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562"/>
        <w:gridCol w:w="9066"/>
      </w:tblGrid>
      <w:tr w:rsidR="009B7E3D" w:rsidRPr="00DC3414" w14:paraId="1BADE0AC" w14:textId="77777777" w:rsidTr="00AD1E45">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B0C6CC" w14:textId="5D4F1D4E" w:rsidR="009B7E3D" w:rsidRPr="00DC3414" w:rsidRDefault="009B7E3D" w:rsidP="00AD1E45">
            <w:pPr>
              <w:spacing w:before="120"/>
              <w:jc w:val="center"/>
              <w:rPr>
                <w:rFonts w:ascii="Arial" w:hAnsi="Arial" w:cs="Arial"/>
              </w:rPr>
            </w:pPr>
            <w:r w:rsidRPr="00DC3414">
              <w:rPr>
                <w:rFonts w:ascii="Arial" w:hAnsi="Arial" w:cs="Arial"/>
              </w:rPr>
              <w:t>S</w:t>
            </w:r>
            <w:r w:rsidR="00FF3927" w:rsidRPr="00DC3414">
              <w:rPr>
                <w:rFonts w:ascii="Arial" w:hAnsi="Arial" w:cs="Arial"/>
              </w:rPr>
              <w:t>E</w:t>
            </w:r>
          </w:p>
        </w:tc>
        <w:tc>
          <w:tcPr>
            <w:tcW w:w="9066" w:type="dxa"/>
            <w:tcBorders>
              <w:top w:val="nil"/>
              <w:left w:val="single" w:sz="4" w:space="0" w:color="auto"/>
              <w:bottom w:val="nil"/>
              <w:right w:val="nil"/>
            </w:tcBorders>
          </w:tcPr>
          <w:p w14:paraId="69C73E4C" w14:textId="4E7DF02C" w:rsidR="009B7E3D" w:rsidRPr="00DC3414" w:rsidRDefault="0008157B" w:rsidP="0008157B">
            <w:pPr>
              <w:tabs>
                <w:tab w:val="right" w:pos="8126"/>
              </w:tabs>
              <w:rPr>
                <w:rFonts w:ascii="Arial" w:hAnsi="Arial" w:cs="Arial"/>
              </w:rPr>
            </w:pPr>
            <w:r w:rsidRPr="00DC3414">
              <w:rPr>
                <w:rFonts w:ascii="Arial" w:hAnsi="Arial" w:cs="Arial"/>
              </w:rPr>
              <w:tab/>
            </w:r>
          </w:p>
        </w:tc>
      </w:tr>
    </w:tbl>
    <w:p w14:paraId="26317622" w14:textId="169A9F60" w:rsidR="00941DAA" w:rsidRPr="00DC3414" w:rsidRDefault="0002756B" w:rsidP="004672AC">
      <w:pPr>
        <w:pStyle w:val="STAH1"/>
        <w:spacing w:before="120"/>
      </w:pPr>
      <w:r w:rsidRPr="00DC3414">
        <w:t>Strata Lease</w:t>
      </w:r>
    </w:p>
    <w:p w14:paraId="7107A2F9" w14:textId="34EF59A7" w:rsidR="00785273" w:rsidRPr="00DC3414" w:rsidRDefault="00785273" w:rsidP="008605E5">
      <w:pPr>
        <w:pStyle w:val="paragraph"/>
        <w:spacing w:before="0" w:beforeAutospacing="0" w:after="0" w:afterAutospacing="0"/>
        <w:textAlignment w:val="baseline"/>
        <w:rPr>
          <w:rFonts w:ascii="Arial" w:eastAsiaTheme="minorHAnsi" w:hAnsi="Arial" w:cs="Arial"/>
          <w:i/>
          <w:iCs/>
          <w:color w:val="839E25"/>
          <w:lang w:eastAsia="en-US"/>
        </w:rPr>
      </w:pPr>
      <w:r w:rsidRPr="00DC3414">
        <w:rPr>
          <w:rFonts w:ascii="Arial" w:eastAsiaTheme="minorHAnsi" w:hAnsi="Arial" w:cs="Arial"/>
          <w:i/>
          <w:iCs/>
          <w:color w:val="839E25"/>
          <w:lang w:eastAsia="en-US"/>
        </w:rPr>
        <w:t xml:space="preserve">Strata Titles Act 1985 </w:t>
      </w:r>
      <w:r w:rsidR="000D3F9B" w:rsidRPr="000D3F9B">
        <w:rPr>
          <w:rFonts w:ascii="Arial" w:eastAsiaTheme="minorHAnsi" w:hAnsi="Arial" w:cs="Arial"/>
          <w:color w:val="839E25"/>
          <w:lang w:eastAsia="en-US"/>
        </w:rPr>
        <w:t xml:space="preserve">Section </w:t>
      </w:r>
      <w:r w:rsidR="0002756B" w:rsidRPr="000D3F9B">
        <w:rPr>
          <w:rFonts w:ascii="Arial" w:eastAsiaTheme="minorHAnsi" w:hAnsi="Arial" w:cs="Arial"/>
          <w:color w:val="839E25"/>
          <w:lang w:eastAsia="en-US"/>
        </w:rPr>
        <w:t>52</w:t>
      </w:r>
    </w:p>
    <w:p w14:paraId="1747D004" w14:textId="5F7705E2" w:rsidR="00CF0487" w:rsidRPr="00DC3414" w:rsidRDefault="00F61328" w:rsidP="00CF0487">
      <w:pPr>
        <w:pStyle w:val="paragraph"/>
        <w:spacing w:before="0" w:beforeAutospacing="0" w:after="0" w:afterAutospacing="0"/>
        <w:textAlignment w:val="baseline"/>
        <w:rPr>
          <w:rFonts w:ascii="Arial" w:eastAsiaTheme="minorHAnsi" w:hAnsi="Arial" w:cs="Arial"/>
          <w:color w:val="839E25"/>
          <w:lang w:eastAsia="en-US"/>
        </w:rPr>
      </w:pPr>
      <w:sdt>
        <w:sdtPr>
          <w:rPr>
            <w:rFonts w:ascii="Arial" w:eastAsiaTheme="minorHAnsi" w:hAnsi="Arial" w:cs="Arial"/>
            <w:i/>
            <w:iCs/>
            <w:color w:val="839E25"/>
            <w:lang w:eastAsia="en-US"/>
          </w:rPr>
          <w:id w:val="-397217141"/>
          <w:lock w:val="contentLocked"/>
          <w:placeholder>
            <w:docPart w:val="DefaultPlaceholder_-1854013440"/>
          </w:placeholder>
          <w:group/>
        </w:sdtPr>
        <w:sdtEndPr>
          <w:rPr>
            <w:i w:val="0"/>
            <w:iCs w:val="0"/>
          </w:rPr>
        </w:sdtEndPr>
        <w:sdtContent>
          <w:r w:rsidR="0002756B" w:rsidRPr="00DC3414">
            <w:rPr>
              <w:rFonts w:ascii="Arial" w:eastAsiaTheme="minorHAnsi" w:hAnsi="Arial" w:cs="Arial"/>
              <w:i/>
              <w:iCs/>
              <w:color w:val="839E25"/>
              <w:lang w:eastAsia="en-US"/>
            </w:rPr>
            <w:t xml:space="preserve">Strata Titles (General) Regulations 2019 </w:t>
          </w:r>
          <w:r w:rsidR="0002756B" w:rsidRPr="000D3F9B">
            <w:rPr>
              <w:rFonts w:ascii="Arial" w:eastAsiaTheme="minorHAnsi" w:hAnsi="Arial" w:cs="Arial"/>
              <w:color w:val="839E25"/>
              <w:lang w:eastAsia="en-US"/>
            </w:rPr>
            <w:t>Schedule 3</w:t>
          </w:r>
          <w:bookmarkStart w:id="0" w:name="_Hlk37939046"/>
        </w:sdtContent>
      </w:sdt>
      <w:r>
        <w:rPr>
          <w:rFonts w:ascii="Arial" w:hAnsi="Arial" w:cs="Arial"/>
        </w:rPr>
        <w:pict w14:anchorId="5EC17C2C">
          <v:rect id="_x0000_i1025" style="width:451.3pt;height:1pt" o:hralign="center" o:hrstd="t" o:hrnoshade="t" o:hr="t" fillcolor="#a6bd29" stroked="f"/>
        </w:pict>
      </w:r>
    </w:p>
    <w:p w14:paraId="3903E6AC" w14:textId="26187EB9" w:rsidR="00CF0487" w:rsidRPr="002F5AC5" w:rsidRDefault="00F61328" w:rsidP="00CF0487">
      <w:pPr>
        <w:spacing w:before="120"/>
        <w:rPr>
          <w:rFonts w:ascii="Arial" w:hAnsi="Arial" w:cs="Arial"/>
        </w:rPr>
      </w:pPr>
      <w:sdt>
        <w:sdtPr>
          <w:rPr>
            <w:rFonts w:ascii="Arial" w:hAnsi="Arial" w:cs="Arial"/>
            <w:color w:val="839E25"/>
          </w:rPr>
          <w:id w:val="696581536"/>
          <w:lock w:val="contentLocked"/>
          <w:placeholder>
            <w:docPart w:val="DefaultPlaceholder_-1854013440"/>
          </w:placeholder>
          <w:group/>
        </w:sdtPr>
        <w:sdtEndPr/>
        <w:sdtContent>
          <w:r w:rsidR="00CF0487" w:rsidRPr="002F5AC5">
            <w:rPr>
              <w:rFonts w:ascii="Arial" w:hAnsi="Arial" w:cs="Arial"/>
              <w:color w:val="839E25"/>
            </w:rPr>
            <w:t>S</w:t>
          </w:r>
          <w:r w:rsidR="00CF0487" w:rsidRPr="002F5AC5">
            <w:rPr>
              <w:rStyle w:val="STAH2Char"/>
            </w:rPr>
            <w:t>chem</w:t>
          </w:r>
          <w:r w:rsidR="00CF0487" w:rsidRPr="002F5AC5">
            <w:rPr>
              <w:rFonts w:ascii="Arial" w:hAnsi="Arial" w:cs="Arial"/>
              <w:color w:val="839E25"/>
            </w:rPr>
            <w:t>e Number:</w:t>
          </w:r>
        </w:sdtContent>
      </w:sdt>
      <w:r w:rsidR="00CF0487" w:rsidRPr="002F5AC5">
        <w:rPr>
          <w:rFonts w:ascii="Arial" w:hAnsi="Arial" w:cs="Arial"/>
          <w:color w:val="839E25"/>
        </w:rPr>
        <w:t xml:space="preserve"> </w:t>
      </w:r>
      <w:sdt>
        <w:sdtPr>
          <w:rPr>
            <w:rStyle w:val="BUparagraphsChar"/>
            <w:rFonts w:cs="Arial"/>
          </w:rPr>
          <w:id w:val="-1540896159"/>
          <w:placeholder>
            <w:docPart w:val="599517548646480184B98FD208C68336"/>
          </w:placeholder>
          <w:showingPlcHdr/>
          <w:text w:multiLine="1"/>
        </w:sdtPr>
        <w:sdtEndPr>
          <w:rPr>
            <w:rStyle w:val="BUparagraphsChar"/>
          </w:rPr>
        </w:sdtEndPr>
        <w:sdtContent>
          <w:r w:rsidR="004C2640" w:rsidRPr="002F5AC5">
            <w:rPr>
              <w:rStyle w:val="PlaceholderText"/>
              <w:rFonts w:ascii="Arial" w:hAnsi="Arial" w:cs="Arial"/>
              <w:color w:val="00B0F0"/>
              <w:u w:val="single"/>
            </w:rPr>
            <w:t>____________________________________</w:t>
          </w:r>
        </w:sdtContent>
      </w:sdt>
      <w:r w:rsidR="004C2640" w:rsidRPr="002F5AC5">
        <w:rPr>
          <w:rFonts w:ascii="Arial" w:hAnsi="Arial" w:cs="Arial"/>
        </w:rPr>
        <w:t xml:space="preserve"> </w:t>
      </w:r>
      <w:r>
        <w:rPr>
          <w:rFonts w:ascii="Arial" w:hAnsi="Arial" w:cs="Arial"/>
        </w:rPr>
        <w:pict w14:anchorId="3FC58338">
          <v:rect id="_x0000_i1026" style="width:451.3pt;height:1pt" o:hralign="center" o:hrstd="t" o:hrnoshade="t" o:hr="t" fillcolor="#a6bd29" stroked="f"/>
        </w:pict>
      </w:r>
    </w:p>
    <w:bookmarkEnd w:id="0" w:displacedByCustomXml="next"/>
    <w:sdt>
      <w:sdtPr>
        <w:rPr>
          <w:rStyle w:val="STAH2Char"/>
        </w:rPr>
        <w:id w:val="-698552918"/>
        <w:lock w:val="contentLocked"/>
        <w:placeholder>
          <w:docPart w:val="DefaultPlaceholder_-1854013440"/>
        </w:placeholder>
        <w:group/>
      </w:sdtPr>
      <w:sdtEndPr>
        <w:rPr>
          <w:rStyle w:val="STAH2Char"/>
        </w:rPr>
      </w:sdtEndPr>
      <w:sdtContent>
        <w:p w14:paraId="01A0F367" w14:textId="77F0C7D1" w:rsidR="00345CB6" w:rsidRPr="002F5AC5" w:rsidRDefault="00AC2E60" w:rsidP="00EA0FEF">
          <w:pPr>
            <w:spacing w:before="120"/>
            <w:rPr>
              <w:rStyle w:val="STAH2Char"/>
            </w:rPr>
          </w:pPr>
          <w:r w:rsidRPr="002F5AC5">
            <w:rPr>
              <w:rStyle w:val="STAH2Char"/>
            </w:rPr>
            <w:t>Land:</w:t>
          </w:r>
        </w:p>
      </w:sdtContent>
    </w:sdt>
    <w:tbl>
      <w:tblPr>
        <w:tblStyle w:val="TableGrid"/>
        <w:tblW w:w="9775"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843"/>
        <w:gridCol w:w="1440"/>
        <w:gridCol w:w="1261"/>
        <w:gridCol w:w="1231"/>
      </w:tblGrid>
      <w:tr w:rsidR="00345CB6" w:rsidRPr="002F5AC5" w14:paraId="5073887A" w14:textId="77777777" w:rsidTr="00DD5D2E">
        <w:trPr>
          <w:jc w:val="center"/>
        </w:trPr>
        <w:tc>
          <w:tcPr>
            <w:tcW w:w="5843" w:type="dxa"/>
            <w:shd w:val="clear" w:color="auto" w:fill="E7E6E6" w:themeFill="background2"/>
          </w:tcPr>
          <w:p w14:paraId="16A66B3F" w14:textId="1F279BCF" w:rsidR="00345CB6" w:rsidRPr="002F5AC5" w:rsidRDefault="00AC2E60" w:rsidP="00810EC5">
            <w:pPr>
              <w:rPr>
                <w:rFonts w:ascii="Arial" w:hAnsi="Arial" w:cs="Arial"/>
                <w:b/>
                <w:bCs/>
              </w:rPr>
            </w:pPr>
            <w:r w:rsidRPr="002F5AC5">
              <w:rPr>
                <w:rFonts w:ascii="Arial" w:hAnsi="Arial" w:cs="Arial"/>
                <w:b/>
                <w:bCs/>
              </w:rPr>
              <w:t>D</w:t>
            </w:r>
            <w:r w:rsidR="00345CB6" w:rsidRPr="002F5AC5">
              <w:rPr>
                <w:rFonts w:ascii="Arial" w:hAnsi="Arial" w:cs="Arial"/>
                <w:b/>
                <w:bCs/>
              </w:rPr>
              <w:t>escription</w:t>
            </w:r>
            <w:r w:rsidR="00312A8C" w:rsidRPr="002F5AC5">
              <w:rPr>
                <w:rStyle w:val="FootnoteReference"/>
                <w:rFonts w:ascii="Arial" w:hAnsi="Arial" w:cs="Arial"/>
                <w:b/>
                <w:bCs/>
              </w:rPr>
              <w:footnoteReference w:id="2"/>
            </w:r>
          </w:p>
        </w:tc>
        <w:tc>
          <w:tcPr>
            <w:tcW w:w="1440" w:type="dxa"/>
            <w:shd w:val="clear" w:color="auto" w:fill="E7E6E6" w:themeFill="background2"/>
          </w:tcPr>
          <w:p w14:paraId="096D058A" w14:textId="77777777" w:rsidR="00345CB6" w:rsidRPr="002F5AC5" w:rsidRDefault="00345CB6" w:rsidP="00810EC5">
            <w:pPr>
              <w:rPr>
                <w:rFonts w:ascii="Arial" w:hAnsi="Arial" w:cs="Arial"/>
                <w:b/>
                <w:bCs/>
              </w:rPr>
            </w:pPr>
            <w:r w:rsidRPr="002F5AC5">
              <w:rPr>
                <w:rFonts w:ascii="Arial" w:hAnsi="Arial" w:cs="Arial"/>
                <w:b/>
                <w:bCs/>
              </w:rPr>
              <w:t>Extent</w:t>
            </w:r>
          </w:p>
        </w:tc>
        <w:tc>
          <w:tcPr>
            <w:tcW w:w="1261" w:type="dxa"/>
            <w:shd w:val="clear" w:color="auto" w:fill="E7E6E6" w:themeFill="background2"/>
          </w:tcPr>
          <w:p w14:paraId="367A4035" w14:textId="77777777" w:rsidR="00345CB6" w:rsidRPr="002F5AC5" w:rsidRDefault="00345CB6" w:rsidP="00810EC5">
            <w:pPr>
              <w:rPr>
                <w:rFonts w:ascii="Arial" w:hAnsi="Arial" w:cs="Arial"/>
                <w:b/>
                <w:bCs/>
              </w:rPr>
            </w:pPr>
            <w:r w:rsidRPr="002F5AC5">
              <w:rPr>
                <w:rFonts w:ascii="Arial" w:hAnsi="Arial" w:cs="Arial"/>
                <w:b/>
                <w:bCs/>
              </w:rPr>
              <w:t>Volume</w:t>
            </w:r>
          </w:p>
        </w:tc>
        <w:tc>
          <w:tcPr>
            <w:tcW w:w="1231" w:type="dxa"/>
            <w:shd w:val="clear" w:color="auto" w:fill="E7E6E6" w:themeFill="background2"/>
          </w:tcPr>
          <w:p w14:paraId="0AFE14E0" w14:textId="77777777" w:rsidR="00345CB6" w:rsidRPr="002F5AC5" w:rsidRDefault="00345CB6" w:rsidP="00810EC5">
            <w:pPr>
              <w:rPr>
                <w:rFonts w:ascii="Arial" w:hAnsi="Arial" w:cs="Arial"/>
                <w:b/>
                <w:bCs/>
              </w:rPr>
            </w:pPr>
            <w:r w:rsidRPr="002F5AC5">
              <w:rPr>
                <w:rFonts w:ascii="Arial" w:hAnsi="Arial" w:cs="Arial"/>
                <w:b/>
                <w:bCs/>
              </w:rPr>
              <w:t>Folio</w:t>
            </w:r>
          </w:p>
        </w:tc>
      </w:tr>
      <w:tr w:rsidR="00DD5D2E" w:rsidRPr="002F5AC5" w14:paraId="24FE874C" w14:textId="77777777" w:rsidTr="00DD5D2E">
        <w:trPr>
          <w:trHeight w:val="1418"/>
          <w:jc w:val="center"/>
        </w:trPr>
        <w:tc>
          <w:tcPr>
            <w:tcW w:w="5843" w:type="dxa"/>
          </w:tcPr>
          <w:p w14:paraId="7B478583" w14:textId="3A8E1C0C" w:rsidR="00DD5D2E" w:rsidRPr="002F5AC5" w:rsidRDefault="00DD5D2E" w:rsidP="00DD5D2E">
            <w:pPr>
              <w:rPr>
                <w:rFonts w:ascii="Arial" w:hAnsi="Arial" w:cs="Arial"/>
              </w:rPr>
            </w:pPr>
          </w:p>
        </w:tc>
        <w:tc>
          <w:tcPr>
            <w:tcW w:w="1440" w:type="dxa"/>
          </w:tcPr>
          <w:p w14:paraId="01D9E097" w14:textId="6B446972" w:rsidR="00DD5D2E" w:rsidRPr="002F5AC5" w:rsidRDefault="00DD5D2E" w:rsidP="00DD5D2E">
            <w:pPr>
              <w:rPr>
                <w:rFonts w:ascii="Arial" w:hAnsi="Arial" w:cs="Arial"/>
              </w:rPr>
            </w:pPr>
          </w:p>
        </w:tc>
        <w:tc>
          <w:tcPr>
            <w:tcW w:w="1261" w:type="dxa"/>
          </w:tcPr>
          <w:p w14:paraId="1E89A6D9" w14:textId="7645B52D" w:rsidR="00DD5D2E" w:rsidRPr="002F5AC5" w:rsidRDefault="00DD5D2E" w:rsidP="00DD5D2E">
            <w:pPr>
              <w:rPr>
                <w:rFonts w:ascii="Arial" w:hAnsi="Arial" w:cs="Arial"/>
              </w:rPr>
            </w:pPr>
          </w:p>
        </w:tc>
        <w:tc>
          <w:tcPr>
            <w:tcW w:w="1231" w:type="dxa"/>
          </w:tcPr>
          <w:p w14:paraId="21D289D5" w14:textId="52C1F7A1" w:rsidR="00DD5D2E" w:rsidRPr="002F5AC5" w:rsidRDefault="00DD5D2E" w:rsidP="00DD5D2E">
            <w:pPr>
              <w:rPr>
                <w:rFonts w:ascii="Arial" w:hAnsi="Arial" w:cs="Arial"/>
              </w:rPr>
            </w:pPr>
          </w:p>
        </w:tc>
      </w:tr>
    </w:tbl>
    <w:p w14:paraId="53993D0F" w14:textId="77777777" w:rsidR="00345CB6" w:rsidRPr="002F5AC5" w:rsidRDefault="00345CB6" w:rsidP="00345CB6">
      <w:pPr>
        <w:spacing w:after="0"/>
        <w:rPr>
          <w:rFonts w:ascii="Arial" w:hAnsi="Arial" w:cs="Arial"/>
        </w:rPr>
      </w:pPr>
    </w:p>
    <w:p w14:paraId="35D95380" w14:textId="32392AB5" w:rsidR="00112381" w:rsidRPr="002F5AC5" w:rsidRDefault="00F61328">
      <w:pPr>
        <w:rPr>
          <w:rFonts w:ascii="Arial" w:hAnsi="Arial" w:cs="Arial"/>
        </w:rPr>
      </w:pPr>
      <w:sdt>
        <w:sdtPr>
          <w:rPr>
            <w:rStyle w:val="STAH2Char"/>
          </w:rPr>
          <w:id w:val="-1404058904"/>
          <w:lock w:val="contentLocked"/>
          <w:placeholder>
            <w:docPart w:val="DefaultPlaceholder_-1854013440"/>
          </w:placeholder>
          <w:group/>
        </w:sdtPr>
        <w:sdtEndPr>
          <w:rPr>
            <w:rStyle w:val="STAH2Char"/>
          </w:rPr>
        </w:sdtEndPr>
        <w:sdtContent>
          <w:r w:rsidR="008A5363" w:rsidRPr="002F5AC5">
            <w:rPr>
              <w:rStyle w:val="STAH2Char"/>
            </w:rPr>
            <w:t>Owner</w:t>
          </w:r>
          <w:r w:rsidR="00112381" w:rsidRPr="002F5AC5">
            <w:rPr>
              <w:rStyle w:val="STAH2Char"/>
            </w:rPr>
            <w:t>(s)</w:t>
          </w:r>
          <w:r w:rsidR="006F21E5" w:rsidRPr="002F5AC5">
            <w:rPr>
              <w:rStyle w:val="FootnoteReference"/>
              <w:rFonts w:ascii="Arial" w:hAnsi="Arial" w:cs="Arial"/>
            </w:rPr>
            <w:t xml:space="preserve"> </w:t>
          </w:r>
          <w:r w:rsidR="006F21E5" w:rsidRPr="002F5AC5">
            <w:rPr>
              <w:rStyle w:val="FootnoteReference"/>
              <w:rFonts w:ascii="Arial" w:hAnsi="Arial" w:cs="Arial"/>
            </w:rPr>
            <w:footnoteReference w:id="3"/>
          </w:r>
          <w:r w:rsidR="00112381" w:rsidRPr="002F5AC5">
            <w:rPr>
              <w:rStyle w:val="STAH2Char"/>
            </w:rPr>
            <w:t>:</w:t>
          </w:r>
        </w:sdtContent>
      </w:sdt>
      <w:r w:rsidR="00A35780" w:rsidRPr="002F5AC5">
        <w:rPr>
          <w:rStyle w:val="STAH2Char"/>
        </w:rPr>
        <w:tab/>
      </w:r>
      <w:sdt>
        <w:sdtPr>
          <w:rPr>
            <w:rStyle w:val="BUparagraphsChar"/>
            <w:rFonts w:cs="Arial"/>
          </w:rPr>
          <w:id w:val="517200221"/>
          <w:placeholder>
            <w:docPart w:val="DAC2797F460C4A4C9F83928D91FB2B72"/>
          </w:placeholder>
          <w:showingPlcHdr/>
          <w:text w:multiLine="1"/>
        </w:sdtPr>
        <w:sdtEndPr>
          <w:rPr>
            <w:rStyle w:val="BUparagraphsChar"/>
          </w:rPr>
        </w:sdtEndPr>
        <w:sdtContent>
          <w:r w:rsidR="00DD5D2E" w:rsidRPr="002F5AC5">
            <w:rPr>
              <w:rStyle w:val="PlaceholderText"/>
              <w:rFonts w:ascii="Arial" w:hAnsi="Arial" w:cs="Arial"/>
              <w:color w:val="00B0F0"/>
              <w:u w:val="single"/>
            </w:rPr>
            <w:t>____________________________________</w:t>
          </w:r>
        </w:sdtContent>
      </w:sdt>
    </w:p>
    <w:p w14:paraId="725A0B96" w14:textId="46D7769A" w:rsidR="00112381" w:rsidRPr="002F5AC5" w:rsidRDefault="00F61328">
      <w:pPr>
        <w:rPr>
          <w:rFonts w:ascii="Arial" w:hAnsi="Arial" w:cs="Arial"/>
        </w:rPr>
      </w:pPr>
      <w:sdt>
        <w:sdtPr>
          <w:rPr>
            <w:rStyle w:val="STAH2Char"/>
          </w:rPr>
          <w:id w:val="-1512436103"/>
          <w:lock w:val="contentLocked"/>
          <w:placeholder>
            <w:docPart w:val="DefaultPlaceholder_-1854013440"/>
          </w:placeholder>
          <w:group/>
        </w:sdtPr>
        <w:sdtEndPr>
          <w:rPr>
            <w:rStyle w:val="STAH2Char"/>
          </w:rPr>
        </w:sdtEndPr>
        <w:sdtContent>
          <w:r w:rsidR="00112381" w:rsidRPr="002F5AC5">
            <w:rPr>
              <w:rStyle w:val="STAH2Char"/>
            </w:rPr>
            <w:t>Address:</w:t>
          </w:r>
        </w:sdtContent>
      </w:sdt>
      <w:r w:rsidR="00A35780" w:rsidRPr="002F5AC5">
        <w:rPr>
          <w:rFonts w:ascii="Arial" w:hAnsi="Arial" w:cs="Arial"/>
        </w:rPr>
        <w:tab/>
      </w:r>
      <w:sdt>
        <w:sdtPr>
          <w:rPr>
            <w:rStyle w:val="BUparagraphsChar"/>
            <w:rFonts w:cs="Arial"/>
          </w:rPr>
          <w:id w:val="-403916193"/>
          <w:placeholder>
            <w:docPart w:val="4D87E2B15A484A47B108EC6E1F4F0297"/>
          </w:placeholder>
          <w:showingPlcHdr/>
          <w:text w:multiLine="1"/>
        </w:sdtPr>
        <w:sdtEndPr>
          <w:rPr>
            <w:rStyle w:val="BUparagraphsChar"/>
          </w:rPr>
        </w:sdtEndPr>
        <w:sdtContent>
          <w:r w:rsidR="00DD5D2E" w:rsidRPr="002F5AC5">
            <w:rPr>
              <w:rStyle w:val="PlaceholderText"/>
              <w:rFonts w:ascii="Arial" w:hAnsi="Arial" w:cs="Arial"/>
              <w:color w:val="00B0F0"/>
              <w:u w:val="single"/>
            </w:rPr>
            <w:t>____________________________________</w:t>
          </w:r>
        </w:sdtContent>
      </w:sdt>
    </w:p>
    <w:p w14:paraId="5A2FB84F" w14:textId="211D315B" w:rsidR="00112381" w:rsidRPr="002F5AC5" w:rsidRDefault="00112381" w:rsidP="001E7E63">
      <w:pPr>
        <w:spacing w:after="0"/>
        <w:rPr>
          <w:rFonts w:ascii="Arial" w:hAnsi="Arial" w:cs="Arial"/>
        </w:rPr>
      </w:pPr>
    </w:p>
    <w:sdt>
      <w:sdtPr>
        <w:rPr>
          <w:rFonts w:ascii="Arial" w:hAnsi="Arial" w:cs="Arial"/>
        </w:rPr>
        <w:id w:val="1541865881"/>
        <w:lock w:val="contentLocked"/>
        <w:placeholder>
          <w:docPart w:val="DefaultPlaceholder_-1854013440"/>
        </w:placeholder>
        <w:group/>
      </w:sdtPr>
      <w:sdtEndPr/>
      <w:sdtContent>
        <w:p w14:paraId="0499BEC9" w14:textId="1AC5B66B" w:rsidR="00D03419" w:rsidRPr="002F5AC5" w:rsidRDefault="00D03419">
          <w:pPr>
            <w:rPr>
              <w:rFonts w:ascii="Arial" w:hAnsi="Arial" w:cs="Arial"/>
            </w:rPr>
          </w:pPr>
          <w:r w:rsidRPr="002F5AC5">
            <w:rPr>
              <w:rFonts w:ascii="Arial" w:hAnsi="Arial" w:cs="Arial"/>
            </w:rPr>
            <w:t xml:space="preserve">The </w:t>
          </w:r>
          <w:r w:rsidR="008A5363" w:rsidRPr="002F5AC5">
            <w:rPr>
              <w:rFonts w:ascii="Arial" w:hAnsi="Arial" w:cs="Arial"/>
            </w:rPr>
            <w:t>owner</w:t>
          </w:r>
          <w:r w:rsidR="00803BDC" w:rsidRPr="002F5AC5">
            <w:rPr>
              <w:rFonts w:ascii="Arial" w:hAnsi="Arial" w:cs="Arial"/>
            </w:rPr>
            <w:t>(s)</w:t>
          </w:r>
          <w:r w:rsidR="008467FF" w:rsidRPr="002F5AC5">
            <w:rPr>
              <w:rFonts w:ascii="Arial" w:hAnsi="Arial" w:cs="Arial"/>
            </w:rPr>
            <w:t xml:space="preserve"> </w:t>
          </w:r>
          <w:r w:rsidR="006B6877" w:rsidRPr="002F5AC5">
            <w:rPr>
              <w:rFonts w:ascii="Arial" w:hAnsi="Arial" w:cs="Arial"/>
            </w:rPr>
            <w:t xml:space="preserve">of the Land </w:t>
          </w:r>
          <w:r w:rsidR="00941DAA" w:rsidRPr="002F5AC5">
            <w:rPr>
              <w:rFonts w:ascii="Arial" w:hAnsi="Arial" w:cs="Arial"/>
            </w:rPr>
            <w:t>authorise</w:t>
          </w:r>
          <w:r w:rsidR="00803BDC" w:rsidRPr="002F5AC5">
            <w:rPr>
              <w:rFonts w:ascii="Arial" w:hAnsi="Arial" w:cs="Arial"/>
            </w:rPr>
            <w:t>(s)</w:t>
          </w:r>
          <w:r w:rsidR="00F73CE4" w:rsidRPr="002F5AC5">
            <w:rPr>
              <w:rFonts w:ascii="Arial" w:hAnsi="Arial" w:cs="Arial"/>
            </w:rPr>
            <w:t xml:space="preserve"> the Registrar of Titles </w:t>
          </w:r>
          <w:r w:rsidR="0002756B" w:rsidRPr="002F5AC5">
            <w:rPr>
              <w:rFonts w:ascii="Arial" w:hAnsi="Arial" w:cs="Arial"/>
            </w:rPr>
            <w:t xml:space="preserve">to include </w:t>
          </w:r>
          <w:r w:rsidR="006B6877" w:rsidRPr="002F5AC5">
            <w:rPr>
              <w:rFonts w:ascii="Arial" w:hAnsi="Arial" w:cs="Arial"/>
            </w:rPr>
            <w:t>this S</w:t>
          </w:r>
          <w:r w:rsidR="0002756B" w:rsidRPr="002F5AC5">
            <w:rPr>
              <w:rFonts w:ascii="Arial" w:hAnsi="Arial" w:cs="Arial"/>
            </w:rPr>
            <w:t xml:space="preserve">trata </w:t>
          </w:r>
          <w:r w:rsidR="006B6877" w:rsidRPr="002F5AC5">
            <w:rPr>
              <w:rFonts w:ascii="Arial" w:hAnsi="Arial" w:cs="Arial"/>
            </w:rPr>
            <w:t>L</w:t>
          </w:r>
          <w:r w:rsidR="0002756B" w:rsidRPr="002F5AC5">
            <w:rPr>
              <w:rFonts w:ascii="Arial" w:hAnsi="Arial" w:cs="Arial"/>
            </w:rPr>
            <w:t>ease as a Scheme Document</w:t>
          </w:r>
          <w:r w:rsidR="00152C00" w:rsidRPr="002F5AC5">
            <w:rPr>
              <w:rFonts w:ascii="Arial" w:hAnsi="Arial" w:cs="Arial"/>
            </w:rPr>
            <w:t xml:space="preserve"> </w:t>
          </w:r>
          <w:r w:rsidR="006B6877" w:rsidRPr="002F5AC5">
            <w:rPr>
              <w:rFonts w:ascii="Arial" w:hAnsi="Arial" w:cs="Arial"/>
            </w:rPr>
            <w:t>in the owner(s)</w:t>
          </w:r>
          <w:r w:rsidR="007F245C" w:rsidRPr="002F5AC5">
            <w:rPr>
              <w:rFonts w:ascii="Arial" w:hAnsi="Arial" w:cs="Arial"/>
            </w:rPr>
            <w:t xml:space="preserve"> </w:t>
          </w:r>
          <w:r w:rsidR="006E132A" w:rsidRPr="002F5AC5">
            <w:rPr>
              <w:rFonts w:ascii="Arial" w:hAnsi="Arial" w:cs="Arial"/>
            </w:rPr>
            <w:t>A</w:t>
          </w:r>
          <w:r w:rsidR="007F245C" w:rsidRPr="002F5AC5">
            <w:rPr>
              <w:rFonts w:ascii="Arial" w:hAnsi="Arial" w:cs="Arial"/>
            </w:rPr>
            <w:t xml:space="preserve">pplication </w:t>
          </w:r>
          <w:r w:rsidR="006E132A" w:rsidRPr="002F5AC5">
            <w:rPr>
              <w:rFonts w:ascii="Arial" w:hAnsi="Arial" w:cs="Arial"/>
            </w:rPr>
            <w:t xml:space="preserve">to </w:t>
          </w:r>
          <w:r w:rsidR="00152C00" w:rsidRPr="002F5AC5">
            <w:rPr>
              <w:rFonts w:ascii="Arial" w:hAnsi="Arial" w:cs="Arial"/>
            </w:rPr>
            <w:t>regist</w:t>
          </w:r>
          <w:r w:rsidR="006E132A" w:rsidRPr="002F5AC5">
            <w:rPr>
              <w:rFonts w:ascii="Arial" w:hAnsi="Arial" w:cs="Arial"/>
            </w:rPr>
            <w:t>e</w:t>
          </w:r>
          <w:r w:rsidR="00152C00" w:rsidRPr="002F5AC5">
            <w:rPr>
              <w:rFonts w:ascii="Arial" w:hAnsi="Arial" w:cs="Arial"/>
            </w:rPr>
            <w:t>r</w:t>
          </w:r>
          <w:r w:rsidR="009E686A" w:rsidRPr="002F5AC5">
            <w:rPr>
              <w:rFonts w:ascii="Arial" w:hAnsi="Arial" w:cs="Arial"/>
            </w:rPr>
            <w:t xml:space="preserve"> strata titles </w:t>
          </w:r>
          <w:r w:rsidR="004B236C" w:rsidRPr="002F5AC5">
            <w:rPr>
              <w:rFonts w:ascii="Arial" w:hAnsi="Arial" w:cs="Arial"/>
            </w:rPr>
            <w:t>scheme (</w:t>
          </w:r>
          <w:r w:rsidR="008C7091" w:rsidRPr="002F5AC5">
            <w:rPr>
              <w:rFonts w:ascii="Arial" w:hAnsi="Arial" w:cs="Arial"/>
            </w:rPr>
            <w:t xml:space="preserve">for a </w:t>
          </w:r>
          <w:r w:rsidR="00152C00" w:rsidRPr="002F5AC5">
            <w:rPr>
              <w:rFonts w:ascii="Arial" w:hAnsi="Arial" w:cs="Arial"/>
            </w:rPr>
            <w:t>Leasehold Scheme</w:t>
          </w:r>
          <w:r w:rsidR="004B236C" w:rsidRPr="002F5AC5">
            <w:rPr>
              <w:rFonts w:ascii="Arial" w:hAnsi="Arial" w:cs="Arial"/>
            </w:rPr>
            <w:t>)</w:t>
          </w:r>
          <w:r w:rsidR="00152C00" w:rsidRPr="002F5AC5">
            <w:rPr>
              <w:rFonts w:ascii="Arial" w:hAnsi="Arial" w:cs="Arial"/>
            </w:rPr>
            <w:t>.</w:t>
          </w:r>
          <w:r w:rsidR="009245E9" w:rsidRPr="002F5AC5">
            <w:rPr>
              <w:rFonts w:ascii="Arial" w:hAnsi="Arial" w:cs="Arial"/>
            </w:rPr>
            <w:t xml:space="preserve"> </w:t>
          </w:r>
          <w:r w:rsidR="00B84279" w:rsidRPr="002F5AC5">
            <w:rPr>
              <w:rFonts w:ascii="Arial" w:hAnsi="Arial" w:cs="Arial"/>
            </w:rPr>
            <w:t>The owner</w:t>
          </w:r>
          <w:r w:rsidR="00C359E3" w:rsidRPr="002F5AC5">
            <w:rPr>
              <w:rFonts w:ascii="Arial" w:hAnsi="Arial" w:cs="Arial"/>
            </w:rPr>
            <w:t>(</w:t>
          </w:r>
          <w:r w:rsidR="00B84279" w:rsidRPr="002F5AC5">
            <w:rPr>
              <w:rFonts w:ascii="Arial" w:hAnsi="Arial" w:cs="Arial"/>
            </w:rPr>
            <w:t>s</w:t>
          </w:r>
          <w:r w:rsidR="00C359E3" w:rsidRPr="002F5AC5">
            <w:rPr>
              <w:rFonts w:ascii="Arial" w:hAnsi="Arial" w:cs="Arial"/>
            </w:rPr>
            <w:t>)</w:t>
          </w:r>
          <w:r w:rsidR="00B84279" w:rsidRPr="002F5AC5">
            <w:rPr>
              <w:rFonts w:ascii="Arial" w:hAnsi="Arial" w:cs="Arial"/>
            </w:rPr>
            <w:t xml:space="preserve"> </w:t>
          </w:r>
          <w:r w:rsidR="001C180F" w:rsidRPr="002F5AC5">
            <w:rPr>
              <w:rFonts w:ascii="Arial" w:hAnsi="Arial" w:cs="Arial"/>
            </w:rPr>
            <w:t>acknowledge that on registration of th</w:t>
          </w:r>
          <w:r w:rsidR="00FC7970" w:rsidRPr="002F5AC5">
            <w:rPr>
              <w:rFonts w:ascii="Arial" w:hAnsi="Arial" w:cs="Arial"/>
            </w:rPr>
            <w:t>is</w:t>
          </w:r>
          <w:r w:rsidR="00B84279" w:rsidRPr="002F5AC5">
            <w:rPr>
              <w:rFonts w:ascii="Arial" w:hAnsi="Arial" w:cs="Arial"/>
            </w:rPr>
            <w:t xml:space="preserve"> </w:t>
          </w:r>
          <w:r w:rsidR="009245E9" w:rsidRPr="002F5AC5">
            <w:rPr>
              <w:rFonts w:ascii="Arial" w:hAnsi="Arial" w:cs="Arial"/>
            </w:rPr>
            <w:t xml:space="preserve">Strata Lease </w:t>
          </w:r>
          <w:r w:rsidR="00BA4FF2" w:rsidRPr="002F5AC5">
            <w:rPr>
              <w:rFonts w:ascii="Arial" w:hAnsi="Arial" w:cs="Arial"/>
            </w:rPr>
            <w:t>all</w:t>
          </w:r>
          <w:r w:rsidR="009245E9" w:rsidRPr="002F5AC5">
            <w:rPr>
              <w:rFonts w:ascii="Arial" w:hAnsi="Arial" w:cs="Arial"/>
            </w:rPr>
            <w:t xml:space="preserve"> of the lots in the scheme </w:t>
          </w:r>
          <w:r w:rsidR="003D0A31" w:rsidRPr="002F5AC5">
            <w:rPr>
              <w:rFonts w:ascii="Arial" w:hAnsi="Arial" w:cs="Arial"/>
            </w:rPr>
            <w:t xml:space="preserve">listed </w:t>
          </w:r>
          <w:r w:rsidR="00E041D6" w:rsidRPr="002F5AC5">
            <w:rPr>
              <w:rFonts w:ascii="Arial" w:hAnsi="Arial" w:cs="Arial"/>
            </w:rPr>
            <w:t>overleaf</w:t>
          </w:r>
          <w:r w:rsidR="00EA4C4C" w:rsidRPr="002F5AC5">
            <w:rPr>
              <w:rFonts w:ascii="Arial" w:hAnsi="Arial" w:cs="Arial"/>
            </w:rPr>
            <w:t xml:space="preserve"> </w:t>
          </w:r>
          <w:r w:rsidR="007F20CE" w:rsidRPr="002F5AC5">
            <w:rPr>
              <w:rFonts w:ascii="Arial" w:hAnsi="Arial" w:cs="Arial"/>
            </w:rPr>
            <w:t xml:space="preserve">will </w:t>
          </w:r>
          <w:r w:rsidR="00E1302F" w:rsidRPr="002F5AC5">
            <w:rPr>
              <w:rFonts w:ascii="Arial" w:hAnsi="Arial" w:cs="Arial"/>
            </w:rPr>
            <w:t xml:space="preserve">be </w:t>
          </w:r>
          <w:r w:rsidR="007F20CE" w:rsidRPr="002F5AC5">
            <w:rPr>
              <w:rFonts w:ascii="Arial" w:hAnsi="Arial" w:cs="Arial"/>
            </w:rPr>
            <w:t>encumber</w:t>
          </w:r>
          <w:r w:rsidR="00E1302F" w:rsidRPr="002F5AC5">
            <w:rPr>
              <w:rFonts w:ascii="Arial" w:hAnsi="Arial" w:cs="Arial"/>
            </w:rPr>
            <w:t>ed</w:t>
          </w:r>
          <w:r w:rsidR="007F20CE" w:rsidRPr="002F5AC5">
            <w:rPr>
              <w:rFonts w:ascii="Arial" w:hAnsi="Arial" w:cs="Arial"/>
            </w:rPr>
            <w:t xml:space="preserve"> </w:t>
          </w:r>
          <w:r w:rsidR="00A8099A" w:rsidRPr="002F5AC5">
            <w:rPr>
              <w:rFonts w:ascii="Arial" w:hAnsi="Arial" w:cs="Arial"/>
            </w:rPr>
            <w:t>for a term expiring on the expiry day for the scheme specified in the Scheme Notice</w:t>
          </w:r>
          <w:r w:rsidR="00D90BD7" w:rsidRPr="002F5AC5">
            <w:rPr>
              <w:rFonts w:ascii="Arial" w:hAnsi="Arial" w:cs="Arial"/>
            </w:rPr>
            <w:t>.</w:t>
          </w:r>
        </w:p>
      </w:sdtContent>
    </w:sdt>
    <w:p w14:paraId="5FE227DB" w14:textId="77777777" w:rsidR="00884118" w:rsidRPr="002F5AC5" w:rsidRDefault="00884118">
      <w:pPr>
        <w:rPr>
          <w:rFonts w:ascii="Arial" w:hAnsi="Arial" w:cs="Arial"/>
        </w:rPr>
      </w:pPr>
    </w:p>
    <w:p w14:paraId="2D888519" w14:textId="77777777" w:rsidR="00FA5C9C" w:rsidRDefault="00FA5C9C">
      <w:r>
        <w:br w:type="page"/>
      </w:r>
    </w:p>
    <w:tbl>
      <w:tblPr>
        <w:tblStyle w:val="TableGrid"/>
        <w:tblW w:w="9775" w:type="dxa"/>
        <w:jc w:val="center"/>
        <w:tblLook w:val="04A0" w:firstRow="1" w:lastRow="0" w:firstColumn="1" w:lastColumn="0" w:noHBand="0" w:noVBand="1"/>
      </w:tblPr>
      <w:tblGrid>
        <w:gridCol w:w="9775"/>
      </w:tblGrid>
      <w:tr w:rsidR="00884118" w:rsidRPr="002F5AC5" w14:paraId="65ACEDE6" w14:textId="77777777" w:rsidTr="007F6FBD">
        <w:trPr>
          <w:trHeight w:val="343"/>
          <w:jc w:val="center"/>
        </w:trPr>
        <w:tc>
          <w:tcPr>
            <w:tcW w:w="9775" w:type="dxa"/>
            <w:tcBorders>
              <w:top w:val="nil"/>
              <w:left w:val="nil"/>
              <w:bottom w:val="nil"/>
              <w:right w:val="nil"/>
            </w:tcBorders>
            <w:shd w:val="clear" w:color="auto" w:fill="F2F2F2" w:themeFill="background1" w:themeFillShade="F2"/>
            <w:vAlign w:val="center"/>
            <w:hideMark/>
          </w:tcPr>
          <w:p w14:paraId="6F9FEF51" w14:textId="59F52B3C" w:rsidR="00884118" w:rsidRPr="002F5AC5" w:rsidRDefault="00F61328" w:rsidP="00884118">
            <w:pPr>
              <w:keepNext/>
              <w:keepLines/>
              <w:rPr>
                <w:rFonts w:ascii="Arial" w:hAnsi="Arial" w:cs="Arial"/>
                <w:b/>
                <w:bCs/>
              </w:rPr>
            </w:pPr>
            <w:sdt>
              <w:sdtPr>
                <w:rPr>
                  <w:rFonts w:ascii="Arial" w:hAnsi="Arial" w:cs="Arial"/>
                  <w:b/>
                  <w:bCs/>
                  <w:color w:val="839E25"/>
                </w:rPr>
                <w:id w:val="849068747"/>
                <w:lock w:val="contentLocked"/>
                <w:placeholder>
                  <w:docPart w:val="DefaultPlaceholder_-1854013440"/>
                </w:placeholder>
                <w:group/>
              </w:sdtPr>
              <w:sdtEndPr/>
              <w:sdtContent>
                <w:r w:rsidR="00884118" w:rsidRPr="002F5AC5">
                  <w:rPr>
                    <w:rFonts w:ascii="Arial" w:hAnsi="Arial" w:cs="Arial"/>
                    <w:b/>
                    <w:bCs/>
                    <w:color w:val="839E25"/>
                  </w:rPr>
                  <w:t>EXECUTION</w:t>
                </w:r>
              </w:sdtContent>
            </w:sdt>
            <w:r w:rsidR="00884118" w:rsidRPr="002F5AC5">
              <w:rPr>
                <w:rStyle w:val="FootnoteReference"/>
                <w:rFonts w:ascii="Arial" w:hAnsi="Arial" w:cs="Arial"/>
                <w:bCs/>
              </w:rPr>
              <w:footnoteReference w:id="4"/>
            </w:r>
          </w:p>
        </w:tc>
      </w:tr>
      <w:tr w:rsidR="00884118" w:rsidRPr="002F5AC5" w14:paraId="54CF2DD4" w14:textId="77777777" w:rsidTr="007F6FBD">
        <w:trPr>
          <w:trHeight w:val="625"/>
          <w:jc w:val="center"/>
        </w:trPr>
        <w:tc>
          <w:tcPr>
            <w:tcW w:w="9775" w:type="dxa"/>
            <w:tcBorders>
              <w:top w:val="nil"/>
              <w:left w:val="nil"/>
              <w:bottom w:val="nil"/>
              <w:right w:val="nil"/>
            </w:tcBorders>
            <w:vAlign w:val="center"/>
            <w:hideMark/>
          </w:tcPr>
          <w:p w14:paraId="362F6F57" w14:textId="2CDB77D9" w:rsidR="00884118" w:rsidRPr="002F5AC5" w:rsidRDefault="00F61328" w:rsidP="00884118">
            <w:pPr>
              <w:keepNext/>
              <w:keepLines/>
              <w:rPr>
                <w:rFonts w:ascii="Arial" w:hAnsi="Arial" w:cs="Arial"/>
                <w:color w:val="839E25"/>
              </w:rPr>
            </w:pPr>
            <w:sdt>
              <w:sdtPr>
                <w:rPr>
                  <w:rFonts w:ascii="Arial" w:hAnsi="Arial" w:cs="Arial"/>
                  <w:color w:val="839E25"/>
                </w:rPr>
                <w:id w:val="-182291063"/>
                <w:lock w:val="contentLocked"/>
                <w:placeholder>
                  <w:docPart w:val="DefaultPlaceholder_-1854013440"/>
                </w:placeholder>
                <w:group/>
              </w:sdtPr>
              <w:sdtEndPr/>
              <w:sdtContent>
                <w:r w:rsidR="00884118" w:rsidRPr="002F5AC5">
                  <w:rPr>
                    <w:rFonts w:ascii="Arial" w:hAnsi="Arial" w:cs="Arial"/>
                    <w:color w:val="839E25"/>
                  </w:rPr>
                  <w:t>Date of Execution</w:t>
                </w:r>
              </w:sdtContent>
            </w:sdt>
            <w:r w:rsidR="00884118" w:rsidRPr="002F5AC5">
              <w:rPr>
                <w:rFonts w:ascii="Arial" w:hAnsi="Arial" w:cs="Arial"/>
                <w:color w:val="839E25"/>
              </w:rPr>
              <w:t>:</w:t>
            </w:r>
            <w:r w:rsidR="00884118" w:rsidRPr="002F5AC5">
              <w:rPr>
                <w:rStyle w:val="PlaceholderText"/>
                <w:rFonts w:ascii="Arial" w:hAnsi="Arial" w:cs="Arial"/>
              </w:rPr>
              <w:t xml:space="preserve"> </w:t>
            </w:r>
            <w:sdt>
              <w:sdtPr>
                <w:rPr>
                  <w:rStyle w:val="BUparagraphsChar"/>
                  <w:rFonts w:cs="Arial"/>
                </w:rPr>
                <w:alias w:val="Type or select date from dropdown"/>
                <w:tag w:val="Type or select date from dropdown"/>
                <w:id w:val="270363192"/>
                <w:placeholder>
                  <w:docPart w:val="CE5E1286217248AC96CC24B1A9FE029C"/>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884118" w:rsidRPr="002F5AC5">
                  <w:rPr>
                    <w:rStyle w:val="PlaceholderText"/>
                    <w:rFonts w:ascii="Arial" w:hAnsi="Arial" w:cs="Arial"/>
                    <w:color w:val="00B0F0"/>
                  </w:rPr>
                  <w:t>______________</w:t>
                </w:r>
              </w:sdtContent>
            </w:sdt>
          </w:p>
        </w:tc>
      </w:tr>
    </w:tbl>
    <w:p w14:paraId="07CF042C" w14:textId="2BDFD138" w:rsidR="00762B5F" w:rsidRPr="002F5AC5" w:rsidRDefault="00762B5F" w:rsidP="00884118">
      <w:pPr>
        <w:keepNext/>
        <w:keepLines/>
        <w:rPr>
          <w:rFonts w:ascii="Arial" w:hAnsi="Arial" w:cs="Arial"/>
          <w:b/>
          <w:bCs/>
          <w:u w:val="single"/>
        </w:rPr>
      </w:pPr>
    </w:p>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88"/>
      </w:tblGrid>
      <w:tr w:rsidR="001718E4" w:rsidRPr="002F5AC5" w14:paraId="0952391D" w14:textId="77777777" w:rsidTr="005E6090">
        <w:trPr>
          <w:jc w:val="center"/>
        </w:trPr>
        <w:tc>
          <w:tcPr>
            <w:tcW w:w="9775" w:type="dxa"/>
            <w:gridSpan w:val="2"/>
            <w:tcMar>
              <w:right w:w="227" w:type="dxa"/>
            </w:tcMar>
            <w:vAlign w:val="bottom"/>
          </w:tcPr>
          <w:p w14:paraId="0A7017EB" w14:textId="4EF7D898" w:rsidR="001718E4" w:rsidRPr="002F5AC5" w:rsidRDefault="00F61328" w:rsidP="007F6FBD">
            <w:pPr>
              <w:keepNext/>
              <w:keepLines/>
              <w:spacing w:line="257" w:lineRule="auto"/>
              <w:rPr>
                <w:rFonts w:ascii="Arial" w:eastAsia="Times New Roman" w:hAnsi="Arial" w:cs="Arial"/>
                <w:lang w:eastAsia="en-AU"/>
              </w:rPr>
            </w:pPr>
            <w:sdt>
              <w:sdtPr>
                <w:rPr>
                  <w:rStyle w:val="BUparagraphsChar"/>
                  <w:rFonts w:cs="Arial"/>
                </w:rPr>
                <w:id w:val="-1702158154"/>
                <w:placeholder>
                  <w:docPart w:val="B4F8C8463F624FC7A1B406EE96FEEAD3"/>
                </w:placeholder>
                <w:showingPlcHdr/>
                <w:text w:multiLine="1"/>
              </w:sdtPr>
              <w:sdtEndPr>
                <w:rPr>
                  <w:rStyle w:val="BUparagraphsChar"/>
                </w:rPr>
              </w:sdtEndPr>
              <w:sdtContent>
                <w:r w:rsidR="00AA5F50" w:rsidRPr="007D124D">
                  <w:rPr>
                    <w:rStyle w:val="PlaceholderText"/>
                    <w:rFonts w:ascii="Arial" w:hAnsi="Arial" w:cs="Arial"/>
                    <w:color w:val="00B0F0"/>
                    <w:u w:val="single"/>
                  </w:rPr>
                  <w:t>[Insert corporation clause here, if applicable]</w:t>
                </w:r>
              </w:sdtContent>
            </w:sdt>
          </w:p>
        </w:tc>
      </w:tr>
      <w:tr w:rsidR="001718E4" w:rsidRPr="002F5AC5" w14:paraId="415F6264" w14:textId="77777777" w:rsidTr="002664D5">
        <w:trPr>
          <w:jc w:val="center"/>
        </w:trPr>
        <w:tc>
          <w:tcPr>
            <w:tcW w:w="4887" w:type="dxa"/>
            <w:tcMar>
              <w:right w:w="227" w:type="dxa"/>
            </w:tcMar>
            <w:vAlign w:val="bottom"/>
          </w:tcPr>
          <w:p w14:paraId="7BE1CB1F" w14:textId="77777777" w:rsidR="001718E4" w:rsidRPr="002F5AC5" w:rsidRDefault="001718E4" w:rsidP="001718E4">
            <w:pPr>
              <w:keepNext/>
              <w:keepLines/>
              <w:spacing w:line="257" w:lineRule="auto"/>
              <w:rPr>
                <w:rFonts w:ascii="Arial" w:hAnsi="Arial" w:cs="Arial"/>
              </w:rPr>
            </w:pPr>
          </w:p>
          <w:p w14:paraId="203A6896" w14:textId="77777777" w:rsidR="001718E4" w:rsidRPr="002F5AC5" w:rsidRDefault="001718E4" w:rsidP="001718E4">
            <w:pPr>
              <w:keepNext/>
              <w:keepLines/>
              <w:spacing w:line="257" w:lineRule="auto"/>
              <w:rPr>
                <w:rFonts w:ascii="Arial" w:hAnsi="Arial" w:cs="Arial"/>
              </w:rPr>
            </w:pPr>
          </w:p>
          <w:p w14:paraId="7BCB13F0" w14:textId="77777777" w:rsidR="001718E4" w:rsidRPr="002F5AC5" w:rsidRDefault="001718E4" w:rsidP="001718E4">
            <w:pPr>
              <w:keepNext/>
              <w:keepLines/>
              <w:spacing w:line="257" w:lineRule="auto"/>
              <w:rPr>
                <w:rFonts w:ascii="Arial" w:hAnsi="Arial" w:cs="Arial"/>
              </w:rPr>
            </w:pPr>
          </w:p>
          <w:p w14:paraId="38C8C909" w14:textId="77777777" w:rsidR="001718E4" w:rsidRPr="002F5AC5" w:rsidRDefault="001718E4" w:rsidP="001718E4">
            <w:pPr>
              <w:keepNext/>
              <w:keepLines/>
              <w:spacing w:line="257" w:lineRule="auto"/>
              <w:rPr>
                <w:rFonts w:ascii="Arial" w:hAnsi="Arial" w:cs="Arial"/>
              </w:rPr>
            </w:pPr>
          </w:p>
          <w:sdt>
            <w:sdtPr>
              <w:rPr>
                <w:rFonts w:ascii="Arial" w:hAnsi="Arial" w:cs="Arial"/>
                <w:color w:val="839E25"/>
              </w:rPr>
              <w:id w:val="-890030381"/>
              <w:lock w:val="contentLocked"/>
              <w:placeholder>
                <w:docPart w:val="DefaultPlaceholder_-1854013440"/>
              </w:placeholder>
              <w:group/>
            </w:sdtPr>
            <w:sdtEndPr/>
            <w:sdtContent>
              <w:p w14:paraId="34EAF374" w14:textId="2A0A3AB0" w:rsidR="001718E4" w:rsidRPr="002F5AC5" w:rsidRDefault="001718E4" w:rsidP="006F39DA">
                <w:pPr>
                  <w:keepNext/>
                  <w:keepLines/>
                  <w:pBdr>
                    <w:top w:val="single" w:sz="4" w:space="1" w:color="auto"/>
                  </w:pBdr>
                  <w:spacing w:line="257" w:lineRule="auto"/>
                  <w:rPr>
                    <w:rFonts w:ascii="Arial" w:hAnsi="Arial" w:cs="Arial"/>
                  </w:rPr>
                </w:pPr>
                <w:r w:rsidRPr="002F5AC5">
                  <w:rPr>
                    <w:rFonts w:ascii="Arial" w:hAnsi="Arial" w:cs="Arial"/>
                    <w:color w:val="839E25"/>
                  </w:rPr>
                  <w:t>Signature</w:t>
                </w:r>
                <w:r>
                  <w:rPr>
                    <w:rFonts w:ascii="Arial" w:hAnsi="Arial" w:cs="Arial"/>
                    <w:color w:val="839E25"/>
                  </w:rPr>
                  <w:t xml:space="preserve"> of Owner</w:t>
                </w:r>
              </w:p>
            </w:sdtContent>
          </w:sdt>
        </w:tc>
        <w:tc>
          <w:tcPr>
            <w:tcW w:w="4888" w:type="dxa"/>
            <w:tcMar>
              <w:right w:w="227" w:type="dxa"/>
            </w:tcMar>
            <w:vAlign w:val="bottom"/>
          </w:tcPr>
          <w:p w14:paraId="53F8DA4A" w14:textId="77777777" w:rsidR="001718E4" w:rsidRPr="002F5AC5" w:rsidRDefault="001718E4" w:rsidP="001718E4">
            <w:pPr>
              <w:keepNext/>
              <w:keepLines/>
              <w:spacing w:line="257" w:lineRule="auto"/>
              <w:rPr>
                <w:rFonts w:ascii="Arial" w:hAnsi="Arial" w:cs="Arial"/>
              </w:rPr>
            </w:pPr>
          </w:p>
          <w:p w14:paraId="0CDB3D8D" w14:textId="77777777" w:rsidR="001718E4" w:rsidRPr="002F5AC5" w:rsidRDefault="001718E4" w:rsidP="001718E4">
            <w:pPr>
              <w:keepNext/>
              <w:keepLines/>
              <w:spacing w:line="257" w:lineRule="auto"/>
              <w:rPr>
                <w:rFonts w:ascii="Arial" w:hAnsi="Arial" w:cs="Arial"/>
              </w:rPr>
            </w:pPr>
          </w:p>
          <w:p w14:paraId="51D4F694" w14:textId="77777777" w:rsidR="001718E4" w:rsidRPr="002F5AC5" w:rsidRDefault="001718E4" w:rsidP="001718E4">
            <w:pPr>
              <w:keepNext/>
              <w:keepLines/>
              <w:spacing w:line="257" w:lineRule="auto"/>
              <w:rPr>
                <w:rFonts w:ascii="Arial" w:hAnsi="Arial" w:cs="Arial"/>
              </w:rPr>
            </w:pPr>
          </w:p>
          <w:p w14:paraId="720479FB" w14:textId="77777777" w:rsidR="001718E4" w:rsidRPr="002F5AC5" w:rsidRDefault="001718E4" w:rsidP="001718E4">
            <w:pPr>
              <w:keepNext/>
              <w:keepLines/>
              <w:spacing w:line="257" w:lineRule="auto"/>
              <w:rPr>
                <w:rFonts w:ascii="Arial" w:hAnsi="Arial" w:cs="Arial"/>
              </w:rPr>
            </w:pPr>
          </w:p>
          <w:p w14:paraId="348A86BA" w14:textId="69F753CB" w:rsidR="001718E4" w:rsidRPr="002F5AC5" w:rsidRDefault="001718E4" w:rsidP="006F39DA">
            <w:pPr>
              <w:keepNext/>
              <w:keepLines/>
              <w:pBdr>
                <w:top w:val="single" w:sz="4" w:space="1" w:color="auto"/>
              </w:pBdr>
              <w:spacing w:line="257" w:lineRule="auto"/>
              <w:rPr>
                <w:rFonts w:ascii="Arial" w:hAnsi="Arial" w:cs="Arial"/>
              </w:rPr>
            </w:pPr>
            <w:r w:rsidRPr="002F5AC5">
              <w:rPr>
                <w:rFonts w:ascii="Arial" w:hAnsi="Arial" w:cs="Arial"/>
                <w:color w:val="839E25"/>
              </w:rPr>
              <w:t>Signature</w:t>
            </w:r>
            <w:r>
              <w:rPr>
                <w:rFonts w:ascii="Arial" w:hAnsi="Arial" w:cs="Arial"/>
                <w:color w:val="839E25"/>
              </w:rPr>
              <w:t xml:space="preserve"> of Owner</w:t>
            </w:r>
          </w:p>
        </w:tc>
      </w:tr>
      <w:tr w:rsidR="001718E4" w:rsidRPr="002F5AC5" w14:paraId="56550A47" w14:textId="77777777" w:rsidTr="002664D5">
        <w:trPr>
          <w:jc w:val="center"/>
        </w:trPr>
        <w:tc>
          <w:tcPr>
            <w:tcW w:w="4887" w:type="dxa"/>
            <w:tcMar>
              <w:right w:w="227" w:type="dxa"/>
            </w:tcMar>
            <w:vAlign w:val="bottom"/>
          </w:tcPr>
          <w:p w14:paraId="3265BD7E" w14:textId="77777777" w:rsidR="001718E4" w:rsidRPr="002F5AC5" w:rsidRDefault="00F61328" w:rsidP="001718E4">
            <w:pPr>
              <w:keepNext/>
              <w:keepLines/>
              <w:spacing w:line="257" w:lineRule="auto"/>
              <w:rPr>
                <w:rFonts w:ascii="Arial" w:hAnsi="Arial" w:cs="Arial"/>
              </w:rPr>
            </w:pPr>
            <w:sdt>
              <w:sdtPr>
                <w:rPr>
                  <w:rStyle w:val="BUparagraphsChar"/>
                  <w:rFonts w:cs="Arial"/>
                </w:rPr>
                <w:id w:val="704603555"/>
                <w:placeholder>
                  <w:docPart w:val="4C91FB1667C941F4B4CA534D0A7266B4"/>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2121589713"/>
              <w:lock w:val="contentLocked"/>
              <w:placeholder>
                <w:docPart w:val="DefaultPlaceholder_-1854013440"/>
              </w:placeholder>
              <w:group/>
            </w:sdtPr>
            <w:sdtEndPr/>
            <w:sdtContent>
              <w:p w14:paraId="5887DE5E" w14:textId="3350E0A0" w:rsidR="001718E4" w:rsidRPr="002F5AC5" w:rsidRDefault="001718E4" w:rsidP="006F39DA">
                <w:pPr>
                  <w:keepNext/>
                  <w:keepLines/>
                  <w:spacing w:line="257" w:lineRule="auto"/>
                  <w:rPr>
                    <w:rFonts w:ascii="Arial" w:eastAsia="Times New Roman" w:hAnsi="Arial" w:cs="Arial"/>
                    <w:lang w:eastAsia="en-AU"/>
                  </w:rPr>
                </w:pPr>
                <w:r w:rsidRPr="002F5AC5">
                  <w:rPr>
                    <w:rFonts w:ascii="Arial" w:hAnsi="Arial" w:cs="Arial"/>
                    <w:color w:val="839E25"/>
                  </w:rPr>
                  <w:t>Full Name</w:t>
                </w:r>
              </w:p>
            </w:sdtContent>
          </w:sdt>
        </w:tc>
        <w:tc>
          <w:tcPr>
            <w:tcW w:w="4888" w:type="dxa"/>
            <w:tcMar>
              <w:right w:w="227" w:type="dxa"/>
            </w:tcMar>
            <w:vAlign w:val="bottom"/>
          </w:tcPr>
          <w:p w14:paraId="6F6A9F20" w14:textId="77777777" w:rsidR="001718E4" w:rsidRPr="002F5AC5" w:rsidRDefault="00F61328" w:rsidP="001718E4">
            <w:pPr>
              <w:keepNext/>
              <w:keepLines/>
              <w:spacing w:line="257" w:lineRule="auto"/>
              <w:rPr>
                <w:rFonts w:ascii="Arial" w:hAnsi="Arial" w:cs="Arial"/>
              </w:rPr>
            </w:pPr>
            <w:sdt>
              <w:sdtPr>
                <w:rPr>
                  <w:rStyle w:val="BUparagraphsChar"/>
                  <w:rFonts w:cs="Arial"/>
                </w:rPr>
                <w:id w:val="-2039647900"/>
                <w:placeholder>
                  <w:docPart w:val="798AD4BF93E548D7A58D48E21355D4C8"/>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23446825"/>
              <w:lock w:val="contentLocked"/>
              <w:placeholder>
                <w:docPart w:val="DefaultPlaceholder_-1854013440"/>
              </w:placeholder>
              <w:group/>
            </w:sdtPr>
            <w:sdtEndPr/>
            <w:sdtContent>
              <w:p w14:paraId="6791902D" w14:textId="2956C43A" w:rsidR="001718E4" w:rsidRPr="002F5AC5" w:rsidRDefault="001718E4" w:rsidP="006F39DA">
                <w:pPr>
                  <w:keepNext/>
                  <w:keepLines/>
                  <w:spacing w:line="257" w:lineRule="auto"/>
                  <w:rPr>
                    <w:rFonts w:ascii="Arial" w:eastAsia="Times New Roman" w:hAnsi="Arial" w:cs="Arial"/>
                    <w:lang w:eastAsia="en-AU"/>
                  </w:rPr>
                </w:pPr>
                <w:r w:rsidRPr="002F5AC5">
                  <w:rPr>
                    <w:rFonts w:ascii="Arial" w:hAnsi="Arial" w:cs="Arial"/>
                    <w:color w:val="839E25"/>
                  </w:rPr>
                  <w:t>Full Name</w:t>
                </w:r>
              </w:p>
            </w:sdtContent>
          </w:sdt>
        </w:tc>
      </w:tr>
      <w:tr w:rsidR="001718E4" w:rsidRPr="002F5AC5" w14:paraId="576DD0CC" w14:textId="77777777" w:rsidTr="002664D5">
        <w:trPr>
          <w:jc w:val="center"/>
        </w:trPr>
        <w:tc>
          <w:tcPr>
            <w:tcW w:w="4887" w:type="dxa"/>
            <w:tcMar>
              <w:right w:w="227" w:type="dxa"/>
            </w:tcMar>
            <w:vAlign w:val="bottom"/>
          </w:tcPr>
          <w:p w14:paraId="17783045" w14:textId="77777777" w:rsidR="001718E4" w:rsidRPr="002F5AC5" w:rsidRDefault="001718E4" w:rsidP="001718E4">
            <w:pPr>
              <w:keepNext/>
              <w:keepLines/>
              <w:spacing w:line="257" w:lineRule="auto"/>
              <w:rPr>
                <w:rFonts w:ascii="Arial" w:eastAsia="Times New Roman" w:hAnsi="Arial" w:cs="Arial"/>
                <w:lang w:eastAsia="en-AU"/>
              </w:rPr>
            </w:pPr>
          </w:p>
        </w:tc>
        <w:tc>
          <w:tcPr>
            <w:tcW w:w="4888" w:type="dxa"/>
            <w:tcMar>
              <w:right w:w="227" w:type="dxa"/>
            </w:tcMar>
            <w:vAlign w:val="bottom"/>
          </w:tcPr>
          <w:p w14:paraId="78E07ECF" w14:textId="77777777" w:rsidR="001718E4" w:rsidRPr="002F5AC5" w:rsidRDefault="001718E4" w:rsidP="001718E4">
            <w:pPr>
              <w:keepNext/>
              <w:keepLines/>
              <w:spacing w:line="257" w:lineRule="auto"/>
              <w:rPr>
                <w:rFonts w:ascii="Arial" w:eastAsia="Times New Roman" w:hAnsi="Arial" w:cs="Arial"/>
                <w:lang w:eastAsia="en-AU"/>
              </w:rPr>
            </w:pPr>
          </w:p>
        </w:tc>
      </w:tr>
      <w:tr w:rsidR="001718E4" w:rsidRPr="002F5AC5" w14:paraId="39C68FFE" w14:textId="77777777" w:rsidTr="002664D5">
        <w:tblPrEx>
          <w:jc w:val="left"/>
        </w:tblPrEx>
        <w:tc>
          <w:tcPr>
            <w:tcW w:w="4887" w:type="dxa"/>
          </w:tcPr>
          <w:p w14:paraId="2AEFF6DB" w14:textId="77777777" w:rsidR="001718E4" w:rsidRPr="002F5AC5" w:rsidRDefault="001718E4" w:rsidP="001718E4">
            <w:pPr>
              <w:keepNext/>
              <w:keepLines/>
              <w:spacing w:line="257" w:lineRule="auto"/>
              <w:rPr>
                <w:rFonts w:ascii="Arial" w:eastAsia="Times New Roman" w:hAnsi="Arial" w:cs="Arial"/>
                <w:lang w:eastAsia="en-AU"/>
              </w:rPr>
            </w:pPr>
          </w:p>
          <w:p w14:paraId="52DDF3BE" w14:textId="77777777" w:rsidR="001718E4" w:rsidRPr="002F5AC5" w:rsidRDefault="001718E4" w:rsidP="001718E4">
            <w:pPr>
              <w:keepNext/>
              <w:keepLines/>
              <w:spacing w:line="257" w:lineRule="auto"/>
              <w:rPr>
                <w:rFonts w:ascii="Arial" w:eastAsia="Times New Roman" w:hAnsi="Arial" w:cs="Arial"/>
                <w:lang w:eastAsia="en-AU"/>
              </w:rPr>
            </w:pPr>
            <w:r w:rsidRPr="002F5AC5">
              <w:rPr>
                <w:rFonts w:ascii="Arial" w:eastAsia="Times New Roman" w:hAnsi="Arial" w:cs="Arial"/>
                <w:lang w:eastAsia="en-AU"/>
              </w:rPr>
              <w:t>In the presence of:</w:t>
            </w:r>
          </w:p>
        </w:tc>
        <w:tc>
          <w:tcPr>
            <w:tcW w:w="4888" w:type="dxa"/>
          </w:tcPr>
          <w:p w14:paraId="27DCA51A" w14:textId="77777777" w:rsidR="001718E4" w:rsidRPr="002F5AC5" w:rsidRDefault="001718E4" w:rsidP="001718E4">
            <w:pPr>
              <w:keepNext/>
              <w:keepLines/>
              <w:spacing w:line="257" w:lineRule="auto"/>
              <w:rPr>
                <w:rFonts w:ascii="Arial" w:eastAsia="Times New Roman" w:hAnsi="Arial" w:cs="Arial"/>
                <w:lang w:eastAsia="en-AU"/>
              </w:rPr>
            </w:pPr>
          </w:p>
          <w:p w14:paraId="56B6B18F" w14:textId="77777777" w:rsidR="001718E4" w:rsidRPr="002F5AC5" w:rsidRDefault="001718E4" w:rsidP="001718E4">
            <w:pPr>
              <w:keepNext/>
              <w:keepLines/>
              <w:spacing w:line="257" w:lineRule="auto"/>
              <w:rPr>
                <w:rFonts w:ascii="Arial" w:eastAsia="Times New Roman" w:hAnsi="Arial" w:cs="Arial"/>
                <w:lang w:eastAsia="en-AU"/>
              </w:rPr>
            </w:pPr>
            <w:r w:rsidRPr="002F5AC5">
              <w:rPr>
                <w:rFonts w:ascii="Arial" w:eastAsia="Times New Roman" w:hAnsi="Arial" w:cs="Arial"/>
                <w:lang w:eastAsia="en-AU"/>
              </w:rPr>
              <w:t>In the presence of:</w:t>
            </w:r>
          </w:p>
        </w:tc>
      </w:tr>
      <w:tr w:rsidR="001718E4" w:rsidRPr="002F5AC5" w14:paraId="682E301F" w14:textId="77777777" w:rsidTr="002664D5">
        <w:tblPrEx>
          <w:jc w:val="left"/>
        </w:tblPrEx>
        <w:tc>
          <w:tcPr>
            <w:tcW w:w="4887" w:type="dxa"/>
          </w:tcPr>
          <w:p w14:paraId="118EE356" w14:textId="77777777" w:rsidR="001718E4" w:rsidRPr="002F5AC5" w:rsidRDefault="001718E4" w:rsidP="001718E4">
            <w:pPr>
              <w:keepNext/>
              <w:keepLines/>
              <w:rPr>
                <w:rStyle w:val="AB"/>
                <w:rFonts w:cs="Arial"/>
              </w:rPr>
            </w:pPr>
          </w:p>
          <w:p w14:paraId="31B40879" w14:textId="77777777" w:rsidR="001718E4" w:rsidRPr="002F5AC5" w:rsidRDefault="001718E4" w:rsidP="001718E4">
            <w:pPr>
              <w:keepNext/>
              <w:keepLines/>
              <w:rPr>
                <w:rStyle w:val="AB"/>
                <w:rFonts w:cs="Arial"/>
              </w:rPr>
            </w:pPr>
          </w:p>
          <w:p w14:paraId="62B5E691" w14:textId="77777777" w:rsidR="001718E4" w:rsidRPr="002F5AC5" w:rsidRDefault="001718E4" w:rsidP="001718E4">
            <w:pPr>
              <w:keepNext/>
              <w:keepLines/>
              <w:rPr>
                <w:rFonts w:ascii="Arial" w:hAnsi="Arial" w:cs="Arial"/>
              </w:rPr>
            </w:pPr>
          </w:p>
          <w:sdt>
            <w:sdtPr>
              <w:rPr>
                <w:rFonts w:ascii="Arial" w:hAnsi="Arial" w:cs="Arial"/>
                <w:b/>
                <w:color w:val="839E25"/>
              </w:rPr>
              <w:id w:val="-1418401830"/>
              <w:lock w:val="contentLocked"/>
              <w:placeholder>
                <w:docPart w:val="DefaultPlaceholder_-1854013440"/>
              </w:placeholder>
              <w:group/>
            </w:sdtPr>
            <w:sdtEndPr/>
            <w:sdtContent>
              <w:p w14:paraId="01335201" w14:textId="15576B43" w:rsidR="001718E4" w:rsidRPr="002F5AC5" w:rsidRDefault="001718E4" w:rsidP="006F39DA">
                <w:pPr>
                  <w:keepNext/>
                  <w:keepLines/>
                  <w:pBdr>
                    <w:top w:val="single" w:sz="4" w:space="1" w:color="auto"/>
                  </w:pBdr>
                  <w:rPr>
                    <w:rFonts w:ascii="Arial" w:eastAsia="Times New Roman" w:hAnsi="Arial" w:cs="Arial"/>
                    <w:lang w:eastAsia="en-AU"/>
                  </w:rPr>
                </w:pPr>
                <w:r w:rsidRPr="002F5AC5">
                  <w:rPr>
                    <w:rFonts w:ascii="Arial" w:hAnsi="Arial" w:cs="Arial"/>
                    <w:color w:val="839E25"/>
                  </w:rPr>
                  <w:t>Witness Signature</w:t>
                </w:r>
              </w:p>
            </w:sdtContent>
          </w:sdt>
        </w:tc>
        <w:tc>
          <w:tcPr>
            <w:tcW w:w="4888" w:type="dxa"/>
          </w:tcPr>
          <w:p w14:paraId="28DDA63D" w14:textId="77777777" w:rsidR="001718E4" w:rsidRPr="002F5AC5" w:rsidRDefault="001718E4" w:rsidP="001718E4">
            <w:pPr>
              <w:keepNext/>
              <w:keepLines/>
              <w:rPr>
                <w:rFonts w:ascii="Arial" w:hAnsi="Arial" w:cs="Arial"/>
              </w:rPr>
            </w:pPr>
          </w:p>
          <w:p w14:paraId="5A3F3CA4" w14:textId="77777777" w:rsidR="001718E4" w:rsidRPr="002F5AC5" w:rsidRDefault="001718E4" w:rsidP="001718E4">
            <w:pPr>
              <w:keepNext/>
              <w:keepLines/>
              <w:rPr>
                <w:rFonts w:ascii="Arial" w:hAnsi="Arial" w:cs="Arial"/>
              </w:rPr>
            </w:pPr>
          </w:p>
          <w:p w14:paraId="470633AF" w14:textId="77777777" w:rsidR="001718E4" w:rsidRPr="002F5AC5" w:rsidRDefault="001718E4" w:rsidP="001718E4">
            <w:pPr>
              <w:keepNext/>
              <w:keepLines/>
              <w:rPr>
                <w:rFonts w:ascii="Arial" w:hAnsi="Arial" w:cs="Arial"/>
              </w:rPr>
            </w:pPr>
          </w:p>
          <w:sdt>
            <w:sdtPr>
              <w:rPr>
                <w:rFonts w:ascii="Arial" w:hAnsi="Arial" w:cs="Arial"/>
                <w:color w:val="839E25"/>
              </w:rPr>
              <w:id w:val="1905715993"/>
              <w:lock w:val="contentLocked"/>
              <w:placeholder>
                <w:docPart w:val="DefaultPlaceholder_-1854013440"/>
              </w:placeholder>
              <w:group/>
            </w:sdtPr>
            <w:sdtEndPr/>
            <w:sdtContent>
              <w:p w14:paraId="2BE76C30" w14:textId="215E46B7" w:rsidR="001718E4" w:rsidRPr="002F5AC5" w:rsidRDefault="001718E4" w:rsidP="006F39DA">
                <w:pPr>
                  <w:keepNext/>
                  <w:keepLines/>
                  <w:pBdr>
                    <w:top w:val="single" w:sz="4" w:space="1" w:color="auto"/>
                  </w:pBdr>
                  <w:rPr>
                    <w:rFonts w:ascii="Arial" w:eastAsia="Times New Roman" w:hAnsi="Arial" w:cs="Arial"/>
                    <w:lang w:eastAsia="en-AU"/>
                  </w:rPr>
                </w:pPr>
                <w:r w:rsidRPr="002F5AC5">
                  <w:rPr>
                    <w:rFonts w:ascii="Arial" w:hAnsi="Arial" w:cs="Arial"/>
                    <w:color w:val="839E25"/>
                  </w:rPr>
                  <w:t>Witness Signature</w:t>
                </w:r>
              </w:p>
            </w:sdtContent>
          </w:sdt>
        </w:tc>
      </w:tr>
      <w:tr w:rsidR="001718E4" w:rsidRPr="002F5AC5" w14:paraId="164F4175" w14:textId="77777777" w:rsidTr="002664D5">
        <w:tblPrEx>
          <w:jc w:val="left"/>
        </w:tblPrEx>
        <w:tc>
          <w:tcPr>
            <w:tcW w:w="4887" w:type="dxa"/>
          </w:tcPr>
          <w:p w14:paraId="4EF9086D" w14:textId="77777777" w:rsidR="001718E4" w:rsidRPr="002F5AC5" w:rsidRDefault="00F61328" w:rsidP="001718E4">
            <w:pPr>
              <w:keepNext/>
              <w:keepLines/>
              <w:rPr>
                <w:rFonts w:ascii="Arial" w:hAnsi="Arial" w:cs="Arial"/>
              </w:rPr>
            </w:pPr>
            <w:sdt>
              <w:sdtPr>
                <w:rPr>
                  <w:rStyle w:val="BUparagraphsChar"/>
                  <w:rFonts w:cs="Arial"/>
                </w:rPr>
                <w:id w:val="568008852"/>
                <w:placeholder>
                  <w:docPart w:val="D0FCAA9BC57841DA89ABEF1D323D4955"/>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1431007423"/>
              <w:lock w:val="contentLocked"/>
              <w:placeholder>
                <w:docPart w:val="DefaultPlaceholder_-1854013440"/>
              </w:placeholder>
              <w:group/>
            </w:sdtPr>
            <w:sdtEndPr/>
            <w:sdtContent>
              <w:p w14:paraId="1F2C4956" w14:textId="470F225B"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Full Name</w:t>
                </w:r>
              </w:p>
            </w:sdtContent>
          </w:sdt>
        </w:tc>
        <w:tc>
          <w:tcPr>
            <w:tcW w:w="4888" w:type="dxa"/>
          </w:tcPr>
          <w:p w14:paraId="01061BA6" w14:textId="77777777" w:rsidR="001718E4" w:rsidRPr="002F5AC5" w:rsidRDefault="00F61328" w:rsidP="001718E4">
            <w:pPr>
              <w:keepNext/>
              <w:keepLines/>
              <w:rPr>
                <w:rFonts w:ascii="Arial" w:hAnsi="Arial" w:cs="Arial"/>
              </w:rPr>
            </w:pPr>
            <w:sdt>
              <w:sdtPr>
                <w:rPr>
                  <w:rStyle w:val="BUparagraphsChar"/>
                  <w:rFonts w:cs="Arial"/>
                </w:rPr>
                <w:id w:val="354388495"/>
                <w:placeholder>
                  <w:docPart w:val="54C8A578332241A8838B35DE23682EDB"/>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488143234"/>
              <w:lock w:val="contentLocked"/>
              <w:placeholder>
                <w:docPart w:val="DefaultPlaceholder_-1854013440"/>
              </w:placeholder>
              <w:group/>
            </w:sdtPr>
            <w:sdtEndPr/>
            <w:sdtContent>
              <w:p w14:paraId="7E18BE73" w14:textId="208AF958"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Full Name</w:t>
                </w:r>
              </w:p>
            </w:sdtContent>
          </w:sdt>
        </w:tc>
      </w:tr>
      <w:tr w:rsidR="001718E4" w:rsidRPr="002F5AC5" w14:paraId="576D5079" w14:textId="77777777" w:rsidTr="002664D5">
        <w:tblPrEx>
          <w:jc w:val="left"/>
        </w:tblPrEx>
        <w:tc>
          <w:tcPr>
            <w:tcW w:w="4887" w:type="dxa"/>
          </w:tcPr>
          <w:p w14:paraId="798EECC2" w14:textId="77777777" w:rsidR="001718E4" w:rsidRPr="002F5AC5" w:rsidRDefault="00F61328" w:rsidP="001718E4">
            <w:pPr>
              <w:keepNext/>
              <w:keepLines/>
              <w:rPr>
                <w:rFonts w:ascii="Arial" w:hAnsi="Arial" w:cs="Arial"/>
              </w:rPr>
            </w:pPr>
            <w:sdt>
              <w:sdtPr>
                <w:rPr>
                  <w:rStyle w:val="BUparagraphsChar"/>
                  <w:rFonts w:cs="Arial"/>
                </w:rPr>
                <w:id w:val="-2035256532"/>
                <w:placeholder>
                  <w:docPart w:val="2FFD602F23A548AAA6B423A79A66CAF3"/>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2050058765"/>
              <w:lock w:val="contentLocked"/>
              <w:placeholder>
                <w:docPart w:val="DefaultPlaceholder_-1854013440"/>
              </w:placeholder>
              <w:group/>
            </w:sdtPr>
            <w:sdtEndPr/>
            <w:sdtContent>
              <w:p w14:paraId="40106C3C" w14:textId="7D2D0361"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Address</w:t>
                </w:r>
              </w:p>
            </w:sdtContent>
          </w:sdt>
        </w:tc>
        <w:tc>
          <w:tcPr>
            <w:tcW w:w="4888" w:type="dxa"/>
          </w:tcPr>
          <w:p w14:paraId="511505D9" w14:textId="77777777" w:rsidR="001718E4" w:rsidRPr="002F5AC5" w:rsidRDefault="00F61328" w:rsidP="001718E4">
            <w:pPr>
              <w:keepNext/>
              <w:keepLines/>
              <w:rPr>
                <w:rFonts w:ascii="Arial" w:hAnsi="Arial" w:cs="Arial"/>
              </w:rPr>
            </w:pPr>
            <w:sdt>
              <w:sdtPr>
                <w:rPr>
                  <w:rStyle w:val="BUparagraphsChar"/>
                  <w:rFonts w:cs="Arial"/>
                </w:rPr>
                <w:id w:val="-1812941256"/>
                <w:placeholder>
                  <w:docPart w:val="099528B3E18048F6BB940E7A323C8596"/>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1476517254"/>
              <w:lock w:val="contentLocked"/>
              <w:placeholder>
                <w:docPart w:val="DefaultPlaceholder_-1854013440"/>
              </w:placeholder>
              <w:group/>
            </w:sdtPr>
            <w:sdtEndPr/>
            <w:sdtContent>
              <w:p w14:paraId="21E132F9" w14:textId="2ADF4FA8"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Address</w:t>
                </w:r>
              </w:p>
            </w:sdtContent>
          </w:sdt>
        </w:tc>
      </w:tr>
      <w:tr w:rsidR="001718E4" w:rsidRPr="002F5AC5" w14:paraId="20CEF86F" w14:textId="77777777" w:rsidTr="002664D5">
        <w:tblPrEx>
          <w:jc w:val="left"/>
        </w:tblPrEx>
        <w:tc>
          <w:tcPr>
            <w:tcW w:w="4887" w:type="dxa"/>
          </w:tcPr>
          <w:p w14:paraId="17B51FE1" w14:textId="77777777" w:rsidR="001718E4" w:rsidRPr="002F5AC5" w:rsidRDefault="00F61328" w:rsidP="001718E4">
            <w:pPr>
              <w:keepNext/>
              <w:keepLines/>
              <w:rPr>
                <w:rFonts w:ascii="Arial" w:hAnsi="Arial" w:cs="Arial"/>
              </w:rPr>
            </w:pPr>
            <w:sdt>
              <w:sdtPr>
                <w:rPr>
                  <w:rStyle w:val="BUparagraphsChar"/>
                  <w:rFonts w:cs="Arial"/>
                </w:rPr>
                <w:id w:val="1300488302"/>
                <w:placeholder>
                  <w:docPart w:val="B403B4A18E7C46CFBA9654A8A397C953"/>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2003998840"/>
              <w:lock w:val="contentLocked"/>
              <w:placeholder>
                <w:docPart w:val="DefaultPlaceholder_-1854013440"/>
              </w:placeholder>
              <w:group/>
            </w:sdtPr>
            <w:sdtEndPr/>
            <w:sdtContent>
              <w:p w14:paraId="579B46BE" w14:textId="1949B534"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Occupation</w:t>
                </w:r>
              </w:p>
            </w:sdtContent>
          </w:sdt>
        </w:tc>
        <w:tc>
          <w:tcPr>
            <w:tcW w:w="4888" w:type="dxa"/>
          </w:tcPr>
          <w:p w14:paraId="7AF5CCEC" w14:textId="77777777" w:rsidR="001718E4" w:rsidRPr="002F5AC5" w:rsidRDefault="00F61328" w:rsidP="001718E4">
            <w:pPr>
              <w:keepNext/>
              <w:keepLines/>
              <w:rPr>
                <w:rFonts w:ascii="Arial" w:hAnsi="Arial" w:cs="Arial"/>
              </w:rPr>
            </w:pPr>
            <w:sdt>
              <w:sdtPr>
                <w:rPr>
                  <w:rStyle w:val="BUparagraphsChar"/>
                  <w:rFonts w:cs="Arial"/>
                </w:rPr>
                <w:id w:val="-949005018"/>
                <w:placeholder>
                  <w:docPart w:val="7260D24A819645A0BA43DB773A108172"/>
                </w:placeholder>
                <w:showingPlcHdr/>
                <w:text w:multiLine="1"/>
              </w:sdtPr>
              <w:sdtEndPr>
                <w:rPr>
                  <w:rStyle w:val="BUparagraphsChar"/>
                </w:rPr>
              </w:sdtEndPr>
              <w:sdtContent>
                <w:r w:rsidR="001718E4" w:rsidRPr="002F5AC5">
                  <w:rPr>
                    <w:rStyle w:val="PlaceholderText"/>
                    <w:rFonts w:ascii="Arial" w:hAnsi="Arial" w:cs="Arial"/>
                    <w:color w:val="00B0F0"/>
                    <w:u w:val="single"/>
                  </w:rPr>
                  <w:t>____________________________________</w:t>
                </w:r>
              </w:sdtContent>
            </w:sdt>
          </w:p>
          <w:sdt>
            <w:sdtPr>
              <w:rPr>
                <w:rFonts w:ascii="Arial" w:hAnsi="Arial" w:cs="Arial"/>
                <w:color w:val="839E25"/>
              </w:rPr>
              <w:id w:val="1238515665"/>
              <w:lock w:val="contentLocked"/>
              <w:placeholder>
                <w:docPart w:val="DefaultPlaceholder_-1854013440"/>
              </w:placeholder>
              <w:group/>
            </w:sdtPr>
            <w:sdtEndPr/>
            <w:sdtContent>
              <w:p w14:paraId="6057BBDD" w14:textId="45107F1C" w:rsidR="001718E4" w:rsidRPr="002F5AC5" w:rsidRDefault="001718E4" w:rsidP="006F39DA">
                <w:pPr>
                  <w:keepNext/>
                  <w:keepLines/>
                  <w:rPr>
                    <w:rFonts w:ascii="Arial" w:eastAsia="Times New Roman" w:hAnsi="Arial" w:cs="Arial"/>
                    <w:lang w:eastAsia="en-AU"/>
                  </w:rPr>
                </w:pPr>
                <w:r w:rsidRPr="002F5AC5">
                  <w:rPr>
                    <w:rFonts w:ascii="Arial" w:hAnsi="Arial" w:cs="Arial"/>
                    <w:color w:val="839E25"/>
                  </w:rPr>
                  <w:t>Occupation</w:t>
                </w:r>
              </w:p>
            </w:sdtContent>
          </w:sdt>
        </w:tc>
      </w:tr>
    </w:tbl>
    <w:p w14:paraId="0E6365E9" w14:textId="77777777" w:rsidR="00803BDC" w:rsidRPr="002F5AC5" w:rsidRDefault="00803BDC">
      <w:pPr>
        <w:spacing w:after="160" w:line="259" w:lineRule="auto"/>
        <w:rPr>
          <w:rFonts w:ascii="Arial" w:hAnsi="Arial" w:cs="Arial"/>
        </w:rPr>
      </w:pPr>
      <w:r w:rsidRPr="002F5AC5">
        <w:rPr>
          <w:rFonts w:ascii="Arial" w:hAnsi="Arial" w:cs="Arial"/>
        </w:rPr>
        <w:br w:type="page"/>
      </w:r>
    </w:p>
    <w:p w14:paraId="6711F215" w14:textId="77777777" w:rsidR="004112C2" w:rsidRPr="002F5AC5" w:rsidRDefault="004112C2">
      <w:pPr>
        <w:rPr>
          <w:rFonts w:ascii="Arial" w:hAnsi="Arial" w:cs="Arial"/>
        </w:rPr>
      </w:pPr>
    </w:p>
    <w:sdt>
      <w:sdtPr>
        <w:rPr>
          <w:rFonts w:ascii="Times New Roman" w:eastAsia="Times New Roman" w:hAnsi="Times New Roman" w:cs="Times New Roman"/>
          <w:b w:val="0"/>
          <w:bCs w:val="0"/>
          <w:color w:val="auto"/>
          <w:sz w:val="22"/>
          <w:szCs w:val="22"/>
          <w:lang w:eastAsia="en-AU"/>
        </w:rPr>
        <w:id w:val="125668193"/>
        <w:lock w:val="contentLocked"/>
        <w:placeholder>
          <w:docPart w:val="DefaultPlaceholder_-1854013440"/>
        </w:placeholder>
        <w:group/>
      </w:sdtPr>
      <w:sdtEndPr>
        <w:rPr>
          <w:i/>
          <w:iCs/>
        </w:rPr>
      </w:sdtEndPr>
      <w:sdtContent>
        <w:p w14:paraId="4F5218BD" w14:textId="45A77A30" w:rsidR="00F84476" w:rsidRPr="002F5AC5" w:rsidRDefault="00F84476" w:rsidP="00287182">
          <w:pPr>
            <w:pStyle w:val="STAH1"/>
            <w:rPr>
              <w:sz w:val="22"/>
              <w:szCs w:val="22"/>
            </w:rPr>
          </w:pPr>
          <w:r w:rsidRPr="002F5AC5">
            <w:rPr>
              <w:sz w:val="22"/>
              <w:szCs w:val="22"/>
            </w:rPr>
            <w:t>Strata Lease</w:t>
          </w:r>
          <w:r w:rsidR="003736F5" w:rsidRPr="002F5AC5">
            <w:rPr>
              <w:sz w:val="22"/>
              <w:szCs w:val="22"/>
            </w:rPr>
            <w:t xml:space="preserve"> </w:t>
          </w:r>
        </w:p>
        <w:p w14:paraId="1B8BD96A" w14:textId="5E72F4A9" w:rsidR="00F84476" w:rsidRPr="002F5AC5" w:rsidRDefault="00F84476" w:rsidP="00E43676">
          <w:pPr>
            <w:pStyle w:val="paragraph"/>
            <w:spacing w:before="0" w:beforeAutospacing="0" w:after="0" w:afterAutospacing="0"/>
            <w:textAlignment w:val="baseline"/>
            <w:rPr>
              <w:rFonts w:ascii="Arial" w:eastAsiaTheme="minorHAnsi" w:hAnsi="Arial" w:cs="Arial"/>
              <w:i/>
              <w:iCs/>
              <w:color w:val="839E25"/>
              <w:sz w:val="22"/>
              <w:szCs w:val="22"/>
              <w:lang w:eastAsia="en-US"/>
            </w:rPr>
          </w:pPr>
          <w:r w:rsidRPr="002F5AC5">
            <w:rPr>
              <w:rFonts w:ascii="Arial" w:eastAsiaTheme="minorHAnsi" w:hAnsi="Arial" w:cs="Arial"/>
              <w:i/>
              <w:iCs/>
              <w:color w:val="839E25"/>
              <w:sz w:val="22"/>
              <w:szCs w:val="22"/>
              <w:lang w:eastAsia="en-US"/>
            </w:rPr>
            <w:t xml:space="preserve">Strata Titles Act 1985 </w:t>
          </w:r>
          <w:r w:rsidR="002664D5" w:rsidRPr="002664D5">
            <w:rPr>
              <w:rFonts w:ascii="Arial" w:eastAsiaTheme="minorHAnsi" w:hAnsi="Arial" w:cs="Arial"/>
              <w:color w:val="839E25"/>
              <w:sz w:val="22"/>
              <w:szCs w:val="22"/>
              <w:lang w:eastAsia="en-US"/>
            </w:rPr>
            <w:t>Section 52</w:t>
          </w:r>
        </w:p>
        <w:p w14:paraId="5F20674F" w14:textId="115359C4" w:rsidR="00F84476" w:rsidRPr="002F5AC5" w:rsidRDefault="00F84476" w:rsidP="00E43676">
          <w:pPr>
            <w:pStyle w:val="paragraph"/>
            <w:spacing w:before="0" w:beforeAutospacing="0" w:after="0" w:afterAutospacing="0"/>
            <w:textAlignment w:val="baseline"/>
            <w:rPr>
              <w:rFonts w:ascii="Arial" w:eastAsiaTheme="minorHAnsi" w:hAnsi="Arial" w:cs="Arial"/>
              <w:i/>
              <w:iCs/>
              <w:color w:val="839E25"/>
              <w:sz w:val="22"/>
              <w:szCs w:val="22"/>
              <w:lang w:eastAsia="en-US"/>
            </w:rPr>
          </w:pPr>
          <w:r w:rsidRPr="002F5AC5">
            <w:rPr>
              <w:rFonts w:ascii="Arial" w:eastAsiaTheme="minorHAnsi" w:hAnsi="Arial" w:cs="Arial"/>
              <w:i/>
              <w:iCs/>
              <w:color w:val="839E25"/>
              <w:sz w:val="22"/>
              <w:szCs w:val="22"/>
              <w:lang w:eastAsia="en-US"/>
            </w:rPr>
            <w:t xml:space="preserve">Strata Titles (General) Regulations 2019 </w:t>
          </w:r>
          <w:r w:rsidRPr="002664D5">
            <w:rPr>
              <w:rFonts w:ascii="Arial" w:eastAsiaTheme="minorHAnsi" w:hAnsi="Arial" w:cs="Arial"/>
              <w:color w:val="839E25"/>
              <w:sz w:val="22"/>
              <w:szCs w:val="22"/>
              <w:lang w:eastAsia="en-US"/>
            </w:rPr>
            <w:t>Schedule 3</w:t>
          </w:r>
          <w:r w:rsidRPr="002F5AC5">
            <w:rPr>
              <w:rFonts w:ascii="Arial" w:eastAsiaTheme="minorHAnsi" w:hAnsi="Arial" w:cs="Arial"/>
              <w:i/>
              <w:iCs/>
              <w:color w:val="839E25"/>
              <w:sz w:val="22"/>
              <w:szCs w:val="22"/>
              <w:lang w:eastAsia="en-US"/>
            </w:rPr>
            <w:t xml:space="preserve"> </w:t>
          </w:r>
        </w:p>
      </w:sdtContent>
    </w:sdt>
    <w:p w14:paraId="4C540BB6" w14:textId="1A318B89" w:rsidR="00F84476" w:rsidRPr="002F5AC5" w:rsidRDefault="00F84476" w:rsidP="006D6F65">
      <w:pPr>
        <w:autoSpaceDE w:val="0"/>
        <w:autoSpaceDN w:val="0"/>
        <w:adjustRightInd w:val="0"/>
        <w:rPr>
          <w:rFonts w:ascii="Arial" w:hAnsi="Arial" w:cs="Arial"/>
          <w:b/>
          <w:bCs/>
        </w:rPr>
      </w:pPr>
    </w:p>
    <w:sdt>
      <w:sdtPr>
        <w:rPr>
          <w:rFonts w:ascii="Arial" w:hAnsi="Arial" w:cs="Arial"/>
          <w:b/>
          <w:bCs/>
        </w:rPr>
        <w:id w:val="695657513"/>
        <w:lock w:val="contentLocked"/>
        <w:placeholder>
          <w:docPart w:val="DefaultPlaceholder_-1854013440"/>
        </w:placeholder>
        <w:group/>
      </w:sdtPr>
      <w:sdtEndPr/>
      <w:sdtContent>
        <w:p w14:paraId="79C2D9B6" w14:textId="3067AF43" w:rsidR="00BF57FE" w:rsidRPr="002F5AC5" w:rsidRDefault="00BF57FE" w:rsidP="006D6F65">
          <w:pPr>
            <w:autoSpaceDE w:val="0"/>
            <w:autoSpaceDN w:val="0"/>
            <w:adjustRightInd w:val="0"/>
            <w:rPr>
              <w:rFonts w:ascii="Arial" w:hAnsi="Arial" w:cs="Arial"/>
              <w:b/>
              <w:bCs/>
            </w:rPr>
          </w:pPr>
          <w:r w:rsidRPr="002F5AC5">
            <w:rPr>
              <w:rFonts w:ascii="Arial" w:hAnsi="Arial" w:cs="Arial"/>
              <w:b/>
              <w:bCs/>
            </w:rPr>
            <w:t>Division 1 — General</w:t>
          </w:r>
        </w:p>
      </w:sdtContent>
    </w:sdt>
    <w:p w14:paraId="47AE6FA8" w14:textId="77777777" w:rsidR="003736F5" w:rsidRPr="002F5AC5" w:rsidRDefault="003736F5" w:rsidP="006D6F65">
      <w:pPr>
        <w:autoSpaceDE w:val="0"/>
        <w:autoSpaceDN w:val="0"/>
        <w:adjustRightInd w:val="0"/>
        <w:rPr>
          <w:rFonts w:ascii="Arial" w:hAnsi="Arial" w:cs="Arial"/>
          <w:b/>
          <w:bCs/>
        </w:rPr>
      </w:pPr>
    </w:p>
    <w:sdt>
      <w:sdtPr>
        <w:rPr>
          <w:rFonts w:ascii="Arial" w:hAnsi="Arial" w:cs="Arial"/>
          <w:b/>
          <w:bCs/>
        </w:rPr>
        <w:id w:val="-1721508556"/>
        <w:lock w:val="contentLocked"/>
        <w:placeholder>
          <w:docPart w:val="DefaultPlaceholder_-1854013440"/>
        </w:placeholder>
        <w:group/>
      </w:sdtPr>
      <w:sdtEndPr/>
      <w:sdtContent>
        <w:p w14:paraId="7E6B3C24" w14:textId="1F77A99A"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Preliminary</w:t>
          </w:r>
        </w:p>
      </w:sdtContent>
    </w:sdt>
    <w:p w14:paraId="2E28F15B" w14:textId="39C06DEC" w:rsidR="0089350C" w:rsidRPr="002F5AC5" w:rsidRDefault="0089350C" w:rsidP="001E7E63">
      <w:pPr>
        <w:autoSpaceDE w:val="0"/>
        <w:autoSpaceDN w:val="0"/>
        <w:adjustRightInd w:val="0"/>
        <w:spacing w:after="0"/>
        <w:ind w:left="426"/>
        <w:rPr>
          <w:rFonts w:ascii="Arial" w:hAnsi="Arial" w:cs="Arial"/>
        </w:rPr>
      </w:pPr>
      <w:r w:rsidRPr="002F5AC5">
        <w:rPr>
          <w:rFonts w:ascii="Arial" w:hAnsi="Arial" w:cs="Arial"/>
        </w:rPr>
        <w:t>This strata lease applies to the following lots in leasehold scheme</w:t>
      </w:r>
      <w:r w:rsidR="00A221E9" w:rsidRPr="002F5AC5">
        <w:rPr>
          <w:rFonts w:ascii="Arial" w:hAnsi="Arial" w:cs="Arial"/>
        </w:rPr>
        <w:t xml:space="preserve"> </w:t>
      </w:r>
      <w:r w:rsidRPr="002F5AC5">
        <w:rPr>
          <w:rFonts w:ascii="Arial" w:hAnsi="Arial" w:cs="Arial"/>
        </w:rPr>
        <w:t>number</w:t>
      </w:r>
      <w:r w:rsidR="00F02873" w:rsidRPr="002F5AC5">
        <w:rPr>
          <w:rStyle w:val="FootnoteReference"/>
          <w:rFonts w:ascii="Arial" w:hAnsi="Arial" w:cs="Arial"/>
        </w:rPr>
        <w:footnoteReference w:id="5"/>
      </w:r>
      <w:r w:rsidR="009D501E" w:rsidRPr="002F5AC5">
        <w:rPr>
          <w:rStyle w:val="BUparagraphsChar"/>
          <w:rFonts w:cs="Arial"/>
          <w:u w:val="none"/>
        </w:rPr>
        <w:t xml:space="preserve"> </w:t>
      </w:r>
      <w:sdt>
        <w:sdtPr>
          <w:rPr>
            <w:rStyle w:val="BUparagraphsChar"/>
            <w:rFonts w:cs="Arial"/>
          </w:rPr>
          <w:id w:val="1979568857"/>
          <w:placeholder>
            <w:docPart w:val="EACB984B22474F2FA7D131ACEFB1E6C3"/>
          </w:placeholder>
          <w:showingPlcHdr/>
          <w:text w:multiLine="1"/>
        </w:sdtPr>
        <w:sdtEndPr>
          <w:rPr>
            <w:rStyle w:val="BUparagraphsChar"/>
          </w:rPr>
        </w:sdtEndPr>
        <w:sdtContent>
          <w:r w:rsidR="009D501E" w:rsidRPr="002F5AC5">
            <w:rPr>
              <w:rStyle w:val="PlaceholderText"/>
              <w:rFonts w:ascii="Arial" w:hAnsi="Arial" w:cs="Arial"/>
              <w:color w:val="00B0F0"/>
              <w:u w:val="single"/>
            </w:rPr>
            <w:t>_____________</w:t>
          </w:r>
        </w:sdtContent>
      </w:sdt>
      <w:r w:rsidR="008504D5" w:rsidRPr="002F5AC5">
        <w:rPr>
          <w:rFonts w:ascii="Arial" w:hAnsi="Arial" w:cs="Arial"/>
        </w:rPr>
        <w:t>:</w:t>
      </w:r>
    </w:p>
    <w:p w14:paraId="48F9C503" w14:textId="77FEFA3F" w:rsidR="0089350C" w:rsidRPr="002F5AC5" w:rsidRDefault="002D6D4A" w:rsidP="001E7E63">
      <w:pPr>
        <w:autoSpaceDE w:val="0"/>
        <w:autoSpaceDN w:val="0"/>
        <w:adjustRightInd w:val="0"/>
        <w:spacing w:after="0"/>
        <w:ind w:left="851"/>
        <w:rPr>
          <w:rFonts w:ascii="Arial" w:hAnsi="Arial" w:cs="Arial"/>
          <w:u w:val="single"/>
        </w:rPr>
      </w:pPr>
      <w:r w:rsidRPr="002F5AC5">
        <w:rPr>
          <w:rFonts w:ascii="Arial" w:hAnsi="Arial" w:cs="Arial"/>
        </w:rPr>
        <w:t>Lots numbered</w:t>
      </w:r>
      <w:r w:rsidR="00213383" w:rsidRPr="002F5AC5">
        <w:rPr>
          <w:rStyle w:val="FootnoteReference"/>
          <w:rFonts w:ascii="Arial" w:hAnsi="Arial" w:cs="Arial"/>
        </w:rPr>
        <w:footnoteReference w:id="6"/>
      </w:r>
      <w:r w:rsidR="00370F5B" w:rsidRPr="002F5AC5">
        <w:rPr>
          <w:rStyle w:val="FootnoteReference"/>
          <w:rFonts w:ascii="Arial" w:hAnsi="Arial" w:cs="Arial"/>
        </w:rPr>
        <w:t xml:space="preserve"> </w:t>
      </w:r>
      <w:sdt>
        <w:sdtPr>
          <w:rPr>
            <w:rStyle w:val="BUparagraphsChar"/>
            <w:rFonts w:cs="Arial"/>
          </w:rPr>
          <w:id w:val="1872110266"/>
          <w:placeholder>
            <w:docPart w:val="BBA364B24D0A48DDA10C44F4C6505EF5"/>
          </w:placeholder>
          <w:showingPlcHdr/>
          <w:text w:multiLine="1"/>
        </w:sdtPr>
        <w:sdtEndPr>
          <w:rPr>
            <w:rStyle w:val="BUparagraphsChar"/>
          </w:rPr>
        </w:sdtEndPr>
        <w:sdtContent>
          <w:r w:rsidR="009D501E" w:rsidRPr="002F5AC5">
            <w:rPr>
              <w:rStyle w:val="PlaceholderText"/>
              <w:rFonts w:ascii="Arial" w:hAnsi="Arial" w:cs="Arial"/>
              <w:color w:val="00B0F0"/>
              <w:u w:val="single"/>
            </w:rPr>
            <w:t>_______________________</w:t>
          </w:r>
        </w:sdtContent>
      </w:sdt>
    </w:p>
    <w:p w14:paraId="6592B2FD" w14:textId="77777777" w:rsidR="0028181D" w:rsidRPr="002F5AC5" w:rsidRDefault="0028181D" w:rsidP="001E7E63">
      <w:pPr>
        <w:autoSpaceDE w:val="0"/>
        <w:autoSpaceDN w:val="0"/>
        <w:adjustRightInd w:val="0"/>
        <w:spacing w:after="0"/>
        <w:ind w:left="426"/>
        <w:rPr>
          <w:rFonts w:ascii="Arial" w:hAnsi="Arial" w:cs="Arial"/>
          <w:u w:val="single"/>
        </w:rPr>
      </w:pPr>
    </w:p>
    <w:sdt>
      <w:sdtPr>
        <w:rPr>
          <w:rFonts w:ascii="Arial" w:hAnsi="Arial" w:cs="Arial"/>
          <w:b/>
          <w:bCs/>
        </w:rPr>
        <w:id w:val="672767734"/>
        <w:lock w:val="contentLocked"/>
        <w:placeholder>
          <w:docPart w:val="DefaultPlaceholder_-1854013440"/>
        </w:placeholder>
        <w:group/>
      </w:sdtPr>
      <w:sdtEndPr>
        <w:rPr>
          <w:b w:val="0"/>
          <w:bCs w:val="0"/>
        </w:rPr>
      </w:sdtEndPr>
      <w:sdtContent>
        <w:p w14:paraId="4FDAF783" w14:textId="10C2964E"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Terms used</w:t>
          </w:r>
        </w:p>
        <w:p w14:paraId="3EA60BAF" w14:textId="77777777" w:rsidR="009F0EF1" w:rsidRPr="002F5AC5" w:rsidRDefault="004112C2" w:rsidP="00303BBD">
          <w:pPr>
            <w:autoSpaceDE w:val="0"/>
            <w:autoSpaceDN w:val="0"/>
            <w:adjustRightInd w:val="0"/>
            <w:spacing w:after="0"/>
            <w:ind w:left="426"/>
            <w:rPr>
              <w:rFonts w:ascii="Arial" w:hAnsi="Arial" w:cs="Arial"/>
            </w:rPr>
          </w:pPr>
          <w:r w:rsidRPr="002F5AC5">
            <w:rPr>
              <w:rFonts w:ascii="Arial" w:hAnsi="Arial" w:cs="Arial"/>
            </w:rPr>
            <w:t>In this strata lease</w:t>
          </w:r>
          <w:r w:rsidR="009F0EF1" w:rsidRPr="002F5AC5">
            <w:rPr>
              <w:rFonts w:ascii="Arial" w:hAnsi="Arial" w:cs="Arial"/>
            </w:rPr>
            <w:t>:</w:t>
          </w:r>
        </w:p>
        <w:p w14:paraId="5F94B8E8" w14:textId="3C0EDFFB" w:rsidR="004112C2" w:rsidRPr="002F5AC5" w:rsidRDefault="004112C2" w:rsidP="001E7E63">
          <w:pPr>
            <w:autoSpaceDE w:val="0"/>
            <w:autoSpaceDN w:val="0"/>
            <w:adjustRightInd w:val="0"/>
            <w:spacing w:after="0"/>
            <w:ind w:left="426"/>
            <w:rPr>
              <w:rFonts w:ascii="Arial" w:hAnsi="Arial" w:cs="Arial"/>
            </w:rPr>
          </w:pPr>
          <w:r w:rsidRPr="002F5AC5">
            <w:rPr>
              <w:rFonts w:ascii="Arial" w:hAnsi="Arial" w:cs="Arial"/>
              <w:b/>
              <w:bCs/>
              <w:i/>
              <w:iCs/>
            </w:rPr>
            <w:t xml:space="preserve">Act </w:t>
          </w:r>
          <w:r w:rsidRPr="002F5AC5">
            <w:rPr>
              <w:rFonts w:ascii="Arial" w:hAnsi="Arial" w:cs="Arial"/>
            </w:rPr>
            <w:t xml:space="preserve">means the </w:t>
          </w:r>
          <w:r w:rsidRPr="002F5AC5">
            <w:rPr>
              <w:rFonts w:ascii="Arial" w:hAnsi="Arial" w:cs="Arial"/>
              <w:i/>
              <w:iCs/>
            </w:rPr>
            <w:t>Strata Titles Act 1985</w:t>
          </w:r>
          <w:r w:rsidRPr="002F5AC5">
            <w:rPr>
              <w:rFonts w:ascii="Arial" w:hAnsi="Arial" w:cs="Arial"/>
            </w:rPr>
            <w:t>;</w:t>
          </w:r>
        </w:p>
        <w:p w14:paraId="2DFB0317" w14:textId="3ACBB263" w:rsidR="004112C2" w:rsidRPr="002F5AC5" w:rsidRDefault="004112C2" w:rsidP="001E7E63">
          <w:pPr>
            <w:autoSpaceDE w:val="0"/>
            <w:autoSpaceDN w:val="0"/>
            <w:adjustRightInd w:val="0"/>
            <w:spacing w:after="0"/>
            <w:ind w:left="426"/>
            <w:rPr>
              <w:rFonts w:ascii="Arial" w:hAnsi="Arial" w:cs="Arial"/>
            </w:rPr>
          </w:pPr>
          <w:r w:rsidRPr="002F5AC5">
            <w:rPr>
              <w:rFonts w:ascii="Arial" w:hAnsi="Arial" w:cs="Arial"/>
              <w:b/>
              <w:bCs/>
              <w:i/>
              <w:iCs/>
            </w:rPr>
            <w:t xml:space="preserve">leasehold scheme </w:t>
          </w:r>
          <w:r w:rsidRPr="002F5AC5">
            <w:rPr>
              <w:rFonts w:ascii="Arial" w:hAnsi="Arial" w:cs="Arial"/>
            </w:rPr>
            <w:t xml:space="preserve">means the leasehold scheme </w:t>
          </w:r>
          <w:r w:rsidR="000C190B" w:rsidRPr="002F5AC5">
            <w:rPr>
              <w:rFonts w:ascii="Arial" w:hAnsi="Arial" w:cs="Arial"/>
            </w:rPr>
            <w:t>described in clause 1;</w:t>
          </w:r>
        </w:p>
        <w:p w14:paraId="7EC5FE2F" w14:textId="15C28D62" w:rsidR="004112C2" w:rsidRPr="002F5AC5" w:rsidRDefault="004112C2" w:rsidP="001E7E63">
          <w:pPr>
            <w:autoSpaceDE w:val="0"/>
            <w:autoSpaceDN w:val="0"/>
            <w:adjustRightInd w:val="0"/>
            <w:spacing w:after="0"/>
            <w:ind w:left="426"/>
            <w:rPr>
              <w:rFonts w:ascii="Arial" w:hAnsi="Arial" w:cs="Arial"/>
            </w:rPr>
          </w:pPr>
          <w:r w:rsidRPr="002F5AC5">
            <w:rPr>
              <w:rFonts w:ascii="Arial" w:hAnsi="Arial" w:cs="Arial"/>
              <w:b/>
              <w:bCs/>
              <w:i/>
              <w:iCs/>
            </w:rPr>
            <w:t xml:space="preserve">lessee </w:t>
          </w:r>
          <w:r w:rsidRPr="002F5AC5">
            <w:rPr>
              <w:rFonts w:ascii="Arial" w:hAnsi="Arial" w:cs="Arial"/>
            </w:rPr>
            <w:t>means the owner (as defined in section 3(1) of the Act) for the</w:t>
          </w:r>
          <w:r w:rsidR="006D6F65" w:rsidRPr="002F5AC5">
            <w:rPr>
              <w:rFonts w:ascii="Arial" w:hAnsi="Arial" w:cs="Arial"/>
            </w:rPr>
            <w:t xml:space="preserve"> </w:t>
          </w:r>
          <w:r w:rsidRPr="002F5AC5">
            <w:rPr>
              <w:rFonts w:ascii="Arial" w:hAnsi="Arial" w:cs="Arial"/>
            </w:rPr>
            <w:t>time being of the lot;</w:t>
          </w:r>
        </w:p>
        <w:p w14:paraId="22C824DF" w14:textId="71436947" w:rsidR="004112C2" w:rsidRPr="002F5AC5" w:rsidRDefault="004112C2" w:rsidP="001E7E63">
          <w:pPr>
            <w:autoSpaceDE w:val="0"/>
            <w:autoSpaceDN w:val="0"/>
            <w:adjustRightInd w:val="0"/>
            <w:spacing w:after="0"/>
            <w:ind w:left="426"/>
            <w:rPr>
              <w:rFonts w:ascii="Arial" w:hAnsi="Arial" w:cs="Arial"/>
            </w:rPr>
          </w:pPr>
          <w:r w:rsidRPr="002F5AC5">
            <w:rPr>
              <w:rFonts w:ascii="Arial" w:hAnsi="Arial" w:cs="Arial"/>
              <w:b/>
              <w:bCs/>
              <w:i/>
              <w:iCs/>
            </w:rPr>
            <w:t xml:space="preserve">lessor </w:t>
          </w:r>
          <w:r w:rsidRPr="002F5AC5">
            <w:rPr>
              <w:rFonts w:ascii="Arial" w:hAnsi="Arial" w:cs="Arial"/>
            </w:rPr>
            <w:t>means the owner (as defined in section 3(1) of the Act) for the</w:t>
          </w:r>
          <w:r w:rsidR="006D6F65" w:rsidRPr="002F5AC5">
            <w:rPr>
              <w:rFonts w:ascii="Arial" w:hAnsi="Arial" w:cs="Arial"/>
            </w:rPr>
            <w:t xml:space="preserve"> </w:t>
          </w:r>
          <w:r w:rsidRPr="002F5AC5">
            <w:rPr>
              <w:rFonts w:ascii="Arial" w:hAnsi="Arial" w:cs="Arial"/>
            </w:rPr>
            <w:t>time being of the leasehold scheme;</w:t>
          </w:r>
        </w:p>
        <w:p w14:paraId="221CD0E6" w14:textId="6AA45684" w:rsidR="006D6F65" w:rsidRPr="002F5AC5" w:rsidRDefault="0089350C" w:rsidP="001E7E63">
          <w:pPr>
            <w:autoSpaceDE w:val="0"/>
            <w:autoSpaceDN w:val="0"/>
            <w:adjustRightInd w:val="0"/>
            <w:spacing w:after="0"/>
            <w:ind w:left="426"/>
            <w:rPr>
              <w:rFonts w:ascii="Arial" w:hAnsi="Arial" w:cs="Arial"/>
            </w:rPr>
          </w:pPr>
          <w:r w:rsidRPr="002F5AC5">
            <w:rPr>
              <w:rFonts w:ascii="Arial" w:hAnsi="Arial" w:cs="Arial"/>
              <w:b/>
              <w:bCs/>
              <w:i/>
              <w:iCs/>
            </w:rPr>
            <w:t xml:space="preserve">lot </w:t>
          </w:r>
          <w:r w:rsidRPr="002F5AC5">
            <w:rPr>
              <w:rFonts w:ascii="Arial" w:hAnsi="Arial" w:cs="Arial"/>
            </w:rPr>
            <w:t>means a lot to which this strata lease applies (as specified in</w:t>
          </w:r>
          <w:r w:rsidR="00B607C9" w:rsidRPr="002F5AC5">
            <w:rPr>
              <w:rFonts w:ascii="Arial" w:hAnsi="Arial" w:cs="Arial"/>
            </w:rPr>
            <w:t xml:space="preserve"> </w:t>
          </w:r>
          <w:r w:rsidRPr="002F5AC5">
            <w:rPr>
              <w:rFonts w:ascii="Arial" w:hAnsi="Arial" w:cs="Arial"/>
            </w:rPr>
            <w:t>clause 1).</w:t>
          </w:r>
        </w:p>
        <w:p w14:paraId="530C07BC" w14:textId="77777777" w:rsidR="0089350C" w:rsidRPr="002F5AC5" w:rsidRDefault="0089350C" w:rsidP="001E7E63">
          <w:pPr>
            <w:autoSpaceDE w:val="0"/>
            <w:autoSpaceDN w:val="0"/>
            <w:adjustRightInd w:val="0"/>
            <w:spacing w:after="0"/>
            <w:ind w:left="426"/>
            <w:rPr>
              <w:rFonts w:ascii="Arial" w:hAnsi="Arial" w:cs="Arial"/>
            </w:rPr>
          </w:pPr>
        </w:p>
        <w:p w14:paraId="746C664C" w14:textId="3D97F4B3" w:rsidR="004112C2" w:rsidRPr="002F5AC5" w:rsidRDefault="004112C2"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Lease of the lot</w:t>
          </w:r>
        </w:p>
        <w:p w14:paraId="7D9D5AA8" w14:textId="77777777" w:rsidR="004112C2" w:rsidRPr="002F5AC5" w:rsidRDefault="004112C2" w:rsidP="001E7E63">
          <w:pPr>
            <w:autoSpaceDE w:val="0"/>
            <w:autoSpaceDN w:val="0"/>
            <w:adjustRightInd w:val="0"/>
            <w:ind w:left="426"/>
            <w:rPr>
              <w:rFonts w:ascii="Arial" w:hAnsi="Arial" w:cs="Arial"/>
            </w:rPr>
          </w:pPr>
          <w:r w:rsidRPr="002F5AC5">
            <w:rPr>
              <w:rFonts w:ascii="Arial" w:hAnsi="Arial" w:cs="Arial"/>
            </w:rPr>
            <w:t>The lessor leases the lot to the lessee for the term of this strata lease.</w:t>
          </w:r>
        </w:p>
        <w:p w14:paraId="1AABBB6D" w14:textId="09933C57"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Term of strata lease</w:t>
          </w:r>
        </w:p>
        <w:p w14:paraId="49420F00" w14:textId="77777777" w:rsidR="0089350C" w:rsidRPr="002F5AC5" w:rsidRDefault="0089350C" w:rsidP="001E7E63">
          <w:pPr>
            <w:autoSpaceDE w:val="0"/>
            <w:autoSpaceDN w:val="0"/>
            <w:adjustRightInd w:val="0"/>
            <w:spacing w:after="0"/>
            <w:ind w:left="426"/>
            <w:rPr>
              <w:rFonts w:ascii="Arial" w:hAnsi="Arial" w:cs="Arial"/>
            </w:rPr>
          </w:pPr>
          <w:r w:rsidRPr="002F5AC5">
            <w:rPr>
              <w:rFonts w:ascii="Arial" w:hAnsi="Arial" w:cs="Arial"/>
            </w:rPr>
            <w:t>This strata lease —</w:t>
          </w:r>
        </w:p>
        <w:p w14:paraId="515CADA6" w14:textId="79BF02B4" w:rsidR="0089350C" w:rsidRPr="002F5AC5" w:rsidRDefault="0089350C" w:rsidP="007C5ABD">
          <w:pPr>
            <w:pStyle w:val="ListParagraph"/>
            <w:numPr>
              <w:ilvl w:val="0"/>
              <w:numId w:val="27"/>
            </w:numPr>
            <w:ind w:left="851" w:hanging="425"/>
            <w:rPr>
              <w:rFonts w:ascii="Arial" w:hAnsi="Arial" w:cs="Arial"/>
            </w:rPr>
          </w:pPr>
          <w:r w:rsidRPr="002F5AC5">
            <w:rPr>
              <w:rFonts w:ascii="Arial" w:hAnsi="Arial" w:cs="Arial"/>
            </w:rPr>
            <w:t>commences when the lot is created on the registration of the leasehold scheme or an amendment of the leasehold</w:t>
          </w:r>
          <w:r w:rsidR="002C764D" w:rsidRPr="002F5AC5">
            <w:rPr>
              <w:rFonts w:ascii="Arial" w:hAnsi="Arial" w:cs="Arial"/>
            </w:rPr>
            <w:t xml:space="preserve"> </w:t>
          </w:r>
          <w:r w:rsidRPr="002F5AC5">
            <w:rPr>
              <w:rFonts w:ascii="Arial" w:hAnsi="Arial" w:cs="Arial"/>
            </w:rPr>
            <w:t>scheme;</w:t>
          </w:r>
          <w:r w:rsidR="006832F6" w:rsidRPr="002F5AC5">
            <w:rPr>
              <w:rFonts w:ascii="Arial" w:hAnsi="Arial" w:cs="Arial"/>
            </w:rPr>
            <w:t xml:space="preserve"> </w:t>
          </w:r>
          <w:r w:rsidRPr="002F5AC5">
            <w:rPr>
              <w:rFonts w:ascii="Arial" w:hAnsi="Arial" w:cs="Arial"/>
            </w:rPr>
            <w:t>and</w:t>
          </w:r>
        </w:p>
        <w:p w14:paraId="307992B6" w14:textId="34A9018B" w:rsidR="004112C2" w:rsidRPr="002F5AC5" w:rsidRDefault="004112C2" w:rsidP="001E7E63">
          <w:pPr>
            <w:pStyle w:val="ListParagraph"/>
            <w:numPr>
              <w:ilvl w:val="0"/>
              <w:numId w:val="27"/>
            </w:numPr>
            <w:ind w:left="851" w:hanging="425"/>
            <w:rPr>
              <w:rFonts w:ascii="Arial" w:hAnsi="Arial" w:cs="Arial"/>
            </w:rPr>
          </w:pPr>
          <w:r w:rsidRPr="002F5AC5">
            <w:rPr>
              <w:rFonts w:ascii="Arial" w:hAnsi="Arial" w:cs="Arial"/>
            </w:rPr>
            <w:t>expires on the expiry day for the leasehold scheme as set out</w:t>
          </w:r>
          <w:r w:rsidR="006D6F65" w:rsidRPr="002F5AC5">
            <w:rPr>
              <w:rFonts w:ascii="Arial" w:hAnsi="Arial" w:cs="Arial"/>
            </w:rPr>
            <w:t xml:space="preserve"> </w:t>
          </w:r>
          <w:r w:rsidRPr="002F5AC5">
            <w:rPr>
              <w:rFonts w:ascii="Arial" w:hAnsi="Arial" w:cs="Arial"/>
            </w:rPr>
            <w:t xml:space="preserve">in the scheme notice registered for the scheme as a </w:t>
          </w:r>
          <w:r w:rsidR="006D6F65" w:rsidRPr="002F5AC5">
            <w:rPr>
              <w:rFonts w:ascii="Arial" w:hAnsi="Arial" w:cs="Arial"/>
            </w:rPr>
            <w:t>s</w:t>
          </w:r>
          <w:r w:rsidRPr="002F5AC5">
            <w:rPr>
              <w:rFonts w:ascii="Arial" w:hAnsi="Arial" w:cs="Arial"/>
            </w:rPr>
            <w:t>cheme</w:t>
          </w:r>
          <w:r w:rsidR="006D6F65" w:rsidRPr="002F5AC5">
            <w:rPr>
              <w:rFonts w:ascii="Arial" w:hAnsi="Arial" w:cs="Arial"/>
            </w:rPr>
            <w:t xml:space="preserve"> </w:t>
          </w:r>
          <w:r w:rsidRPr="002F5AC5">
            <w:rPr>
              <w:rFonts w:ascii="Arial" w:hAnsi="Arial" w:cs="Arial"/>
            </w:rPr>
            <w:t>document.</w:t>
          </w:r>
        </w:p>
        <w:p w14:paraId="4C9B1E9D" w14:textId="77777777" w:rsidR="00077115" w:rsidRPr="002F5AC5" w:rsidRDefault="00077115" w:rsidP="00077115">
          <w:pPr>
            <w:pStyle w:val="ListParagraph"/>
            <w:ind w:left="1077"/>
            <w:rPr>
              <w:rFonts w:ascii="Arial" w:hAnsi="Arial" w:cs="Arial"/>
            </w:rPr>
          </w:pPr>
        </w:p>
        <w:p w14:paraId="478E46F5" w14:textId="45D6F3ED"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Covenants or conditions of strata lease</w:t>
          </w:r>
        </w:p>
        <w:p w14:paraId="4A86EF6A" w14:textId="49AC309B" w:rsidR="0089350C" w:rsidRPr="002F5AC5" w:rsidRDefault="0089350C" w:rsidP="001E7E63">
          <w:pPr>
            <w:pStyle w:val="ListParagraph"/>
            <w:numPr>
              <w:ilvl w:val="0"/>
              <w:numId w:val="23"/>
            </w:numPr>
            <w:autoSpaceDE w:val="0"/>
            <w:autoSpaceDN w:val="0"/>
            <w:adjustRightInd w:val="0"/>
            <w:spacing w:after="0"/>
            <w:ind w:left="851" w:hanging="425"/>
            <w:rPr>
              <w:rFonts w:ascii="Arial" w:hAnsi="Arial" w:cs="Arial"/>
            </w:rPr>
          </w:pPr>
          <w:r w:rsidRPr="002F5AC5">
            <w:rPr>
              <w:rFonts w:ascii="Arial" w:hAnsi="Arial" w:cs="Arial"/>
            </w:rPr>
            <w:t>This lease is subject to the covenants or conditions set out in Division 2, which forms part of this lease.</w:t>
          </w:r>
        </w:p>
        <w:p w14:paraId="3C74494B" w14:textId="025F60B2" w:rsidR="00077115" w:rsidRPr="002F5AC5" w:rsidRDefault="0089350C" w:rsidP="001E7E63">
          <w:pPr>
            <w:pStyle w:val="ListParagraph"/>
            <w:numPr>
              <w:ilvl w:val="0"/>
              <w:numId w:val="23"/>
            </w:numPr>
            <w:autoSpaceDE w:val="0"/>
            <w:autoSpaceDN w:val="0"/>
            <w:adjustRightInd w:val="0"/>
            <w:spacing w:after="0"/>
            <w:ind w:left="851" w:hanging="425"/>
            <w:rPr>
              <w:rFonts w:ascii="Arial" w:hAnsi="Arial" w:cs="Arial"/>
            </w:rPr>
          </w:pPr>
          <w:r w:rsidRPr="002F5AC5">
            <w:rPr>
              <w:rFonts w:ascii="Arial" w:hAnsi="Arial" w:cs="Arial"/>
            </w:rPr>
            <w:t>If there is any inconsistency between the covenants or conditions set out in this strata lease, and the covenants or conditions that are allowed to be contained in this lease under section 52(1)(a) of the Act, the covenants or conditions that are allowed to be contained in this lease under section 52(1)(a) of the Act prevail to the extent of the inconsistency.</w:t>
          </w:r>
        </w:p>
        <w:p w14:paraId="200D4F0E" w14:textId="77777777" w:rsidR="0089350C" w:rsidRPr="002F5AC5" w:rsidRDefault="0089350C" w:rsidP="0089350C">
          <w:pPr>
            <w:pStyle w:val="ListParagraph"/>
            <w:autoSpaceDE w:val="0"/>
            <w:autoSpaceDN w:val="0"/>
            <w:adjustRightInd w:val="0"/>
            <w:spacing w:after="0"/>
            <w:rPr>
              <w:rFonts w:ascii="Arial" w:hAnsi="Arial" w:cs="Arial"/>
            </w:rPr>
          </w:pPr>
        </w:p>
        <w:p w14:paraId="34086430" w14:textId="6258A83B"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Special provision for conditional tenure land</w:t>
          </w:r>
        </w:p>
        <w:p w14:paraId="423EB40D" w14:textId="445B9AA0" w:rsidR="0089350C" w:rsidRPr="002F5AC5" w:rsidRDefault="0089350C" w:rsidP="001E7E63">
          <w:pPr>
            <w:pStyle w:val="ListParagraph"/>
            <w:numPr>
              <w:ilvl w:val="0"/>
              <w:numId w:val="24"/>
            </w:numPr>
            <w:autoSpaceDE w:val="0"/>
            <w:autoSpaceDN w:val="0"/>
            <w:adjustRightInd w:val="0"/>
            <w:spacing w:after="0"/>
            <w:ind w:left="851" w:hanging="425"/>
            <w:rPr>
              <w:rFonts w:ascii="Arial" w:hAnsi="Arial" w:cs="Arial"/>
            </w:rPr>
          </w:pPr>
          <w:r w:rsidRPr="002F5AC5">
            <w:rPr>
              <w:rFonts w:ascii="Arial" w:hAnsi="Arial" w:cs="Arial"/>
            </w:rPr>
            <w:t xml:space="preserve">If the </w:t>
          </w:r>
          <w:r w:rsidRPr="002F5AC5">
            <w:rPr>
              <w:rFonts w:ascii="Arial" w:hAnsi="Arial" w:cs="Arial"/>
              <w:i/>
              <w:iCs/>
            </w:rPr>
            <w:t xml:space="preserve">Land Administration Act 1997 </w:t>
          </w:r>
          <w:r w:rsidRPr="002F5AC5">
            <w:rPr>
              <w:rFonts w:ascii="Arial" w:hAnsi="Arial" w:cs="Arial"/>
            </w:rPr>
            <w:t>section 75(3B) applies to the leasehold scheme, this strata lease is also subject to the condition referred to in section 75(3B)(b) of that Act.</w:t>
          </w:r>
        </w:p>
        <w:p w14:paraId="6DCFEBCC" w14:textId="29F08844" w:rsidR="0089350C" w:rsidRPr="002F5AC5" w:rsidRDefault="0089350C" w:rsidP="001E7E63">
          <w:pPr>
            <w:pStyle w:val="ListParagraph"/>
            <w:numPr>
              <w:ilvl w:val="0"/>
              <w:numId w:val="24"/>
            </w:numPr>
            <w:autoSpaceDE w:val="0"/>
            <w:autoSpaceDN w:val="0"/>
            <w:adjustRightInd w:val="0"/>
            <w:spacing w:after="0"/>
            <w:ind w:left="851" w:hanging="425"/>
            <w:rPr>
              <w:rFonts w:ascii="Arial" w:hAnsi="Arial" w:cs="Arial"/>
            </w:rPr>
          </w:pPr>
          <w:r w:rsidRPr="002F5AC5">
            <w:rPr>
              <w:rFonts w:ascii="Arial" w:hAnsi="Arial" w:cs="Arial"/>
            </w:rPr>
            <w:t>This clause is a fundamental covenant or condition.</w:t>
          </w:r>
        </w:p>
        <w:p w14:paraId="0BA85E9D" w14:textId="77777777" w:rsidR="0089350C" w:rsidRPr="002F5AC5" w:rsidRDefault="0089350C" w:rsidP="0089350C">
          <w:pPr>
            <w:pStyle w:val="ListParagraph"/>
            <w:autoSpaceDE w:val="0"/>
            <w:autoSpaceDN w:val="0"/>
            <w:adjustRightInd w:val="0"/>
            <w:rPr>
              <w:rFonts w:ascii="Arial" w:hAnsi="Arial" w:cs="Arial"/>
            </w:rPr>
          </w:pPr>
        </w:p>
        <w:p w14:paraId="4C0E1F57" w14:textId="7E3AD72A" w:rsidR="0089350C" w:rsidRPr="002F5AC5" w:rsidRDefault="0089350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Services of notices under strata lease</w:t>
          </w:r>
        </w:p>
        <w:p w14:paraId="1186C5B3" w14:textId="3ECB1A73" w:rsidR="0089350C" w:rsidRPr="002F5AC5" w:rsidRDefault="0089350C" w:rsidP="001E7E63">
          <w:pPr>
            <w:pStyle w:val="ListParagraph"/>
            <w:numPr>
              <w:ilvl w:val="0"/>
              <w:numId w:val="25"/>
            </w:numPr>
            <w:autoSpaceDE w:val="0"/>
            <w:autoSpaceDN w:val="0"/>
            <w:adjustRightInd w:val="0"/>
            <w:spacing w:after="0"/>
            <w:ind w:left="851" w:hanging="425"/>
            <w:rPr>
              <w:rFonts w:ascii="Arial" w:hAnsi="Arial" w:cs="Arial"/>
            </w:rPr>
          </w:pPr>
          <w:r w:rsidRPr="002F5AC5">
            <w:rPr>
              <w:rFonts w:ascii="Arial" w:hAnsi="Arial" w:cs="Arial"/>
            </w:rPr>
            <w:t>Notices required to be served on the lessor under this strata lease must be served in accordance with section 216(3) of the Act.</w:t>
          </w:r>
        </w:p>
      </w:sdtContent>
    </w:sdt>
    <w:p w14:paraId="26AFF72D" w14:textId="6DE2D6B1" w:rsidR="005B557C" w:rsidRPr="002F5AC5" w:rsidRDefault="00F61328" w:rsidP="001E7E63">
      <w:pPr>
        <w:pStyle w:val="ListParagraph"/>
        <w:numPr>
          <w:ilvl w:val="0"/>
          <w:numId w:val="25"/>
        </w:numPr>
        <w:autoSpaceDE w:val="0"/>
        <w:autoSpaceDN w:val="0"/>
        <w:adjustRightInd w:val="0"/>
        <w:spacing w:after="0"/>
        <w:ind w:left="851" w:hanging="425"/>
        <w:rPr>
          <w:rFonts w:ascii="Arial" w:hAnsi="Arial" w:cs="Arial"/>
          <w:b/>
          <w:bCs/>
        </w:rPr>
      </w:pPr>
      <w:sdt>
        <w:sdtPr>
          <w:rPr>
            <w:rFonts w:ascii="Arial" w:hAnsi="Arial" w:cs="Arial"/>
          </w:rPr>
          <w:id w:val="1688633358"/>
          <w:lock w:val="contentLocked"/>
          <w:placeholder>
            <w:docPart w:val="DefaultPlaceholder_-1854013440"/>
          </w:placeholder>
          <w:group/>
        </w:sdtPr>
        <w:sdtEndPr/>
        <w:sdtContent>
          <w:r w:rsidR="0089350C" w:rsidRPr="002F5AC5">
            <w:rPr>
              <w:rFonts w:ascii="Arial" w:hAnsi="Arial" w:cs="Arial"/>
            </w:rPr>
            <w:t>Notices required to be served on the lessee under this strata lease must be served in accordance with section 216(4) of the Act.</w:t>
          </w:r>
        </w:sdtContent>
      </w:sdt>
      <w:r w:rsidR="005B557C" w:rsidRPr="002F5AC5">
        <w:rPr>
          <w:rFonts w:ascii="Arial" w:hAnsi="Arial" w:cs="Arial"/>
          <w:b/>
          <w:bCs/>
        </w:rPr>
        <w:br w:type="page"/>
      </w:r>
    </w:p>
    <w:sdt>
      <w:sdtPr>
        <w:rPr>
          <w:rFonts w:ascii="Arial" w:hAnsi="Arial" w:cs="Arial"/>
          <w:b/>
          <w:bCs/>
        </w:rPr>
        <w:id w:val="-597021673"/>
        <w:lock w:val="contentLocked"/>
        <w:placeholder>
          <w:docPart w:val="DefaultPlaceholder_-1854013440"/>
        </w:placeholder>
        <w:group/>
      </w:sdtPr>
      <w:sdtEndPr>
        <w:rPr>
          <w:b w:val="0"/>
          <w:bCs w:val="0"/>
        </w:rPr>
      </w:sdtEndPr>
      <w:sdtContent>
        <w:p w14:paraId="1105D47F" w14:textId="74D36E25" w:rsidR="00BF57FE" w:rsidRPr="002F5AC5" w:rsidRDefault="00BF57FE" w:rsidP="006D6F65">
          <w:pPr>
            <w:autoSpaceDE w:val="0"/>
            <w:autoSpaceDN w:val="0"/>
            <w:adjustRightInd w:val="0"/>
            <w:spacing w:after="0"/>
            <w:rPr>
              <w:rFonts w:ascii="Arial" w:hAnsi="Arial" w:cs="Arial"/>
              <w:b/>
              <w:bCs/>
            </w:rPr>
          </w:pPr>
          <w:r w:rsidRPr="002F5AC5">
            <w:rPr>
              <w:rFonts w:ascii="Arial" w:hAnsi="Arial" w:cs="Arial"/>
              <w:b/>
              <w:bCs/>
            </w:rPr>
            <w:t>Division 2 — Covenants or conditions</w:t>
          </w:r>
        </w:p>
        <w:p w14:paraId="7B972B07" w14:textId="77777777" w:rsidR="003736F5" w:rsidRPr="002F5AC5" w:rsidRDefault="003736F5" w:rsidP="006D6F65">
          <w:pPr>
            <w:autoSpaceDE w:val="0"/>
            <w:autoSpaceDN w:val="0"/>
            <w:adjustRightInd w:val="0"/>
            <w:spacing w:after="0"/>
            <w:rPr>
              <w:rFonts w:ascii="Arial" w:hAnsi="Arial" w:cs="Arial"/>
              <w:b/>
              <w:bCs/>
            </w:rPr>
          </w:pPr>
        </w:p>
        <w:p w14:paraId="471137CE" w14:textId="1B6E553B" w:rsidR="00BF57FE" w:rsidRPr="002F5AC5" w:rsidRDefault="00BF57FE"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Term used</w:t>
          </w:r>
          <w:r w:rsidR="00244C32" w:rsidRPr="002F5AC5">
            <w:rPr>
              <w:rFonts w:ascii="Arial" w:hAnsi="Arial" w:cs="Arial"/>
              <w:b/>
              <w:bCs/>
            </w:rPr>
            <w:t>: designated event</w:t>
          </w:r>
        </w:p>
        <w:p w14:paraId="7A96B1CC" w14:textId="77777777" w:rsidR="00BF57FE" w:rsidRPr="002F5AC5" w:rsidRDefault="00BF57FE" w:rsidP="001E7E63">
          <w:pPr>
            <w:autoSpaceDE w:val="0"/>
            <w:autoSpaceDN w:val="0"/>
            <w:adjustRightInd w:val="0"/>
            <w:spacing w:after="0"/>
            <w:ind w:left="426"/>
            <w:rPr>
              <w:rFonts w:ascii="Arial" w:hAnsi="Arial" w:cs="Arial"/>
            </w:rPr>
          </w:pPr>
          <w:r w:rsidRPr="002F5AC5">
            <w:rPr>
              <w:rFonts w:ascii="Arial" w:hAnsi="Arial" w:cs="Arial"/>
            </w:rPr>
            <w:t>In this Division —</w:t>
          </w:r>
        </w:p>
        <w:p w14:paraId="03010185" w14:textId="58BB9FD3" w:rsidR="00BF57FE" w:rsidRPr="002F5AC5" w:rsidRDefault="00BF57FE" w:rsidP="001E7E63">
          <w:pPr>
            <w:autoSpaceDE w:val="0"/>
            <w:autoSpaceDN w:val="0"/>
            <w:adjustRightInd w:val="0"/>
            <w:spacing w:after="0"/>
            <w:ind w:left="426"/>
            <w:rPr>
              <w:rFonts w:ascii="Arial" w:hAnsi="Arial" w:cs="Arial"/>
            </w:rPr>
          </w:pPr>
          <w:r w:rsidRPr="002F5AC5">
            <w:rPr>
              <w:rFonts w:ascii="Arial" w:hAnsi="Arial" w:cs="Arial"/>
              <w:b/>
              <w:bCs/>
              <w:i/>
              <w:iCs/>
            </w:rPr>
            <w:t>designated event</w:t>
          </w:r>
          <w:r w:rsidRPr="002F5AC5">
            <w:rPr>
              <w:rFonts w:ascii="Arial" w:hAnsi="Arial" w:cs="Arial"/>
            </w:rPr>
            <w:t xml:space="preserve">, in relation to the strata lease, means the occurrence of one of the following </w:t>
          </w:r>
          <w:r w:rsidR="008A5363" w:rsidRPr="002F5AC5">
            <w:rPr>
              <w:rFonts w:ascii="Arial" w:hAnsi="Arial" w:cs="Arial"/>
            </w:rPr>
            <w:t>events whichever</w:t>
          </w:r>
          <w:r w:rsidRPr="002F5AC5">
            <w:rPr>
              <w:rFonts w:ascii="Arial" w:hAnsi="Arial" w:cs="Arial"/>
            </w:rPr>
            <w:t xml:space="preserve"> occurs first) —</w:t>
          </w:r>
        </w:p>
        <w:p w14:paraId="58A3F0C8" w14:textId="72E583B8" w:rsidR="00BF57FE" w:rsidRPr="002F5AC5" w:rsidRDefault="00BF57FE" w:rsidP="001E7E63">
          <w:pPr>
            <w:pStyle w:val="ListParagraph"/>
            <w:numPr>
              <w:ilvl w:val="0"/>
              <w:numId w:val="26"/>
            </w:numPr>
            <w:autoSpaceDE w:val="0"/>
            <w:autoSpaceDN w:val="0"/>
            <w:adjustRightInd w:val="0"/>
            <w:spacing w:after="0"/>
            <w:ind w:left="851" w:hanging="425"/>
            <w:rPr>
              <w:rFonts w:ascii="Arial" w:hAnsi="Arial" w:cs="Arial"/>
            </w:rPr>
          </w:pPr>
          <w:r w:rsidRPr="002F5AC5">
            <w:rPr>
              <w:rFonts w:ascii="Arial" w:hAnsi="Arial" w:cs="Arial"/>
            </w:rPr>
            <w:t>the leasehold scheme expires;</w:t>
          </w:r>
        </w:p>
        <w:p w14:paraId="2459129A" w14:textId="69FB1A75" w:rsidR="00BF57FE" w:rsidRPr="002F5AC5" w:rsidRDefault="00BF57FE" w:rsidP="001E7E63">
          <w:pPr>
            <w:pStyle w:val="ListParagraph"/>
            <w:numPr>
              <w:ilvl w:val="0"/>
              <w:numId w:val="26"/>
            </w:numPr>
            <w:autoSpaceDE w:val="0"/>
            <w:autoSpaceDN w:val="0"/>
            <w:adjustRightInd w:val="0"/>
            <w:spacing w:after="0"/>
            <w:ind w:left="851" w:hanging="425"/>
            <w:rPr>
              <w:rFonts w:ascii="Arial" w:hAnsi="Arial" w:cs="Arial"/>
            </w:rPr>
          </w:pPr>
          <w:r w:rsidRPr="002F5AC5">
            <w:rPr>
              <w:rFonts w:ascii="Arial" w:hAnsi="Arial" w:cs="Arial"/>
            </w:rPr>
            <w:t>the leasehold scheme is terminated;</w:t>
          </w:r>
        </w:p>
        <w:p w14:paraId="71DF3258" w14:textId="6132FB01" w:rsidR="00BF57FE" w:rsidRPr="002F5AC5" w:rsidRDefault="00BF57FE" w:rsidP="001E7E63">
          <w:pPr>
            <w:pStyle w:val="ListParagraph"/>
            <w:numPr>
              <w:ilvl w:val="0"/>
              <w:numId w:val="26"/>
            </w:numPr>
            <w:autoSpaceDE w:val="0"/>
            <w:autoSpaceDN w:val="0"/>
            <w:adjustRightInd w:val="0"/>
            <w:spacing w:after="0"/>
            <w:ind w:left="851" w:hanging="425"/>
            <w:rPr>
              <w:rFonts w:ascii="Arial" w:hAnsi="Arial" w:cs="Arial"/>
            </w:rPr>
          </w:pPr>
          <w:r w:rsidRPr="002F5AC5">
            <w:rPr>
              <w:rFonts w:ascii="Arial" w:hAnsi="Arial" w:cs="Arial"/>
            </w:rPr>
            <w:t>the lessee surrenders the lot to the lessor;</w:t>
          </w:r>
        </w:p>
        <w:p w14:paraId="70FC9621" w14:textId="44CC5320" w:rsidR="00BF57FE" w:rsidRPr="002F5AC5" w:rsidRDefault="00BF57FE" w:rsidP="001E7E63">
          <w:pPr>
            <w:pStyle w:val="ListParagraph"/>
            <w:numPr>
              <w:ilvl w:val="0"/>
              <w:numId w:val="26"/>
            </w:numPr>
            <w:autoSpaceDE w:val="0"/>
            <w:autoSpaceDN w:val="0"/>
            <w:adjustRightInd w:val="0"/>
            <w:spacing w:after="0"/>
            <w:ind w:left="851" w:hanging="425"/>
            <w:rPr>
              <w:rFonts w:ascii="Arial" w:hAnsi="Arial" w:cs="Arial"/>
            </w:rPr>
          </w:pPr>
          <w:r w:rsidRPr="002F5AC5">
            <w:rPr>
              <w:rFonts w:ascii="Arial" w:hAnsi="Arial" w:cs="Arial"/>
            </w:rPr>
            <w:t>the lessor is entitled to re-enter the lot under section 40(4)(a)(ii)(III)</w:t>
          </w:r>
          <w:r w:rsidR="00AB0AF4" w:rsidRPr="002F5AC5">
            <w:rPr>
              <w:rFonts w:ascii="Arial" w:hAnsi="Arial" w:cs="Arial"/>
            </w:rPr>
            <w:t xml:space="preserve"> of the Act</w:t>
          </w:r>
          <w:r w:rsidRPr="002F5AC5">
            <w:rPr>
              <w:rFonts w:ascii="Arial" w:hAnsi="Arial" w:cs="Arial"/>
            </w:rPr>
            <w:t>;</w:t>
          </w:r>
        </w:p>
        <w:p w14:paraId="50AC0C19" w14:textId="468C6CD8" w:rsidR="00BF57FE" w:rsidRPr="002F5AC5" w:rsidRDefault="00BF57FE" w:rsidP="001E7E63">
          <w:pPr>
            <w:pStyle w:val="ListParagraph"/>
            <w:numPr>
              <w:ilvl w:val="0"/>
              <w:numId w:val="26"/>
            </w:numPr>
            <w:autoSpaceDE w:val="0"/>
            <w:autoSpaceDN w:val="0"/>
            <w:adjustRightInd w:val="0"/>
            <w:spacing w:after="0"/>
            <w:ind w:left="851" w:hanging="425"/>
            <w:rPr>
              <w:rFonts w:ascii="Arial" w:hAnsi="Arial" w:cs="Arial"/>
            </w:rPr>
          </w:pPr>
          <w:r w:rsidRPr="002F5AC5">
            <w:rPr>
              <w:rFonts w:ascii="Arial" w:hAnsi="Arial" w:cs="Arial"/>
            </w:rPr>
            <w:t>the lessor is authorised to re-enter the lot by order of the Tribunal under section 54(3)(d)</w:t>
          </w:r>
          <w:r w:rsidR="0025776E" w:rsidRPr="002F5AC5">
            <w:rPr>
              <w:rFonts w:ascii="Arial" w:hAnsi="Arial" w:cs="Arial"/>
            </w:rPr>
            <w:t xml:space="preserve"> of the Act</w:t>
          </w:r>
          <w:r w:rsidRPr="002F5AC5">
            <w:rPr>
              <w:rFonts w:ascii="Arial" w:hAnsi="Arial" w:cs="Arial"/>
            </w:rPr>
            <w:t>.</w:t>
          </w:r>
        </w:p>
        <w:p w14:paraId="3EBACD4A" w14:textId="77777777" w:rsidR="003736F5" w:rsidRPr="002F5AC5" w:rsidRDefault="003736F5" w:rsidP="003736F5">
          <w:pPr>
            <w:autoSpaceDE w:val="0"/>
            <w:autoSpaceDN w:val="0"/>
            <w:adjustRightInd w:val="0"/>
            <w:spacing w:after="0"/>
            <w:ind w:left="360"/>
            <w:rPr>
              <w:rFonts w:ascii="Arial" w:hAnsi="Arial" w:cs="Arial"/>
            </w:rPr>
          </w:pPr>
        </w:p>
        <w:p w14:paraId="38E91871" w14:textId="110E16B8" w:rsidR="006D6F65" w:rsidRPr="002F5AC5" w:rsidRDefault="006D6F65"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Compliance with legislation</w:t>
          </w:r>
        </w:p>
        <w:p w14:paraId="615B6D1B" w14:textId="177C7499" w:rsidR="006D6F65" w:rsidRPr="002F5AC5" w:rsidRDefault="006D6F65" w:rsidP="001E7E63">
          <w:pPr>
            <w:pStyle w:val="ListParagraph"/>
            <w:numPr>
              <w:ilvl w:val="0"/>
              <w:numId w:val="28"/>
            </w:numPr>
            <w:autoSpaceDE w:val="0"/>
            <w:autoSpaceDN w:val="0"/>
            <w:adjustRightInd w:val="0"/>
            <w:spacing w:after="0"/>
            <w:ind w:left="851" w:hanging="425"/>
            <w:rPr>
              <w:rFonts w:ascii="Arial" w:hAnsi="Arial" w:cs="Arial"/>
            </w:rPr>
          </w:pPr>
          <w:r w:rsidRPr="002F5AC5">
            <w:rPr>
              <w:rFonts w:ascii="Arial" w:hAnsi="Arial" w:cs="Arial"/>
            </w:rPr>
            <w:t>The lessor must comply with the Act.</w:t>
          </w:r>
        </w:p>
        <w:p w14:paraId="0B759EA5" w14:textId="1C91BFAA" w:rsidR="006D6F65" w:rsidRPr="002F5AC5" w:rsidRDefault="006D6F65" w:rsidP="001E7E63">
          <w:pPr>
            <w:pStyle w:val="ListParagraph"/>
            <w:numPr>
              <w:ilvl w:val="0"/>
              <w:numId w:val="28"/>
            </w:numPr>
            <w:autoSpaceDE w:val="0"/>
            <w:autoSpaceDN w:val="0"/>
            <w:adjustRightInd w:val="0"/>
            <w:spacing w:after="0"/>
            <w:ind w:left="851" w:hanging="425"/>
            <w:rPr>
              <w:rFonts w:ascii="Arial" w:hAnsi="Arial" w:cs="Arial"/>
            </w:rPr>
          </w:pPr>
          <w:r w:rsidRPr="002F5AC5">
            <w:rPr>
              <w:rFonts w:ascii="Arial" w:hAnsi="Arial" w:cs="Arial"/>
            </w:rPr>
            <w:t>The lessee must comply with the Act.</w:t>
          </w:r>
        </w:p>
        <w:p w14:paraId="3A53E0C1" w14:textId="4EB41471" w:rsidR="006D6F65" w:rsidRPr="002F5AC5" w:rsidRDefault="006D6F65" w:rsidP="001E7E63">
          <w:pPr>
            <w:pStyle w:val="ListParagraph"/>
            <w:numPr>
              <w:ilvl w:val="0"/>
              <w:numId w:val="28"/>
            </w:numPr>
            <w:autoSpaceDE w:val="0"/>
            <w:autoSpaceDN w:val="0"/>
            <w:adjustRightInd w:val="0"/>
            <w:spacing w:after="0"/>
            <w:ind w:left="851" w:hanging="425"/>
            <w:rPr>
              <w:rFonts w:ascii="Arial" w:hAnsi="Arial" w:cs="Arial"/>
            </w:rPr>
          </w:pPr>
          <w:r w:rsidRPr="002F5AC5">
            <w:rPr>
              <w:rFonts w:ascii="Arial" w:hAnsi="Arial" w:cs="Arial"/>
            </w:rPr>
            <w:t>Subclause (2) is a fundamental covenant or condition.</w:t>
          </w:r>
        </w:p>
        <w:p w14:paraId="6D811C2C" w14:textId="77777777" w:rsidR="003736F5" w:rsidRPr="002F5AC5" w:rsidRDefault="003736F5" w:rsidP="003736F5">
          <w:pPr>
            <w:autoSpaceDE w:val="0"/>
            <w:autoSpaceDN w:val="0"/>
            <w:adjustRightInd w:val="0"/>
            <w:spacing w:after="0"/>
            <w:ind w:left="283"/>
            <w:rPr>
              <w:rFonts w:ascii="Arial" w:hAnsi="Arial" w:cs="Arial"/>
            </w:rPr>
          </w:pPr>
        </w:p>
        <w:p w14:paraId="3EE22A86" w14:textId="2ACFE868" w:rsidR="006D6F65" w:rsidRPr="002F5AC5" w:rsidRDefault="006D6F65"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Compliance with scheme by-laws</w:t>
          </w:r>
        </w:p>
        <w:p w14:paraId="073CB8C9" w14:textId="3C2558C2" w:rsidR="006D6F65" w:rsidRPr="002F5AC5" w:rsidRDefault="006D6F65" w:rsidP="001E7E63">
          <w:pPr>
            <w:autoSpaceDE w:val="0"/>
            <w:autoSpaceDN w:val="0"/>
            <w:adjustRightInd w:val="0"/>
            <w:spacing w:after="0"/>
            <w:ind w:left="426"/>
            <w:rPr>
              <w:rFonts w:ascii="Arial" w:hAnsi="Arial" w:cs="Arial"/>
            </w:rPr>
          </w:pPr>
          <w:r w:rsidRPr="002F5AC5">
            <w:rPr>
              <w:rFonts w:ascii="Arial" w:hAnsi="Arial" w:cs="Arial"/>
            </w:rPr>
            <w:t>Both the lessor and the lessee must comply with the scheme by-laws</w:t>
          </w:r>
          <w:r w:rsidR="00077115" w:rsidRPr="002F5AC5">
            <w:rPr>
              <w:rFonts w:ascii="Arial" w:hAnsi="Arial" w:cs="Arial"/>
            </w:rPr>
            <w:t xml:space="preserve"> </w:t>
          </w:r>
          <w:r w:rsidRPr="002F5AC5">
            <w:rPr>
              <w:rFonts w:ascii="Arial" w:hAnsi="Arial" w:cs="Arial"/>
            </w:rPr>
            <w:t>for the leasehold scheme.</w:t>
          </w:r>
        </w:p>
        <w:p w14:paraId="7FCAEA3B" w14:textId="77777777" w:rsidR="003736F5" w:rsidRPr="002F5AC5" w:rsidRDefault="003736F5" w:rsidP="00BF57FE">
          <w:pPr>
            <w:autoSpaceDE w:val="0"/>
            <w:autoSpaceDN w:val="0"/>
            <w:adjustRightInd w:val="0"/>
            <w:spacing w:after="0"/>
            <w:rPr>
              <w:rFonts w:ascii="Arial" w:hAnsi="Arial" w:cs="Arial"/>
            </w:rPr>
          </w:pPr>
        </w:p>
        <w:p w14:paraId="3F89B5BC" w14:textId="5DDD3E70" w:rsidR="006D6F65" w:rsidRPr="002F5AC5" w:rsidRDefault="006D6F65"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Requirement to maintain lot</w:t>
          </w:r>
        </w:p>
        <w:p w14:paraId="2C2776B3" w14:textId="14CF1F42" w:rsidR="006D6F65" w:rsidRPr="002F5AC5" w:rsidRDefault="006D6F65" w:rsidP="001E7E63">
          <w:pPr>
            <w:pStyle w:val="ListParagraph"/>
            <w:numPr>
              <w:ilvl w:val="0"/>
              <w:numId w:val="29"/>
            </w:numPr>
            <w:autoSpaceDE w:val="0"/>
            <w:autoSpaceDN w:val="0"/>
            <w:adjustRightInd w:val="0"/>
            <w:spacing w:after="0"/>
            <w:ind w:left="851" w:hanging="425"/>
            <w:rPr>
              <w:rFonts w:ascii="Arial" w:hAnsi="Arial" w:cs="Arial"/>
            </w:rPr>
          </w:pPr>
          <w:r w:rsidRPr="002F5AC5">
            <w:rPr>
              <w:rFonts w:ascii="Arial" w:hAnsi="Arial" w:cs="Arial"/>
            </w:rPr>
            <w:t xml:space="preserve">The lessee must maintain and repair the </w:t>
          </w:r>
          <w:r w:rsidR="009245E9" w:rsidRPr="002F5AC5">
            <w:rPr>
              <w:rFonts w:ascii="Arial" w:hAnsi="Arial" w:cs="Arial"/>
            </w:rPr>
            <w:t>lot and</w:t>
          </w:r>
          <w:r w:rsidRPr="002F5AC5">
            <w:rPr>
              <w:rFonts w:ascii="Arial" w:hAnsi="Arial" w:cs="Arial"/>
            </w:rPr>
            <w:t xml:space="preserve"> keep it in a state of good condition.</w:t>
          </w:r>
        </w:p>
        <w:p w14:paraId="019D890B" w14:textId="2688DEE2" w:rsidR="006D6F65" w:rsidRPr="002F5AC5" w:rsidRDefault="006D6F65" w:rsidP="001E7E63">
          <w:pPr>
            <w:pStyle w:val="ListParagraph"/>
            <w:numPr>
              <w:ilvl w:val="0"/>
              <w:numId w:val="29"/>
            </w:numPr>
            <w:autoSpaceDE w:val="0"/>
            <w:autoSpaceDN w:val="0"/>
            <w:adjustRightInd w:val="0"/>
            <w:spacing w:after="0"/>
            <w:ind w:left="851" w:hanging="425"/>
            <w:rPr>
              <w:rFonts w:ascii="Arial" w:hAnsi="Arial" w:cs="Arial"/>
            </w:rPr>
          </w:pPr>
          <w:r w:rsidRPr="002F5AC5">
            <w:rPr>
              <w:rFonts w:ascii="Arial" w:hAnsi="Arial" w:cs="Arial"/>
            </w:rPr>
            <w:t>Reasonable wear and tear, and damage by fire, storm, tempest or act</w:t>
          </w:r>
          <w:r w:rsidR="00077115" w:rsidRPr="002F5AC5">
            <w:rPr>
              <w:rFonts w:ascii="Arial" w:hAnsi="Arial" w:cs="Arial"/>
            </w:rPr>
            <w:t xml:space="preserve"> </w:t>
          </w:r>
          <w:r w:rsidRPr="002F5AC5">
            <w:rPr>
              <w:rFonts w:ascii="Arial" w:hAnsi="Arial" w:cs="Arial"/>
            </w:rPr>
            <w:t>of God are excepted.</w:t>
          </w:r>
        </w:p>
        <w:p w14:paraId="6BDB4AE8" w14:textId="77777777" w:rsidR="003736F5" w:rsidRPr="002F5AC5" w:rsidRDefault="003736F5" w:rsidP="003736F5">
          <w:pPr>
            <w:autoSpaceDE w:val="0"/>
            <w:autoSpaceDN w:val="0"/>
            <w:adjustRightInd w:val="0"/>
            <w:spacing w:after="0"/>
            <w:ind w:left="283"/>
            <w:rPr>
              <w:rFonts w:ascii="Arial" w:hAnsi="Arial" w:cs="Arial"/>
            </w:rPr>
          </w:pPr>
        </w:p>
        <w:p w14:paraId="6068D289" w14:textId="0BB12515" w:rsidR="002D391A" w:rsidRPr="002F5AC5" w:rsidRDefault="002D391A"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Requirement to notify lessor of structural damage</w:t>
          </w:r>
        </w:p>
        <w:p w14:paraId="60A66A3A" w14:textId="2C315D8D" w:rsidR="002D391A" w:rsidRPr="002F5AC5" w:rsidRDefault="002D391A" w:rsidP="001E7E63">
          <w:pPr>
            <w:autoSpaceDE w:val="0"/>
            <w:autoSpaceDN w:val="0"/>
            <w:adjustRightInd w:val="0"/>
            <w:spacing w:after="0"/>
            <w:ind w:left="426"/>
            <w:rPr>
              <w:rFonts w:ascii="Arial" w:hAnsi="Arial" w:cs="Arial"/>
            </w:rPr>
          </w:pPr>
          <w:r w:rsidRPr="002F5AC5">
            <w:rPr>
              <w:rFonts w:ascii="Arial" w:hAnsi="Arial" w:cs="Arial"/>
            </w:rPr>
            <w:t>The lessee must serve notice on the lessor of any structural damage to the lot within 30 days of becoming aware of the damage.</w:t>
          </w:r>
        </w:p>
        <w:p w14:paraId="7CDEAEB4" w14:textId="77777777" w:rsidR="003736F5" w:rsidRPr="002F5AC5" w:rsidRDefault="003736F5" w:rsidP="005B557C">
          <w:pPr>
            <w:autoSpaceDE w:val="0"/>
            <w:autoSpaceDN w:val="0"/>
            <w:adjustRightInd w:val="0"/>
            <w:spacing w:after="0"/>
            <w:ind w:left="284"/>
            <w:rPr>
              <w:rFonts w:ascii="Arial" w:hAnsi="Arial" w:cs="Arial"/>
            </w:rPr>
          </w:pPr>
        </w:p>
        <w:p w14:paraId="3D6137F6" w14:textId="25E85AAA" w:rsidR="002D391A" w:rsidRPr="002F5AC5" w:rsidRDefault="002D391A"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Payment of rates and charges</w:t>
          </w:r>
        </w:p>
        <w:p w14:paraId="55AC9C8D" w14:textId="3F1B937A" w:rsidR="002D391A" w:rsidRPr="002F5AC5" w:rsidRDefault="002D391A" w:rsidP="001E7E63">
          <w:pPr>
            <w:pStyle w:val="ListParagraph"/>
            <w:numPr>
              <w:ilvl w:val="0"/>
              <w:numId w:val="30"/>
            </w:numPr>
            <w:autoSpaceDE w:val="0"/>
            <w:autoSpaceDN w:val="0"/>
            <w:adjustRightInd w:val="0"/>
            <w:spacing w:after="0"/>
            <w:ind w:left="851" w:hanging="425"/>
            <w:rPr>
              <w:rFonts w:ascii="Arial" w:hAnsi="Arial" w:cs="Arial"/>
            </w:rPr>
          </w:pPr>
          <w:r w:rsidRPr="002F5AC5">
            <w:rPr>
              <w:rFonts w:ascii="Arial" w:hAnsi="Arial" w:cs="Arial"/>
            </w:rPr>
            <w:t>In this clause —</w:t>
          </w:r>
        </w:p>
        <w:p w14:paraId="59FEB24D" w14:textId="77777777" w:rsidR="002D391A" w:rsidRPr="002F5AC5" w:rsidRDefault="002D391A" w:rsidP="001E7E63">
          <w:pPr>
            <w:pStyle w:val="ListParagraph"/>
            <w:autoSpaceDE w:val="0"/>
            <w:autoSpaceDN w:val="0"/>
            <w:adjustRightInd w:val="0"/>
            <w:spacing w:after="0"/>
            <w:ind w:left="851"/>
            <w:rPr>
              <w:rFonts w:ascii="Arial" w:hAnsi="Arial" w:cs="Arial"/>
            </w:rPr>
          </w:pPr>
          <w:r w:rsidRPr="002F5AC5">
            <w:rPr>
              <w:rFonts w:ascii="Arial" w:hAnsi="Arial" w:cs="Arial"/>
              <w:b/>
              <w:bCs/>
              <w:i/>
              <w:iCs/>
            </w:rPr>
            <w:t xml:space="preserve">government charge </w:t>
          </w:r>
          <w:r w:rsidRPr="002F5AC5">
            <w:rPr>
              <w:rFonts w:ascii="Arial" w:hAnsi="Arial" w:cs="Arial"/>
            </w:rPr>
            <w:t>means —</w:t>
          </w:r>
        </w:p>
        <w:p w14:paraId="124E940A" w14:textId="57E487F6" w:rsidR="002D391A" w:rsidRPr="002F5AC5" w:rsidRDefault="002D391A" w:rsidP="001E7E63">
          <w:pPr>
            <w:pStyle w:val="ListParagraph"/>
            <w:numPr>
              <w:ilvl w:val="0"/>
              <w:numId w:val="31"/>
            </w:numPr>
            <w:autoSpaceDE w:val="0"/>
            <w:autoSpaceDN w:val="0"/>
            <w:adjustRightInd w:val="0"/>
            <w:spacing w:after="0"/>
            <w:ind w:left="1276" w:hanging="425"/>
            <w:rPr>
              <w:rFonts w:ascii="Arial" w:hAnsi="Arial" w:cs="Arial"/>
            </w:rPr>
          </w:pPr>
          <w:r w:rsidRPr="002F5AC5">
            <w:rPr>
              <w:rFonts w:ascii="Arial" w:hAnsi="Arial" w:cs="Arial"/>
            </w:rPr>
            <w:t xml:space="preserve">a rate or service charge under the </w:t>
          </w:r>
          <w:r w:rsidRPr="002F5AC5">
            <w:rPr>
              <w:rFonts w:ascii="Arial" w:hAnsi="Arial" w:cs="Arial"/>
              <w:i/>
              <w:iCs/>
            </w:rPr>
            <w:t>Local Government Act 1995</w:t>
          </w:r>
          <w:r w:rsidRPr="002F5AC5">
            <w:rPr>
              <w:rFonts w:ascii="Arial" w:hAnsi="Arial" w:cs="Arial"/>
            </w:rPr>
            <w:t>;</w:t>
          </w:r>
          <w:r w:rsidR="005B3509" w:rsidRPr="002F5AC5">
            <w:rPr>
              <w:rFonts w:ascii="Arial" w:hAnsi="Arial" w:cs="Arial"/>
            </w:rPr>
            <w:t xml:space="preserve"> or</w:t>
          </w:r>
        </w:p>
        <w:p w14:paraId="6B91FD53" w14:textId="27EC8EF8" w:rsidR="002D391A" w:rsidRPr="002F5AC5" w:rsidRDefault="002D391A" w:rsidP="001E7E63">
          <w:pPr>
            <w:pStyle w:val="ListParagraph"/>
            <w:numPr>
              <w:ilvl w:val="0"/>
              <w:numId w:val="31"/>
            </w:numPr>
            <w:autoSpaceDE w:val="0"/>
            <w:autoSpaceDN w:val="0"/>
            <w:adjustRightInd w:val="0"/>
            <w:spacing w:after="0"/>
            <w:ind w:left="1276" w:hanging="425"/>
            <w:rPr>
              <w:rFonts w:ascii="Arial" w:hAnsi="Arial" w:cs="Arial"/>
            </w:rPr>
          </w:pPr>
          <w:r w:rsidRPr="002F5AC5">
            <w:rPr>
              <w:rFonts w:ascii="Arial" w:hAnsi="Arial" w:cs="Arial"/>
            </w:rPr>
            <w:t>any other tax, rate or charge imposed by a written law that —</w:t>
          </w:r>
        </w:p>
        <w:p w14:paraId="5AB0541C" w14:textId="5334F2FC" w:rsidR="002D391A" w:rsidRPr="002F5AC5" w:rsidRDefault="002D391A" w:rsidP="001E7E63">
          <w:pPr>
            <w:pStyle w:val="ListParagraph"/>
            <w:numPr>
              <w:ilvl w:val="1"/>
              <w:numId w:val="31"/>
            </w:numPr>
            <w:autoSpaceDE w:val="0"/>
            <w:autoSpaceDN w:val="0"/>
            <w:adjustRightInd w:val="0"/>
            <w:spacing w:after="0"/>
            <w:ind w:left="1701" w:hanging="425"/>
            <w:rPr>
              <w:rFonts w:ascii="Arial" w:hAnsi="Arial" w:cs="Arial"/>
            </w:rPr>
          </w:pPr>
          <w:r w:rsidRPr="002F5AC5">
            <w:rPr>
              <w:rFonts w:ascii="Arial" w:hAnsi="Arial" w:cs="Arial"/>
            </w:rPr>
            <w:t>under a written law, is a charge on the lot; or</w:t>
          </w:r>
        </w:p>
        <w:p w14:paraId="03354A05" w14:textId="5418A0EF" w:rsidR="002D391A" w:rsidRPr="002F5AC5" w:rsidRDefault="002D391A" w:rsidP="001E7E63">
          <w:pPr>
            <w:pStyle w:val="ListParagraph"/>
            <w:numPr>
              <w:ilvl w:val="1"/>
              <w:numId w:val="31"/>
            </w:numPr>
            <w:autoSpaceDE w:val="0"/>
            <w:autoSpaceDN w:val="0"/>
            <w:adjustRightInd w:val="0"/>
            <w:spacing w:after="0"/>
            <w:ind w:left="1701" w:hanging="425"/>
            <w:rPr>
              <w:rFonts w:ascii="Arial" w:hAnsi="Arial" w:cs="Arial"/>
            </w:rPr>
          </w:pPr>
          <w:r w:rsidRPr="002F5AC5">
            <w:rPr>
              <w:rFonts w:ascii="Arial" w:hAnsi="Arial" w:cs="Arial"/>
            </w:rPr>
            <w:t>under a written law, is recoverable from the owner of land for the time being if land is transferred.</w:t>
          </w:r>
        </w:p>
        <w:p w14:paraId="0D398BCD" w14:textId="4BC79EF2" w:rsidR="002D391A" w:rsidRPr="002F5AC5" w:rsidRDefault="002D391A" w:rsidP="001E7E63">
          <w:pPr>
            <w:pStyle w:val="ListParagraph"/>
            <w:autoSpaceDE w:val="0"/>
            <w:autoSpaceDN w:val="0"/>
            <w:adjustRightInd w:val="0"/>
            <w:spacing w:after="0"/>
            <w:ind w:left="851"/>
            <w:rPr>
              <w:rFonts w:ascii="Arial" w:hAnsi="Arial" w:cs="Arial"/>
            </w:rPr>
          </w:pPr>
          <w:r w:rsidRPr="002F5AC5">
            <w:rPr>
              <w:rFonts w:ascii="Arial" w:hAnsi="Arial" w:cs="Arial"/>
              <w:b/>
              <w:bCs/>
              <w:i/>
              <w:iCs/>
            </w:rPr>
            <w:t xml:space="preserve">utility charge </w:t>
          </w:r>
          <w:r w:rsidRPr="002F5AC5">
            <w:rPr>
              <w:rFonts w:ascii="Arial" w:hAnsi="Arial" w:cs="Arial"/>
            </w:rPr>
            <w:t>means a rate or charge for a utility service that, under a written law, is a charge on the lot.</w:t>
          </w:r>
        </w:p>
        <w:p w14:paraId="73B4FDFA" w14:textId="315A96D3" w:rsidR="002D391A" w:rsidRPr="002F5AC5" w:rsidRDefault="002D391A" w:rsidP="001E7E63">
          <w:pPr>
            <w:pStyle w:val="ListParagraph"/>
            <w:numPr>
              <w:ilvl w:val="0"/>
              <w:numId w:val="30"/>
            </w:numPr>
            <w:autoSpaceDE w:val="0"/>
            <w:autoSpaceDN w:val="0"/>
            <w:adjustRightInd w:val="0"/>
            <w:spacing w:after="0"/>
            <w:ind w:left="851" w:hanging="425"/>
            <w:rPr>
              <w:rFonts w:ascii="Arial" w:hAnsi="Arial" w:cs="Arial"/>
            </w:rPr>
          </w:pPr>
          <w:r w:rsidRPr="002F5AC5">
            <w:rPr>
              <w:rFonts w:ascii="Arial" w:hAnsi="Arial" w:cs="Arial"/>
            </w:rPr>
            <w:t>The lessee must ensure that —</w:t>
          </w:r>
        </w:p>
        <w:p w14:paraId="34807CE5" w14:textId="756FB1E8" w:rsidR="002D391A" w:rsidRPr="002F5AC5" w:rsidRDefault="002D391A" w:rsidP="001E7E63">
          <w:pPr>
            <w:pStyle w:val="ListParagraph"/>
            <w:numPr>
              <w:ilvl w:val="1"/>
              <w:numId w:val="32"/>
            </w:numPr>
            <w:autoSpaceDE w:val="0"/>
            <w:autoSpaceDN w:val="0"/>
            <w:adjustRightInd w:val="0"/>
            <w:spacing w:after="0"/>
            <w:ind w:left="1276" w:hanging="425"/>
            <w:rPr>
              <w:rFonts w:ascii="Arial" w:hAnsi="Arial" w:cs="Arial"/>
            </w:rPr>
          </w:pPr>
          <w:r w:rsidRPr="002F5AC5">
            <w:rPr>
              <w:rFonts w:ascii="Arial" w:hAnsi="Arial" w:cs="Arial"/>
            </w:rPr>
            <w:t>any government charge payable in respect of the lot is paid; and</w:t>
          </w:r>
        </w:p>
        <w:p w14:paraId="15059F50" w14:textId="077117A2" w:rsidR="002D391A" w:rsidRPr="002F5AC5" w:rsidRDefault="002D391A" w:rsidP="001E7E63">
          <w:pPr>
            <w:pStyle w:val="ListParagraph"/>
            <w:numPr>
              <w:ilvl w:val="1"/>
              <w:numId w:val="32"/>
            </w:numPr>
            <w:autoSpaceDE w:val="0"/>
            <w:autoSpaceDN w:val="0"/>
            <w:adjustRightInd w:val="0"/>
            <w:spacing w:after="0"/>
            <w:ind w:left="1276" w:hanging="425"/>
            <w:rPr>
              <w:rFonts w:ascii="Arial" w:hAnsi="Arial" w:cs="Arial"/>
            </w:rPr>
          </w:pPr>
          <w:r w:rsidRPr="002F5AC5">
            <w:rPr>
              <w:rFonts w:ascii="Arial" w:hAnsi="Arial" w:cs="Arial"/>
            </w:rPr>
            <w:t>any utility charge payable for services provided to the lot is paid; and</w:t>
          </w:r>
        </w:p>
        <w:p w14:paraId="7BBB4EE0" w14:textId="07E8C881" w:rsidR="002D391A" w:rsidRPr="002F5AC5" w:rsidRDefault="002D391A" w:rsidP="001E7E63">
          <w:pPr>
            <w:pStyle w:val="ListParagraph"/>
            <w:numPr>
              <w:ilvl w:val="1"/>
              <w:numId w:val="32"/>
            </w:numPr>
            <w:autoSpaceDE w:val="0"/>
            <w:autoSpaceDN w:val="0"/>
            <w:adjustRightInd w:val="0"/>
            <w:spacing w:after="0"/>
            <w:ind w:left="1276" w:hanging="425"/>
            <w:rPr>
              <w:rFonts w:ascii="Arial" w:hAnsi="Arial" w:cs="Arial"/>
            </w:rPr>
          </w:pPr>
          <w:r w:rsidRPr="002F5AC5">
            <w:rPr>
              <w:rFonts w:ascii="Arial" w:hAnsi="Arial" w:cs="Arial"/>
            </w:rPr>
            <w:t>any government charge or utility charge the payment of which has been deferred or which is outstanding is paid before or immediately after a designated event occurs.</w:t>
          </w:r>
        </w:p>
        <w:p w14:paraId="06A63B1A" w14:textId="7459BDAC" w:rsidR="002D391A" w:rsidRPr="002F5AC5" w:rsidRDefault="002D391A" w:rsidP="001E7E63">
          <w:pPr>
            <w:pStyle w:val="ListParagraph"/>
            <w:numPr>
              <w:ilvl w:val="0"/>
              <w:numId w:val="30"/>
            </w:numPr>
            <w:autoSpaceDE w:val="0"/>
            <w:autoSpaceDN w:val="0"/>
            <w:adjustRightInd w:val="0"/>
            <w:spacing w:after="0"/>
            <w:ind w:left="851" w:hanging="425"/>
            <w:rPr>
              <w:rFonts w:ascii="Arial" w:hAnsi="Arial" w:cs="Arial"/>
            </w:rPr>
          </w:pPr>
          <w:r w:rsidRPr="002F5AC5">
            <w:rPr>
              <w:rFonts w:ascii="Arial" w:hAnsi="Arial" w:cs="Arial"/>
            </w:rPr>
            <w:t>Any accrued interest on a government charge or utility charge forms part of the charge and must also be paid.</w:t>
          </w:r>
        </w:p>
        <w:p w14:paraId="32B9AA9A" w14:textId="77777777" w:rsidR="002D391A" w:rsidRPr="002F5AC5" w:rsidRDefault="002D391A" w:rsidP="002D391A">
          <w:pPr>
            <w:autoSpaceDE w:val="0"/>
            <w:autoSpaceDN w:val="0"/>
            <w:adjustRightInd w:val="0"/>
            <w:spacing w:after="0"/>
            <w:rPr>
              <w:rFonts w:ascii="Arial" w:hAnsi="Arial" w:cs="Arial"/>
              <w:b/>
              <w:bCs/>
            </w:rPr>
          </w:pPr>
        </w:p>
        <w:p w14:paraId="07D259F0" w14:textId="5DEB02E6" w:rsidR="002D391A" w:rsidRPr="002F5AC5" w:rsidRDefault="002D391A"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Discharge of mortgages and removal of caveats</w:t>
          </w:r>
        </w:p>
        <w:p w14:paraId="2BD11026" w14:textId="77777777" w:rsidR="002D391A" w:rsidRPr="002F5AC5" w:rsidRDefault="002D391A" w:rsidP="001E7E63">
          <w:pPr>
            <w:autoSpaceDE w:val="0"/>
            <w:autoSpaceDN w:val="0"/>
            <w:adjustRightInd w:val="0"/>
            <w:spacing w:after="0"/>
            <w:ind w:left="426"/>
            <w:rPr>
              <w:rFonts w:ascii="Arial" w:hAnsi="Arial" w:cs="Arial"/>
            </w:rPr>
          </w:pPr>
          <w:r w:rsidRPr="002F5AC5">
            <w:rPr>
              <w:rFonts w:ascii="Arial" w:hAnsi="Arial" w:cs="Arial"/>
            </w:rPr>
            <w:t>The lessee must ensure that —</w:t>
          </w:r>
        </w:p>
        <w:p w14:paraId="6006CB4B" w14:textId="27D91F5B" w:rsidR="002D391A" w:rsidRPr="002F5AC5" w:rsidRDefault="002D391A" w:rsidP="001E7E63">
          <w:pPr>
            <w:pStyle w:val="ListParagraph"/>
            <w:numPr>
              <w:ilvl w:val="0"/>
              <w:numId w:val="33"/>
            </w:numPr>
            <w:autoSpaceDE w:val="0"/>
            <w:autoSpaceDN w:val="0"/>
            <w:adjustRightInd w:val="0"/>
            <w:spacing w:after="0"/>
            <w:ind w:left="851" w:hanging="425"/>
            <w:rPr>
              <w:rFonts w:ascii="Arial" w:hAnsi="Arial" w:cs="Arial"/>
            </w:rPr>
          </w:pPr>
          <w:r w:rsidRPr="002F5AC5">
            <w:rPr>
              <w:rFonts w:ascii="Arial" w:hAnsi="Arial" w:cs="Arial"/>
            </w:rPr>
            <w:t>any mortgage of the lot is discharged before or immediately</w:t>
          </w:r>
          <w:r w:rsidR="005B557C" w:rsidRPr="002F5AC5">
            <w:rPr>
              <w:rFonts w:ascii="Arial" w:hAnsi="Arial" w:cs="Arial"/>
            </w:rPr>
            <w:t xml:space="preserve"> </w:t>
          </w:r>
          <w:r w:rsidRPr="002F5AC5">
            <w:rPr>
              <w:rFonts w:ascii="Arial" w:hAnsi="Arial" w:cs="Arial"/>
            </w:rPr>
            <w:t>after a designated event occurs; and</w:t>
          </w:r>
        </w:p>
        <w:p w14:paraId="5E407F94" w14:textId="60987DC1" w:rsidR="005B557C" w:rsidRPr="002F5AC5" w:rsidRDefault="002D391A" w:rsidP="001E7E63">
          <w:pPr>
            <w:pStyle w:val="ListParagraph"/>
            <w:numPr>
              <w:ilvl w:val="0"/>
              <w:numId w:val="33"/>
            </w:numPr>
            <w:autoSpaceDE w:val="0"/>
            <w:autoSpaceDN w:val="0"/>
            <w:adjustRightInd w:val="0"/>
            <w:spacing w:after="0"/>
            <w:ind w:left="851" w:hanging="425"/>
            <w:rPr>
              <w:rFonts w:ascii="Arial" w:hAnsi="Arial" w:cs="Arial"/>
            </w:rPr>
          </w:pPr>
          <w:r w:rsidRPr="002F5AC5">
            <w:rPr>
              <w:rFonts w:ascii="Arial" w:hAnsi="Arial" w:cs="Arial"/>
            </w:rPr>
            <w:t>any caveat lodged against the lot is removed before or</w:t>
          </w:r>
          <w:r w:rsidR="005B557C" w:rsidRPr="002F5AC5">
            <w:rPr>
              <w:rFonts w:ascii="Arial" w:hAnsi="Arial" w:cs="Arial"/>
            </w:rPr>
            <w:t xml:space="preserve"> </w:t>
          </w:r>
          <w:r w:rsidRPr="002F5AC5">
            <w:rPr>
              <w:rFonts w:ascii="Arial" w:hAnsi="Arial" w:cs="Arial"/>
            </w:rPr>
            <w:t>immediately after a designated event occurs.</w:t>
          </w:r>
        </w:p>
        <w:p w14:paraId="551D40DC" w14:textId="77777777" w:rsidR="005B557C" w:rsidRPr="002F5AC5" w:rsidRDefault="005B557C" w:rsidP="005B557C">
          <w:pPr>
            <w:autoSpaceDE w:val="0"/>
            <w:autoSpaceDN w:val="0"/>
            <w:adjustRightInd w:val="0"/>
            <w:spacing w:after="0"/>
            <w:rPr>
              <w:rFonts w:ascii="Arial" w:hAnsi="Arial" w:cs="Arial"/>
            </w:rPr>
          </w:pPr>
        </w:p>
        <w:p w14:paraId="48F1C409" w14:textId="1BDB14EA" w:rsidR="005B557C" w:rsidRPr="002F5AC5" w:rsidRDefault="005B557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Change in ownership details</w:t>
          </w:r>
        </w:p>
        <w:p w14:paraId="0B46C3DB" w14:textId="66C358C2" w:rsidR="005B557C" w:rsidRPr="002F5AC5" w:rsidRDefault="005B557C" w:rsidP="001E7E63">
          <w:pPr>
            <w:autoSpaceDE w:val="0"/>
            <w:autoSpaceDN w:val="0"/>
            <w:adjustRightInd w:val="0"/>
            <w:spacing w:after="0"/>
            <w:ind w:left="426"/>
            <w:rPr>
              <w:rFonts w:ascii="Arial" w:hAnsi="Arial" w:cs="Arial"/>
            </w:rPr>
          </w:pPr>
          <w:r w:rsidRPr="002F5AC5">
            <w:rPr>
              <w:rFonts w:ascii="Arial" w:hAnsi="Arial" w:cs="Arial"/>
            </w:rPr>
            <w:t>If the lot is transferred, the lessee must serve notice in writing on the lessor of the following within 14 days after the transfer occurs —</w:t>
          </w:r>
        </w:p>
        <w:p w14:paraId="34D456A4" w14:textId="5B078171" w:rsidR="005B557C" w:rsidRPr="002F5AC5" w:rsidRDefault="005B557C" w:rsidP="001E7E63">
          <w:pPr>
            <w:pStyle w:val="ListParagraph"/>
            <w:numPr>
              <w:ilvl w:val="0"/>
              <w:numId w:val="34"/>
            </w:numPr>
            <w:autoSpaceDE w:val="0"/>
            <w:autoSpaceDN w:val="0"/>
            <w:adjustRightInd w:val="0"/>
            <w:spacing w:after="0"/>
            <w:ind w:left="851" w:hanging="425"/>
            <w:rPr>
              <w:rFonts w:ascii="Arial" w:hAnsi="Arial" w:cs="Arial"/>
            </w:rPr>
          </w:pPr>
          <w:r w:rsidRPr="002F5AC5">
            <w:rPr>
              <w:rFonts w:ascii="Arial" w:hAnsi="Arial" w:cs="Arial"/>
            </w:rPr>
            <w:t>the name of the lessee;</w:t>
          </w:r>
        </w:p>
        <w:p w14:paraId="37972E0E" w14:textId="23B6B224" w:rsidR="005B557C" w:rsidRPr="002F5AC5" w:rsidRDefault="005B557C" w:rsidP="001E7E63">
          <w:pPr>
            <w:pStyle w:val="ListParagraph"/>
            <w:numPr>
              <w:ilvl w:val="0"/>
              <w:numId w:val="34"/>
            </w:numPr>
            <w:autoSpaceDE w:val="0"/>
            <w:autoSpaceDN w:val="0"/>
            <w:adjustRightInd w:val="0"/>
            <w:spacing w:after="0"/>
            <w:ind w:left="851" w:hanging="425"/>
            <w:rPr>
              <w:rFonts w:ascii="Arial" w:hAnsi="Arial" w:cs="Arial"/>
            </w:rPr>
          </w:pPr>
          <w:r w:rsidRPr="002F5AC5">
            <w:rPr>
              <w:rFonts w:ascii="Arial" w:hAnsi="Arial" w:cs="Arial"/>
            </w:rPr>
            <w:t>the address for service of the lessee.</w:t>
          </w:r>
        </w:p>
        <w:p w14:paraId="32DCE6E5" w14:textId="6B8B7319" w:rsidR="005B557C" w:rsidRPr="002F5AC5" w:rsidRDefault="005B557C" w:rsidP="005B557C">
          <w:pPr>
            <w:autoSpaceDE w:val="0"/>
            <w:autoSpaceDN w:val="0"/>
            <w:adjustRightInd w:val="0"/>
            <w:spacing w:after="0"/>
            <w:rPr>
              <w:rFonts w:ascii="Arial" w:hAnsi="Arial" w:cs="Arial"/>
              <w:b/>
              <w:bCs/>
            </w:rPr>
          </w:pPr>
        </w:p>
        <w:p w14:paraId="049CBC06" w14:textId="3EBE02F0" w:rsidR="005B557C" w:rsidRPr="002F5AC5" w:rsidRDefault="005B557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Lease by lessee must be consistent with strata lease</w:t>
          </w:r>
        </w:p>
        <w:p w14:paraId="0DBC4ECD" w14:textId="66C451B4" w:rsidR="005B557C" w:rsidRPr="002F5AC5" w:rsidRDefault="005B557C" w:rsidP="001E7E63">
          <w:pPr>
            <w:pStyle w:val="ListParagraph"/>
            <w:numPr>
              <w:ilvl w:val="0"/>
              <w:numId w:val="35"/>
            </w:numPr>
            <w:autoSpaceDE w:val="0"/>
            <w:autoSpaceDN w:val="0"/>
            <w:adjustRightInd w:val="0"/>
            <w:spacing w:after="0"/>
            <w:ind w:left="851" w:hanging="425"/>
            <w:rPr>
              <w:rFonts w:ascii="Arial" w:hAnsi="Arial" w:cs="Arial"/>
            </w:rPr>
          </w:pPr>
          <w:r w:rsidRPr="002F5AC5">
            <w:rPr>
              <w:rFonts w:ascii="Arial" w:hAnsi="Arial" w:cs="Arial"/>
            </w:rPr>
            <w:t>The lessee must ensure that any lease of the lot is not inconsistent with this strata lease.</w:t>
          </w:r>
        </w:p>
        <w:p w14:paraId="5FCB70A1" w14:textId="05BA53BB" w:rsidR="005B557C" w:rsidRPr="002F5AC5" w:rsidRDefault="005B557C" w:rsidP="001E7E63">
          <w:pPr>
            <w:pStyle w:val="ListParagraph"/>
            <w:numPr>
              <w:ilvl w:val="0"/>
              <w:numId w:val="35"/>
            </w:numPr>
            <w:autoSpaceDE w:val="0"/>
            <w:autoSpaceDN w:val="0"/>
            <w:adjustRightInd w:val="0"/>
            <w:spacing w:after="0"/>
            <w:ind w:left="851" w:hanging="425"/>
            <w:rPr>
              <w:rFonts w:ascii="Arial" w:hAnsi="Arial" w:cs="Arial"/>
            </w:rPr>
          </w:pPr>
          <w:r w:rsidRPr="002F5AC5">
            <w:rPr>
              <w:rFonts w:ascii="Arial" w:hAnsi="Arial" w:cs="Arial"/>
            </w:rPr>
            <w:t>If this strata lease is amended, the lessee must ensure that any lease of the lot is amended to the extent necessary to ensure that it is not inconsistent with this strata lease.</w:t>
          </w:r>
        </w:p>
        <w:p w14:paraId="5BA0FC5B" w14:textId="77777777" w:rsidR="005B557C" w:rsidRPr="002F5AC5" w:rsidRDefault="005B557C" w:rsidP="006D6F65">
          <w:pPr>
            <w:autoSpaceDE w:val="0"/>
            <w:autoSpaceDN w:val="0"/>
            <w:adjustRightInd w:val="0"/>
            <w:spacing w:after="0"/>
            <w:rPr>
              <w:rFonts w:ascii="Arial" w:hAnsi="Arial" w:cs="Arial"/>
              <w:b/>
              <w:bCs/>
            </w:rPr>
          </w:pPr>
        </w:p>
        <w:p w14:paraId="3223EB03" w14:textId="1A83984B" w:rsidR="005B557C" w:rsidRPr="002F5AC5" w:rsidRDefault="005B557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Inspection of lot</w:t>
          </w:r>
        </w:p>
        <w:p w14:paraId="26FBAC15" w14:textId="5035921C" w:rsidR="005B557C" w:rsidRPr="002F5AC5" w:rsidRDefault="005B557C" w:rsidP="001E7E63">
          <w:pPr>
            <w:pStyle w:val="ListParagraph"/>
            <w:numPr>
              <w:ilvl w:val="0"/>
              <w:numId w:val="36"/>
            </w:numPr>
            <w:autoSpaceDE w:val="0"/>
            <w:autoSpaceDN w:val="0"/>
            <w:adjustRightInd w:val="0"/>
            <w:spacing w:after="0"/>
            <w:ind w:left="851" w:hanging="425"/>
            <w:rPr>
              <w:rFonts w:ascii="Arial" w:hAnsi="Arial" w:cs="Arial"/>
            </w:rPr>
          </w:pPr>
          <w:r w:rsidRPr="002F5AC5">
            <w:rPr>
              <w:rFonts w:ascii="Arial" w:hAnsi="Arial" w:cs="Arial"/>
            </w:rPr>
            <w:t>The lessor may enter the lot to inspect the lot only —</w:t>
          </w:r>
        </w:p>
        <w:p w14:paraId="20055AE0" w14:textId="32332AB1" w:rsidR="005B557C" w:rsidRPr="002F5AC5" w:rsidRDefault="005B557C" w:rsidP="001E7E63">
          <w:pPr>
            <w:pStyle w:val="ListParagraph"/>
            <w:numPr>
              <w:ilvl w:val="1"/>
              <w:numId w:val="37"/>
            </w:numPr>
            <w:autoSpaceDE w:val="0"/>
            <w:autoSpaceDN w:val="0"/>
            <w:adjustRightInd w:val="0"/>
            <w:spacing w:after="0"/>
            <w:ind w:left="1276" w:hanging="425"/>
            <w:rPr>
              <w:rFonts w:ascii="Arial" w:hAnsi="Arial" w:cs="Arial"/>
            </w:rPr>
          </w:pPr>
          <w:r w:rsidRPr="002F5AC5">
            <w:rPr>
              <w:rFonts w:ascii="Arial" w:hAnsi="Arial" w:cs="Arial"/>
            </w:rPr>
            <w:t>with the consent of the lessee; or</w:t>
          </w:r>
        </w:p>
        <w:p w14:paraId="07FA1CBF" w14:textId="2B57276B" w:rsidR="005B557C" w:rsidRPr="002F5AC5" w:rsidRDefault="005B557C" w:rsidP="001E7E63">
          <w:pPr>
            <w:pStyle w:val="ListParagraph"/>
            <w:numPr>
              <w:ilvl w:val="1"/>
              <w:numId w:val="37"/>
            </w:numPr>
            <w:autoSpaceDE w:val="0"/>
            <w:autoSpaceDN w:val="0"/>
            <w:adjustRightInd w:val="0"/>
            <w:spacing w:after="0"/>
            <w:ind w:left="1276" w:hanging="425"/>
            <w:rPr>
              <w:rFonts w:ascii="Arial" w:hAnsi="Arial" w:cs="Arial"/>
            </w:rPr>
          </w:pPr>
          <w:r w:rsidRPr="002F5AC5">
            <w:rPr>
              <w:rFonts w:ascii="Arial" w:hAnsi="Arial" w:cs="Arial"/>
            </w:rPr>
            <w:t>if the lessee does not consent, under the authority of an order of the Tribunal that authorises the lessor to enter the lot to inspect the lot.</w:t>
          </w:r>
        </w:p>
        <w:p w14:paraId="66E7B2CB" w14:textId="46801DF6" w:rsidR="005B557C" w:rsidRPr="002F5AC5" w:rsidRDefault="005B557C" w:rsidP="001E7E63">
          <w:pPr>
            <w:pStyle w:val="ListParagraph"/>
            <w:numPr>
              <w:ilvl w:val="0"/>
              <w:numId w:val="36"/>
            </w:numPr>
            <w:autoSpaceDE w:val="0"/>
            <w:autoSpaceDN w:val="0"/>
            <w:adjustRightInd w:val="0"/>
            <w:spacing w:after="0"/>
            <w:ind w:left="851" w:hanging="425"/>
            <w:rPr>
              <w:rFonts w:ascii="Arial" w:hAnsi="Arial" w:cs="Arial"/>
            </w:rPr>
          </w:pPr>
          <w:r w:rsidRPr="002F5AC5">
            <w:rPr>
              <w:rFonts w:ascii="Arial" w:hAnsi="Arial" w:cs="Arial"/>
            </w:rPr>
            <w:t>The lessor may apply for an order referred to in subclause (1)(b) only if —</w:t>
          </w:r>
        </w:p>
        <w:p w14:paraId="43C66B77" w14:textId="13149454" w:rsidR="005B557C" w:rsidRPr="002F5AC5" w:rsidRDefault="005B557C" w:rsidP="001E7E63">
          <w:pPr>
            <w:pStyle w:val="ListParagraph"/>
            <w:numPr>
              <w:ilvl w:val="1"/>
              <w:numId w:val="38"/>
            </w:numPr>
            <w:autoSpaceDE w:val="0"/>
            <w:autoSpaceDN w:val="0"/>
            <w:adjustRightInd w:val="0"/>
            <w:spacing w:after="0"/>
            <w:ind w:left="1276" w:hanging="425"/>
            <w:rPr>
              <w:rFonts w:ascii="Arial" w:hAnsi="Arial" w:cs="Arial"/>
            </w:rPr>
          </w:pPr>
          <w:r w:rsidRPr="002F5AC5">
            <w:rPr>
              <w:rFonts w:ascii="Arial" w:hAnsi="Arial" w:cs="Arial"/>
            </w:rPr>
            <w:t>the lessor has evidence that the lessee has failed to maintain and repair the lot and keep it in a state of good condition, or failed to notify the lessor of structural damage to the lot, as required by this strata lease; and</w:t>
          </w:r>
        </w:p>
        <w:p w14:paraId="7DAE5D78" w14:textId="01A2AFCF" w:rsidR="00F54B32" w:rsidRPr="002F5AC5" w:rsidRDefault="005B557C" w:rsidP="001E7E63">
          <w:pPr>
            <w:pStyle w:val="ListParagraph"/>
            <w:numPr>
              <w:ilvl w:val="1"/>
              <w:numId w:val="38"/>
            </w:numPr>
            <w:autoSpaceDE w:val="0"/>
            <w:autoSpaceDN w:val="0"/>
            <w:adjustRightInd w:val="0"/>
            <w:spacing w:after="0"/>
            <w:ind w:left="1276" w:hanging="425"/>
            <w:rPr>
              <w:rFonts w:ascii="Arial" w:hAnsi="Arial" w:cs="Arial"/>
            </w:rPr>
          </w:pPr>
          <w:r w:rsidRPr="002F5AC5">
            <w:rPr>
              <w:rFonts w:ascii="Arial" w:hAnsi="Arial" w:cs="Arial"/>
            </w:rPr>
            <w:t>the inspection is necessary to ascertain the state of repair of the lot.</w:t>
          </w:r>
        </w:p>
        <w:p w14:paraId="593F4049" w14:textId="77777777" w:rsidR="005B557C" w:rsidRPr="002F5AC5" w:rsidRDefault="005B557C" w:rsidP="005B557C">
          <w:pPr>
            <w:autoSpaceDE w:val="0"/>
            <w:autoSpaceDN w:val="0"/>
            <w:adjustRightInd w:val="0"/>
            <w:spacing w:after="0"/>
            <w:rPr>
              <w:rFonts w:ascii="Arial" w:hAnsi="Arial" w:cs="Arial"/>
            </w:rPr>
          </w:pPr>
        </w:p>
        <w:p w14:paraId="5451088A" w14:textId="45762653" w:rsidR="005B557C" w:rsidRPr="002F5AC5" w:rsidRDefault="005B557C" w:rsidP="001E7E63">
          <w:pPr>
            <w:pStyle w:val="ListParagraph"/>
            <w:numPr>
              <w:ilvl w:val="0"/>
              <w:numId w:val="39"/>
            </w:numPr>
            <w:autoSpaceDE w:val="0"/>
            <w:autoSpaceDN w:val="0"/>
            <w:adjustRightInd w:val="0"/>
            <w:spacing w:after="0"/>
            <w:ind w:left="426" w:hanging="426"/>
            <w:rPr>
              <w:rFonts w:ascii="Arial" w:hAnsi="Arial" w:cs="Arial"/>
              <w:b/>
              <w:bCs/>
            </w:rPr>
          </w:pPr>
          <w:r w:rsidRPr="002F5AC5">
            <w:rPr>
              <w:rFonts w:ascii="Arial" w:hAnsi="Arial" w:cs="Arial"/>
              <w:b/>
              <w:bCs/>
            </w:rPr>
            <w:t>Lessee to deliver vacant possession when leasehold scheme expires</w:t>
          </w:r>
        </w:p>
        <w:p w14:paraId="59C8BD3B" w14:textId="7DCB218F" w:rsidR="00F54B32" w:rsidRPr="002F5AC5" w:rsidRDefault="005B557C" w:rsidP="00E47037">
          <w:pPr>
            <w:autoSpaceDE w:val="0"/>
            <w:autoSpaceDN w:val="0"/>
            <w:adjustRightInd w:val="0"/>
            <w:spacing w:after="0"/>
            <w:ind w:left="426"/>
            <w:rPr>
              <w:rFonts w:ascii="Arial" w:hAnsi="Arial" w:cs="Arial"/>
            </w:rPr>
          </w:pPr>
          <w:r w:rsidRPr="002F5AC5">
            <w:rPr>
              <w:rFonts w:ascii="Arial" w:hAnsi="Arial" w:cs="Arial"/>
            </w:rPr>
            <w:t>The lessee must deliver vacant possession of the lot to the lessor when the leasehold scheme expires or if it is terminated.</w:t>
          </w:r>
        </w:p>
      </w:sdtContent>
    </w:sdt>
    <w:p w14:paraId="6FC53987" w14:textId="77777777" w:rsidR="00600CF8" w:rsidRPr="002F5AC5" w:rsidRDefault="00600CF8" w:rsidP="00600CF8">
      <w:pPr>
        <w:rPr>
          <w:rFonts w:ascii="Arial" w:hAnsi="Arial" w:cs="Arial"/>
        </w:rPr>
      </w:pPr>
    </w:p>
    <w:p w14:paraId="7C3CD711" w14:textId="77777777" w:rsidR="00600CF8" w:rsidRPr="002F5AC5" w:rsidRDefault="00600CF8" w:rsidP="00600CF8">
      <w:pPr>
        <w:jc w:val="center"/>
        <w:rPr>
          <w:rFonts w:ascii="Arial" w:hAnsi="Arial" w:cs="Arial"/>
          <w:color w:val="808080" w:themeColor="background1" w:themeShade="80"/>
        </w:rPr>
      </w:pPr>
    </w:p>
    <w:p w14:paraId="45139E16" w14:textId="77777777" w:rsidR="00600CF8" w:rsidRPr="002F5AC5" w:rsidRDefault="00600CF8" w:rsidP="00600CF8">
      <w:pPr>
        <w:rPr>
          <w:rFonts w:ascii="Arial" w:hAnsi="Arial" w:cs="Arial"/>
          <w:color w:val="808080" w:themeColor="background1" w:themeShade="80"/>
        </w:rPr>
      </w:pPr>
    </w:p>
    <w:p w14:paraId="1CA49606" w14:textId="77777777" w:rsidR="00600CF8" w:rsidRPr="002F5AC5" w:rsidRDefault="00600CF8" w:rsidP="00600CF8">
      <w:pPr>
        <w:rPr>
          <w:rFonts w:ascii="Arial" w:hAnsi="Arial" w:cs="Arial"/>
        </w:rPr>
        <w:sectPr w:rsidR="00600CF8" w:rsidRPr="002F5AC5" w:rsidSect="00600CF8">
          <w:headerReference w:type="even" r:id="rId11"/>
          <w:headerReference w:type="default" r:id="rId12"/>
          <w:footerReference w:type="even" r:id="rId13"/>
          <w:footerReference w:type="default" r:id="rId14"/>
          <w:headerReference w:type="first" r:id="rId15"/>
          <w:footerReference w:type="first" r:id="rId16"/>
          <w:pgSz w:w="11904" w:h="16836"/>
          <w:pgMar w:top="1440" w:right="1080" w:bottom="1440" w:left="1080" w:header="720" w:footer="720" w:gutter="0"/>
          <w:cols w:space="624"/>
          <w:docGrid w:linePitch="218"/>
        </w:sectPr>
      </w:pPr>
    </w:p>
    <w:tbl>
      <w:tblPr>
        <w:tblW w:w="5000" w:type="pct"/>
        <w:jc w:val="center"/>
        <w:tblCellMar>
          <w:left w:w="96" w:type="dxa"/>
          <w:right w:w="96" w:type="dxa"/>
        </w:tblCellMar>
        <w:tblLook w:val="0000" w:firstRow="0" w:lastRow="0" w:firstColumn="0" w:lastColumn="0" w:noHBand="0" w:noVBand="0"/>
      </w:tblPr>
      <w:tblGrid>
        <w:gridCol w:w="2263"/>
        <w:gridCol w:w="3577"/>
        <w:gridCol w:w="261"/>
        <w:gridCol w:w="3635"/>
      </w:tblGrid>
      <w:tr w:rsidR="001B0164" w:rsidRPr="00F00F33" w14:paraId="5EB2A026" w14:textId="77777777" w:rsidTr="00480864">
        <w:trPr>
          <w:cantSplit/>
          <w:trHeight w:val="183"/>
          <w:jc w:val="center"/>
        </w:trPr>
        <w:tc>
          <w:tcPr>
            <w:tcW w:w="1162" w:type="pct"/>
            <w:tcBorders>
              <w:top w:val="single" w:sz="4" w:space="0" w:color="99CC00"/>
              <w:left w:val="single" w:sz="4" w:space="0" w:color="99CC00"/>
            </w:tcBorders>
          </w:tcPr>
          <w:bookmarkStart w:id="2" w:name="_Hlk39665241"/>
          <w:p w14:paraId="1080794B" w14:textId="77777777" w:rsidR="001B0164" w:rsidRPr="00F00F33" w:rsidRDefault="00F61328" w:rsidP="00480864">
            <w:pPr>
              <w:spacing w:before="120"/>
              <w:rPr>
                <w:rFonts w:ascii="Arial" w:hAnsi="Arial" w:cs="Arial"/>
              </w:rPr>
            </w:pPr>
            <w:sdt>
              <w:sdtPr>
                <w:rPr>
                  <w:rFonts w:ascii="Arial" w:hAnsi="Arial" w:cs="Arial"/>
                </w:rPr>
                <w:id w:val="-447009168"/>
                <w:lock w:val="contentLocked"/>
                <w:placeholder>
                  <w:docPart w:val="68FE00C315AE47BD83956D4FF7BC889D"/>
                </w:placeholder>
                <w:group/>
              </w:sdtPr>
              <w:sdtEndPr/>
              <w:sdtContent>
                <w:r w:rsidR="001B0164" w:rsidRPr="00F00F33">
                  <w:rPr>
                    <w:rFonts w:ascii="Arial" w:hAnsi="Arial" w:cs="Arial"/>
                  </w:rPr>
                  <w:t>Lodged by:</w:t>
                </w:r>
                <w:r w:rsidR="001B0164" w:rsidRPr="00F00F33">
                  <w:rPr>
                    <w:rFonts w:ascii="Arial" w:hAnsi="Arial" w:cs="Arial"/>
                    <w:color w:val="000000" w:themeColor="text1"/>
                    <w:vertAlign w:val="superscript"/>
                  </w:rPr>
                  <w:footnoteReference w:id="7"/>
                </w:r>
              </w:sdtContent>
            </w:sdt>
            <w:r w:rsidR="001B0164" w:rsidRPr="00F00F33">
              <w:rPr>
                <w:rFonts w:ascii="Arial" w:hAnsi="Arial" w:cs="Arial"/>
                <w:color w:val="000000" w:themeColor="text1"/>
              </w:rPr>
              <w:t xml:space="preserve"> </w:t>
            </w:r>
          </w:p>
        </w:tc>
        <w:tc>
          <w:tcPr>
            <w:tcW w:w="1837" w:type="pct"/>
            <w:tcBorders>
              <w:top w:val="single" w:sz="4" w:space="0" w:color="99CC00"/>
              <w:right w:val="single" w:sz="4" w:space="0" w:color="99CC00"/>
            </w:tcBorders>
          </w:tcPr>
          <w:p w14:paraId="2BB9E69F" w14:textId="77777777" w:rsidR="001B0164" w:rsidRPr="00F00F33" w:rsidRDefault="00F61328" w:rsidP="00480864">
            <w:pPr>
              <w:spacing w:before="120"/>
              <w:rPr>
                <w:rFonts w:ascii="Arial" w:hAnsi="Arial" w:cs="Arial"/>
              </w:rPr>
            </w:pPr>
            <w:sdt>
              <w:sdtPr>
                <w:rPr>
                  <w:rStyle w:val="BUparagraphsChar"/>
                  <w:rFonts w:cs="Arial"/>
                </w:rPr>
                <w:id w:val="-323584839"/>
                <w:placeholder>
                  <w:docPart w:val="D3D15CF18BC240AB8E15B86B01EFEBB5"/>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right w:val="single" w:sz="4" w:space="0" w:color="99CC00"/>
            </w:tcBorders>
          </w:tcPr>
          <w:p w14:paraId="15D13A54" w14:textId="77777777" w:rsidR="001B0164" w:rsidRPr="00F00F33" w:rsidRDefault="001B0164" w:rsidP="00480864">
            <w:pPr>
              <w:spacing w:before="60"/>
              <w:rPr>
                <w:rFonts w:ascii="Arial" w:hAnsi="Arial" w:cs="Arial"/>
              </w:rPr>
            </w:pPr>
          </w:p>
        </w:tc>
        <w:tc>
          <w:tcPr>
            <w:tcW w:w="1867" w:type="pct"/>
            <w:vMerge w:val="restart"/>
            <w:tcBorders>
              <w:top w:val="single" w:sz="4" w:space="0" w:color="99CC00"/>
              <w:left w:val="single" w:sz="4" w:space="0" w:color="99CC00"/>
              <w:right w:val="single" w:sz="4" w:space="0" w:color="99CC00"/>
            </w:tcBorders>
          </w:tcPr>
          <w:p w14:paraId="16B776D2" w14:textId="0EAB27EC" w:rsidR="001B0164" w:rsidRPr="00F00F33" w:rsidRDefault="00F61328" w:rsidP="00480864">
            <w:pPr>
              <w:spacing w:before="120"/>
              <w:rPr>
                <w:rStyle w:val="Style1"/>
                <w:rFonts w:cs="Arial"/>
              </w:rPr>
            </w:pPr>
            <w:sdt>
              <w:sdtPr>
                <w:rPr>
                  <w:rFonts w:ascii="Arial" w:hAnsi="Arial" w:cs="Arial"/>
                  <w:b/>
                  <w:u w:val="single"/>
                </w:rPr>
                <w:id w:val="-1370674323"/>
                <w:lock w:val="contentLocked"/>
                <w:placeholder>
                  <w:docPart w:val="DefaultPlaceholder_-1854013440"/>
                </w:placeholder>
                <w:group/>
              </w:sdtPr>
              <w:sdtEndPr/>
              <w:sdtContent>
                <w:r w:rsidR="001B0164" w:rsidRPr="00F00F33">
                  <w:rPr>
                    <w:rFonts w:ascii="Arial" w:hAnsi="Arial" w:cs="Arial"/>
                  </w:rPr>
                  <w:t>Instruct if any documents are to issue to other than Lodging Party</w:t>
                </w:r>
              </w:sdtContent>
            </w:sdt>
            <w:r w:rsidR="001B0164" w:rsidRPr="00F00F33">
              <w:rPr>
                <w:rStyle w:val="Style1"/>
                <w:rFonts w:cs="Arial"/>
              </w:rPr>
              <w:t xml:space="preserve"> </w:t>
            </w:r>
          </w:p>
          <w:p w14:paraId="175602A6" w14:textId="77777777" w:rsidR="001B0164" w:rsidRPr="00F00F33" w:rsidRDefault="001B0164" w:rsidP="00480864">
            <w:pPr>
              <w:spacing w:before="60"/>
              <w:rPr>
                <w:rFonts w:ascii="Arial" w:hAnsi="Arial" w:cs="Arial"/>
              </w:rPr>
            </w:pPr>
          </w:p>
          <w:p w14:paraId="59B06229" w14:textId="77777777" w:rsidR="001B0164" w:rsidRPr="00F00F33" w:rsidRDefault="00F61328" w:rsidP="00480864">
            <w:pPr>
              <w:rPr>
                <w:rFonts w:ascii="Arial" w:hAnsi="Arial" w:cs="Arial"/>
              </w:rPr>
            </w:pPr>
            <w:sdt>
              <w:sdtPr>
                <w:rPr>
                  <w:rStyle w:val="BUparagraphsChar"/>
                  <w:rFonts w:cs="Arial"/>
                </w:rPr>
                <w:id w:val="1528747667"/>
                <w:placeholder>
                  <w:docPart w:val="C70379F0CBC243ACB2E113C2C77398AC"/>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r>
      <w:tr w:rsidR="001B0164" w:rsidRPr="00F00F33" w14:paraId="3C314ACA" w14:textId="77777777" w:rsidTr="00480864">
        <w:trPr>
          <w:cantSplit/>
          <w:trHeight w:val="178"/>
          <w:jc w:val="center"/>
        </w:trPr>
        <w:tc>
          <w:tcPr>
            <w:tcW w:w="1162" w:type="pct"/>
            <w:tcBorders>
              <w:left w:val="single" w:sz="4" w:space="0" w:color="99CC00"/>
            </w:tcBorders>
          </w:tcPr>
          <w:p w14:paraId="05B6C92B" w14:textId="77777777" w:rsidR="001B0164" w:rsidRPr="00F00F33" w:rsidRDefault="00F61328" w:rsidP="00480864">
            <w:pPr>
              <w:spacing w:before="120"/>
              <w:rPr>
                <w:rFonts w:ascii="Arial" w:hAnsi="Arial" w:cs="Arial"/>
              </w:rPr>
            </w:pPr>
            <w:sdt>
              <w:sdtPr>
                <w:rPr>
                  <w:rFonts w:ascii="Arial" w:hAnsi="Arial" w:cs="Arial"/>
                </w:rPr>
                <w:id w:val="1447583624"/>
                <w:lock w:val="contentLocked"/>
                <w:placeholder>
                  <w:docPart w:val="68FE00C315AE47BD83956D4FF7BC889D"/>
                </w:placeholder>
                <w:group/>
              </w:sdtPr>
              <w:sdtEndPr/>
              <w:sdtContent>
                <w:r w:rsidR="001B0164" w:rsidRPr="00F00F33">
                  <w:rPr>
                    <w:rFonts w:ascii="Arial" w:hAnsi="Arial" w:cs="Arial"/>
                  </w:rPr>
                  <w:t>Address</w:t>
                </w:r>
              </w:sdtContent>
            </w:sdt>
            <w:r w:rsidR="001B0164" w:rsidRPr="00F00F33">
              <w:rPr>
                <w:rFonts w:ascii="Arial" w:hAnsi="Arial" w:cs="Arial"/>
              </w:rPr>
              <w:t>:</w:t>
            </w:r>
          </w:p>
        </w:tc>
        <w:tc>
          <w:tcPr>
            <w:tcW w:w="1837" w:type="pct"/>
            <w:tcBorders>
              <w:right w:val="single" w:sz="4" w:space="0" w:color="99CC00"/>
            </w:tcBorders>
          </w:tcPr>
          <w:p w14:paraId="505037A8" w14:textId="77777777" w:rsidR="001B0164" w:rsidRPr="00F00F33" w:rsidRDefault="00F61328" w:rsidP="00480864">
            <w:pPr>
              <w:spacing w:before="120"/>
              <w:rPr>
                <w:rFonts w:ascii="Arial" w:hAnsi="Arial" w:cs="Arial"/>
              </w:rPr>
            </w:pPr>
            <w:sdt>
              <w:sdtPr>
                <w:rPr>
                  <w:rStyle w:val="BUparagraphsChar"/>
                  <w:rFonts w:cs="Arial"/>
                </w:rPr>
                <w:id w:val="-1792821667"/>
                <w:placeholder>
                  <w:docPart w:val="FC9C7FDCC3024AA69E074CF1E06A8AF0"/>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30741B59" w14:textId="77777777" w:rsidR="001B0164" w:rsidRPr="00F00F33" w:rsidRDefault="001B0164" w:rsidP="00480864">
            <w:pPr>
              <w:spacing w:before="60"/>
              <w:rPr>
                <w:rFonts w:ascii="Arial" w:hAnsi="Arial" w:cs="Arial"/>
              </w:rPr>
            </w:pPr>
          </w:p>
        </w:tc>
        <w:tc>
          <w:tcPr>
            <w:tcW w:w="1867" w:type="pct"/>
            <w:vMerge/>
            <w:tcBorders>
              <w:left w:val="single" w:sz="4" w:space="0" w:color="99CC00"/>
              <w:right w:val="single" w:sz="4" w:space="0" w:color="99CC00"/>
            </w:tcBorders>
          </w:tcPr>
          <w:p w14:paraId="7149EDB6" w14:textId="77777777" w:rsidR="001B0164" w:rsidRPr="00F00F33" w:rsidRDefault="001B0164" w:rsidP="00480864">
            <w:pPr>
              <w:spacing w:before="120"/>
              <w:rPr>
                <w:rFonts w:ascii="Arial" w:hAnsi="Arial" w:cs="Arial"/>
              </w:rPr>
            </w:pPr>
          </w:p>
        </w:tc>
      </w:tr>
      <w:tr w:rsidR="001B0164" w:rsidRPr="00F00F33" w14:paraId="7DFAA6EB" w14:textId="77777777" w:rsidTr="00480864">
        <w:trPr>
          <w:cantSplit/>
          <w:trHeight w:val="178"/>
          <w:jc w:val="center"/>
        </w:trPr>
        <w:tc>
          <w:tcPr>
            <w:tcW w:w="1162" w:type="pct"/>
            <w:tcBorders>
              <w:left w:val="single" w:sz="4" w:space="0" w:color="99CC00"/>
            </w:tcBorders>
          </w:tcPr>
          <w:p w14:paraId="4A0F01F9" w14:textId="77777777" w:rsidR="001B0164" w:rsidRPr="00F00F33" w:rsidRDefault="00F61328" w:rsidP="00480864">
            <w:pPr>
              <w:spacing w:before="120"/>
              <w:rPr>
                <w:rFonts w:ascii="Arial" w:hAnsi="Arial" w:cs="Arial"/>
              </w:rPr>
            </w:pPr>
            <w:sdt>
              <w:sdtPr>
                <w:rPr>
                  <w:rFonts w:ascii="Arial" w:hAnsi="Arial" w:cs="Arial"/>
                </w:rPr>
                <w:id w:val="-1889872180"/>
                <w:lock w:val="contentLocked"/>
                <w:placeholder>
                  <w:docPart w:val="68FE00C315AE47BD83956D4FF7BC889D"/>
                </w:placeholder>
                <w:group/>
              </w:sdtPr>
              <w:sdtEndPr/>
              <w:sdtContent>
                <w:r w:rsidR="001B0164" w:rsidRPr="00F00F33">
                  <w:rPr>
                    <w:rFonts w:ascii="Arial" w:hAnsi="Arial" w:cs="Arial"/>
                  </w:rPr>
                  <w:t>Phone Number</w:t>
                </w:r>
              </w:sdtContent>
            </w:sdt>
            <w:r w:rsidR="001B0164" w:rsidRPr="00F00F33">
              <w:rPr>
                <w:rFonts w:ascii="Arial" w:hAnsi="Arial" w:cs="Arial"/>
              </w:rPr>
              <w:t>:</w:t>
            </w:r>
          </w:p>
        </w:tc>
        <w:tc>
          <w:tcPr>
            <w:tcW w:w="1837" w:type="pct"/>
            <w:tcBorders>
              <w:right w:val="single" w:sz="4" w:space="0" w:color="99CC00"/>
            </w:tcBorders>
          </w:tcPr>
          <w:p w14:paraId="3CCB7816" w14:textId="77777777" w:rsidR="001B0164" w:rsidRPr="00F00F33" w:rsidRDefault="00F61328" w:rsidP="00480864">
            <w:pPr>
              <w:spacing w:before="120"/>
              <w:rPr>
                <w:rFonts w:ascii="Arial" w:hAnsi="Arial" w:cs="Arial"/>
              </w:rPr>
            </w:pPr>
            <w:sdt>
              <w:sdtPr>
                <w:rPr>
                  <w:rStyle w:val="BUparagraphsChar"/>
                  <w:rFonts w:cs="Arial"/>
                </w:rPr>
                <w:id w:val="-1373918136"/>
                <w:placeholder>
                  <w:docPart w:val="87FD560BE0AE4DE780370BDA63B4FBB9"/>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64CABA88" w14:textId="77777777" w:rsidR="001B0164" w:rsidRPr="00F00F33" w:rsidRDefault="001B0164" w:rsidP="00480864">
            <w:pPr>
              <w:spacing w:before="60"/>
              <w:rPr>
                <w:rFonts w:ascii="Arial" w:hAnsi="Arial" w:cs="Arial"/>
              </w:rPr>
            </w:pPr>
          </w:p>
        </w:tc>
        <w:tc>
          <w:tcPr>
            <w:tcW w:w="1867" w:type="pct"/>
            <w:vMerge/>
            <w:tcBorders>
              <w:left w:val="single" w:sz="4" w:space="0" w:color="99CC00"/>
              <w:right w:val="single" w:sz="4" w:space="0" w:color="99CC00"/>
            </w:tcBorders>
          </w:tcPr>
          <w:p w14:paraId="5062EBBE" w14:textId="77777777" w:rsidR="001B0164" w:rsidRPr="00F00F33" w:rsidRDefault="001B0164" w:rsidP="00480864">
            <w:pPr>
              <w:spacing w:before="120"/>
              <w:rPr>
                <w:rFonts w:ascii="Arial" w:hAnsi="Arial" w:cs="Arial"/>
              </w:rPr>
            </w:pPr>
          </w:p>
        </w:tc>
      </w:tr>
      <w:tr w:rsidR="001B0164" w:rsidRPr="00F00F33" w14:paraId="4FFA8201" w14:textId="77777777" w:rsidTr="00480864">
        <w:trPr>
          <w:cantSplit/>
          <w:trHeight w:val="178"/>
          <w:jc w:val="center"/>
        </w:trPr>
        <w:tc>
          <w:tcPr>
            <w:tcW w:w="1162" w:type="pct"/>
            <w:tcBorders>
              <w:left w:val="single" w:sz="4" w:space="0" w:color="99CC00"/>
            </w:tcBorders>
          </w:tcPr>
          <w:p w14:paraId="13E28FD7" w14:textId="77777777" w:rsidR="001B0164" w:rsidRPr="00F00F33" w:rsidRDefault="00F61328" w:rsidP="00480864">
            <w:pPr>
              <w:spacing w:before="120"/>
              <w:rPr>
                <w:rFonts w:ascii="Arial" w:hAnsi="Arial" w:cs="Arial"/>
              </w:rPr>
            </w:pPr>
            <w:sdt>
              <w:sdtPr>
                <w:rPr>
                  <w:rFonts w:ascii="Arial" w:hAnsi="Arial" w:cs="Arial"/>
                </w:rPr>
                <w:id w:val="-1981142987"/>
                <w:lock w:val="contentLocked"/>
                <w:placeholder>
                  <w:docPart w:val="68FE00C315AE47BD83956D4FF7BC889D"/>
                </w:placeholder>
                <w:group/>
              </w:sdtPr>
              <w:sdtEndPr/>
              <w:sdtContent>
                <w:r w:rsidR="001B0164" w:rsidRPr="00F00F33">
                  <w:rPr>
                    <w:rFonts w:ascii="Arial" w:hAnsi="Arial" w:cs="Arial"/>
                  </w:rPr>
                  <w:t>Fax Number</w:t>
                </w:r>
              </w:sdtContent>
            </w:sdt>
            <w:r w:rsidR="001B0164" w:rsidRPr="00F00F33">
              <w:rPr>
                <w:rFonts w:ascii="Arial" w:hAnsi="Arial" w:cs="Arial"/>
              </w:rPr>
              <w:t xml:space="preserve">: </w:t>
            </w:r>
          </w:p>
        </w:tc>
        <w:tc>
          <w:tcPr>
            <w:tcW w:w="1837" w:type="pct"/>
            <w:tcBorders>
              <w:right w:val="single" w:sz="4" w:space="0" w:color="99CC00"/>
            </w:tcBorders>
          </w:tcPr>
          <w:p w14:paraId="75B4F85B" w14:textId="77777777" w:rsidR="001B0164" w:rsidRPr="00F00F33" w:rsidRDefault="00F61328" w:rsidP="00480864">
            <w:pPr>
              <w:spacing w:before="120"/>
              <w:rPr>
                <w:rFonts w:ascii="Arial" w:hAnsi="Arial" w:cs="Arial"/>
              </w:rPr>
            </w:pPr>
            <w:sdt>
              <w:sdtPr>
                <w:rPr>
                  <w:rStyle w:val="BUparagraphsChar"/>
                  <w:rFonts w:cs="Arial"/>
                </w:rPr>
                <w:id w:val="-1388025173"/>
                <w:placeholder>
                  <w:docPart w:val="54F125BEE7274E00985E5948D296540B"/>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3AA89F50" w14:textId="77777777" w:rsidR="001B0164" w:rsidRPr="00F00F33" w:rsidRDefault="001B0164" w:rsidP="00480864">
            <w:pPr>
              <w:spacing w:before="60"/>
              <w:rPr>
                <w:rFonts w:ascii="Arial" w:hAnsi="Arial" w:cs="Arial"/>
              </w:rPr>
            </w:pPr>
          </w:p>
        </w:tc>
        <w:tc>
          <w:tcPr>
            <w:tcW w:w="1867" w:type="pct"/>
            <w:vMerge/>
            <w:tcBorders>
              <w:left w:val="single" w:sz="4" w:space="0" w:color="99CC00"/>
              <w:right w:val="single" w:sz="4" w:space="0" w:color="99CC00"/>
            </w:tcBorders>
          </w:tcPr>
          <w:p w14:paraId="71F49B66" w14:textId="77777777" w:rsidR="001B0164" w:rsidRPr="00F00F33" w:rsidRDefault="001B0164" w:rsidP="00480864">
            <w:pPr>
              <w:spacing w:before="120"/>
              <w:rPr>
                <w:rFonts w:ascii="Arial" w:hAnsi="Arial" w:cs="Arial"/>
              </w:rPr>
            </w:pPr>
          </w:p>
        </w:tc>
      </w:tr>
      <w:tr w:rsidR="001B0164" w:rsidRPr="00F00F33" w14:paraId="3DA571A2" w14:textId="77777777" w:rsidTr="00480864">
        <w:trPr>
          <w:cantSplit/>
          <w:trHeight w:val="178"/>
          <w:jc w:val="center"/>
        </w:trPr>
        <w:tc>
          <w:tcPr>
            <w:tcW w:w="1162" w:type="pct"/>
            <w:tcBorders>
              <w:left w:val="single" w:sz="4" w:space="0" w:color="99CC00"/>
            </w:tcBorders>
          </w:tcPr>
          <w:p w14:paraId="585A3435" w14:textId="77777777" w:rsidR="001B0164" w:rsidRPr="00F00F33" w:rsidRDefault="00F61328" w:rsidP="00480864">
            <w:pPr>
              <w:spacing w:before="120"/>
              <w:rPr>
                <w:rFonts w:ascii="Arial" w:hAnsi="Arial" w:cs="Arial"/>
              </w:rPr>
            </w:pPr>
            <w:sdt>
              <w:sdtPr>
                <w:rPr>
                  <w:rFonts w:ascii="Arial" w:hAnsi="Arial" w:cs="Arial"/>
                </w:rPr>
                <w:id w:val="1519500883"/>
                <w:lock w:val="contentLocked"/>
                <w:placeholder>
                  <w:docPart w:val="68FE00C315AE47BD83956D4FF7BC889D"/>
                </w:placeholder>
                <w:group/>
              </w:sdtPr>
              <w:sdtEndPr/>
              <w:sdtContent>
                <w:r w:rsidR="001B0164" w:rsidRPr="00F00F33">
                  <w:rPr>
                    <w:rFonts w:ascii="Arial" w:hAnsi="Arial" w:cs="Arial"/>
                  </w:rPr>
                  <w:t>Reference Number</w:t>
                </w:r>
              </w:sdtContent>
            </w:sdt>
            <w:r w:rsidR="001B0164" w:rsidRPr="00F00F33">
              <w:rPr>
                <w:rFonts w:ascii="Arial" w:hAnsi="Arial" w:cs="Arial"/>
              </w:rPr>
              <w:t>:</w:t>
            </w:r>
          </w:p>
        </w:tc>
        <w:tc>
          <w:tcPr>
            <w:tcW w:w="1837" w:type="pct"/>
            <w:tcBorders>
              <w:right w:val="single" w:sz="4" w:space="0" w:color="99CC00"/>
            </w:tcBorders>
          </w:tcPr>
          <w:p w14:paraId="1791B8E9" w14:textId="77777777" w:rsidR="001B0164" w:rsidRPr="00F00F33" w:rsidRDefault="00F61328" w:rsidP="00480864">
            <w:pPr>
              <w:spacing w:before="120"/>
              <w:rPr>
                <w:rFonts w:ascii="Arial" w:hAnsi="Arial" w:cs="Arial"/>
              </w:rPr>
            </w:pPr>
            <w:sdt>
              <w:sdtPr>
                <w:rPr>
                  <w:rStyle w:val="BUparagraphsChar"/>
                  <w:rFonts w:cs="Arial"/>
                </w:rPr>
                <w:id w:val="-1229374503"/>
                <w:placeholder>
                  <w:docPart w:val="FC91398029464E9CB485A65DA6F3C5EF"/>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4C6F8C73" w14:textId="77777777" w:rsidR="001B0164" w:rsidRPr="00F00F33" w:rsidRDefault="001B0164" w:rsidP="00480864">
            <w:pPr>
              <w:spacing w:before="60"/>
              <w:rPr>
                <w:rFonts w:ascii="Arial" w:hAnsi="Arial" w:cs="Arial"/>
              </w:rPr>
            </w:pPr>
          </w:p>
        </w:tc>
        <w:tc>
          <w:tcPr>
            <w:tcW w:w="1867" w:type="pct"/>
            <w:vMerge/>
            <w:tcBorders>
              <w:left w:val="single" w:sz="4" w:space="0" w:color="99CC00"/>
              <w:right w:val="single" w:sz="4" w:space="0" w:color="99CC00"/>
            </w:tcBorders>
          </w:tcPr>
          <w:p w14:paraId="6E6BEE64" w14:textId="77777777" w:rsidR="001B0164" w:rsidRPr="00F00F33" w:rsidRDefault="001B0164" w:rsidP="00480864">
            <w:pPr>
              <w:spacing w:before="120"/>
              <w:rPr>
                <w:rFonts w:ascii="Arial" w:hAnsi="Arial" w:cs="Arial"/>
              </w:rPr>
            </w:pPr>
          </w:p>
        </w:tc>
      </w:tr>
      <w:tr w:rsidR="001B0164" w:rsidRPr="00F00F33" w14:paraId="71E89166" w14:textId="77777777" w:rsidTr="00480864">
        <w:trPr>
          <w:cantSplit/>
          <w:trHeight w:val="178"/>
          <w:jc w:val="center"/>
        </w:trPr>
        <w:tc>
          <w:tcPr>
            <w:tcW w:w="1162" w:type="pct"/>
            <w:tcBorders>
              <w:left w:val="single" w:sz="4" w:space="0" w:color="99CC00"/>
              <w:bottom w:val="single" w:sz="4" w:space="0" w:color="99CC00"/>
            </w:tcBorders>
            <w:vAlign w:val="center"/>
          </w:tcPr>
          <w:p w14:paraId="0F051EB5" w14:textId="77777777" w:rsidR="001B0164" w:rsidRPr="00F00F33" w:rsidRDefault="00F61328" w:rsidP="00480864">
            <w:pPr>
              <w:rPr>
                <w:rFonts w:ascii="Arial" w:hAnsi="Arial" w:cs="Arial"/>
              </w:rPr>
            </w:pPr>
            <w:sdt>
              <w:sdtPr>
                <w:rPr>
                  <w:rFonts w:ascii="Arial" w:hAnsi="Arial" w:cs="Arial"/>
                </w:rPr>
                <w:id w:val="89514286"/>
                <w:lock w:val="contentLocked"/>
                <w:placeholder>
                  <w:docPart w:val="68FE00C315AE47BD83956D4FF7BC889D"/>
                </w:placeholder>
                <w:group/>
              </w:sdtPr>
              <w:sdtEndPr/>
              <w:sdtContent>
                <w:r w:rsidR="001B0164" w:rsidRPr="00F00F33">
                  <w:rPr>
                    <w:rFonts w:ascii="Arial" w:hAnsi="Arial" w:cs="Arial"/>
                  </w:rPr>
                  <w:t>Issuing Box Number</w:t>
                </w:r>
              </w:sdtContent>
            </w:sdt>
            <w:r w:rsidR="001B0164" w:rsidRPr="00F00F33">
              <w:rPr>
                <w:rFonts w:ascii="Arial" w:hAnsi="Arial" w:cs="Arial"/>
              </w:rPr>
              <w:t>:</w:t>
            </w:r>
          </w:p>
        </w:tc>
        <w:tc>
          <w:tcPr>
            <w:tcW w:w="1837" w:type="pct"/>
            <w:tcBorders>
              <w:bottom w:val="single" w:sz="4" w:space="0" w:color="99CC00"/>
              <w:right w:val="single" w:sz="4" w:space="0" w:color="99CC00"/>
            </w:tcBorders>
          </w:tcPr>
          <w:p w14:paraId="5277CAD6" w14:textId="77777777" w:rsidR="001B0164" w:rsidRPr="00F00F33" w:rsidRDefault="00F61328" w:rsidP="00480864">
            <w:pPr>
              <w:spacing w:before="120"/>
              <w:rPr>
                <w:rFonts w:ascii="Arial" w:hAnsi="Arial" w:cs="Arial"/>
              </w:rPr>
            </w:pPr>
            <w:sdt>
              <w:sdtPr>
                <w:rPr>
                  <w:rStyle w:val="BUparagraphsChar"/>
                  <w:rFonts w:cs="Arial"/>
                </w:rPr>
                <w:id w:val="1855688897"/>
                <w:placeholder>
                  <w:docPart w:val="E28FE9FE3F454261BB3A72DBCDBC9FC1"/>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58AD5FB6" w14:textId="77777777" w:rsidR="001B0164" w:rsidRPr="00F00F33" w:rsidRDefault="001B0164" w:rsidP="00480864">
            <w:pPr>
              <w:spacing w:before="60"/>
              <w:rPr>
                <w:rFonts w:ascii="Arial" w:hAnsi="Arial" w:cs="Arial"/>
              </w:rPr>
            </w:pPr>
          </w:p>
        </w:tc>
        <w:tc>
          <w:tcPr>
            <w:tcW w:w="1867" w:type="pct"/>
            <w:vMerge/>
            <w:tcBorders>
              <w:left w:val="single" w:sz="4" w:space="0" w:color="99CC00"/>
              <w:bottom w:val="single" w:sz="4" w:space="0" w:color="99CC00"/>
              <w:right w:val="single" w:sz="4" w:space="0" w:color="99CC00"/>
            </w:tcBorders>
          </w:tcPr>
          <w:p w14:paraId="0E3DBF82" w14:textId="77777777" w:rsidR="001B0164" w:rsidRPr="00F00F33" w:rsidRDefault="001B0164" w:rsidP="00480864">
            <w:pPr>
              <w:spacing w:before="120"/>
              <w:rPr>
                <w:rFonts w:ascii="Arial" w:hAnsi="Arial" w:cs="Arial"/>
              </w:rPr>
            </w:pPr>
          </w:p>
        </w:tc>
      </w:tr>
      <w:tr w:rsidR="001B0164" w:rsidRPr="00F00F33" w14:paraId="645C3C08" w14:textId="77777777" w:rsidTr="00480864">
        <w:trPr>
          <w:cantSplit/>
          <w:trHeight w:hRule="exact" w:val="227"/>
          <w:jc w:val="center"/>
        </w:trPr>
        <w:tc>
          <w:tcPr>
            <w:tcW w:w="2999" w:type="pct"/>
            <w:gridSpan w:val="2"/>
            <w:tcBorders>
              <w:top w:val="single" w:sz="4" w:space="0" w:color="99CC00"/>
              <w:bottom w:val="single" w:sz="4" w:space="0" w:color="99CC00"/>
            </w:tcBorders>
          </w:tcPr>
          <w:p w14:paraId="021EF895" w14:textId="77777777" w:rsidR="001B0164" w:rsidRPr="00F00F33" w:rsidRDefault="001B0164" w:rsidP="00480864">
            <w:pPr>
              <w:spacing w:before="120"/>
              <w:rPr>
                <w:rFonts w:ascii="Arial" w:hAnsi="Arial" w:cs="Arial"/>
              </w:rPr>
            </w:pPr>
          </w:p>
        </w:tc>
        <w:tc>
          <w:tcPr>
            <w:tcW w:w="134" w:type="pct"/>
          </w:tcPr>
          <w:p w14:paraId="79332FC9" w14:textId="77777777" w:rsidR="001B0164" w:rsidRPr="00F00F33" w:rsidRDefault="001B0164" w:rsidP="00480864">
            <w:pPr>
              <w:spacing w:before="60"/>
              <w:rPr>
                <w:rFonts w:ascii="Arial" w:hAnsi="Arial" w:cs="Arial"/>
              </w:rPr>
            </w:pPr>
          </w:p>
        </w:tc>
        <w:tc>
          <w:tcPr>
            <w:tcW w:w="1867" w:type="pct"/>
            <w:tcBorders>
              <w:top w:val="single" w:sz="4" w:space="0" w:color="99CC00"/>
            </w:tcBorders>
          </w:tcPr>
          <w:p w14:paraId="3BBD330D" w14:textId="77777777" w:rsidR="001B0164" w:rsidRPr="00F00F33" w:rsidRDefault="001B0164" w:rsidP="00480864">
            <w:pPr>
              <w:spacing w:before="60"/>
              <w:rPr>
                <w:rFonts w:ascii="Arial" w:hAnsi="Arial" w:cs="Arial"/>
              </w:rPr>
            </w:pPr>
          </w:p>
        </w:tc>
      </w:tr>
      <w:tr w:rsidR="001B0164" w:rsidRPr="00F00F33" w14:paraId="2F188C46" w14:textId="77777777" w:rsidTr="00480864">
        <w:trPr>
          <w:cantSplit/>
          <w:trHeight w:val="337"/>
          <w:jc w:val="center"/>
        </w:trPr>
        <w:tc>
          <w:tcPr>
            <w:tcW w:w="1162" w:type="pct"/>
            <w:tcBorders>
              <w:top w:val="single" w:sz="4" w:space="0" w:color="99CC00"/>
              <w:left w:val="single" w:sz="4" w:space="0" w:color="99CC00"/>
            </w:tcBorders>
          </w:tcPr>
          <w:p w14:paraId="4177F598" w14:textId="77777777" w:rsidR="001B0164" w:rsidRPr="00F00F33" w:rsidRDefault="00F61328" w:rsidP="00480864">
            <w:pPr>
              <w:spacing w:before="120"/>
              <w:rPr>
                <w:rFonts w:ascii="Arial" w:hAnsi="Arial" w:cs="Arial"/>
              </w:rPr>
            </w:pPr>
            <w:sdt>
              <w:sdtPr>
                <w:rPr>
                  <w:rFonts w:ascii="Arial" w:hAnsi="Arial" w:cs="Arial"/>
                </w:rPr>
                <w:id w:val="338508965"/>
                <w:lock w:val="contentLocked"/>
                <w:placeholder>
                  <w:docPart w:val="68FE00C315AE47BD83956D4FF7BC889D"/>
                </w:placeholder>
                <w:group/>
              </w:sdtPr>
              <w:sdtEndPr/>
              <w:sdtContent>
                <w:r w:rsidR="001B0164" w:rsidRPr="00F00F33">
                  <w:rPr>
                    <w:rFonts w:ascii="Arial" w:hAnsi="Arial" w:cs="Arial"/>
                  </w:rPr>
                  <w:t>Prepared by</w:t>
                </w:r>
              </w:sdtContent>
            </w:sdt>
            <w:r w:rsidR="001B0164" w:rsidRPr="00F00F33">
              <w:rPr>
                <w:rFonts w:ascii="Arial" w:hAnsi="Arial" w:cs="Arial"/>
              </w:rPr>
              <w:t>:</w:t>
            </w:r>
          </w:p>
        </w:tc>
        <w:tc>
          <w:tcPr>
            <w:tcW w:w="1837" w:type="pct"/>
            <w:tcBorders>
              <w:top w:val="single" w:sz="4" w:space="0" w:color="99CC00"/>
              <w:right w:val="single" w:sz="4" w:space="0" w:color="99CC00"/>
            </w:tcBorders>
          </w:tcPr>
          <w:p w14:paraId="32159745" w14:textId="77777777" w:rsidR="001B0164" w:rsidRPr="00F00F33" w:rsidRDefault="00F61328" w:rsidP="00480864">
            <w:pPr>
              <w:tabs>
                <w:tab w:val="left" w:pos="2536"/>
              </w:tabs>
              <w:spacing w:before="120"/>
              <w:rPr>
                <w:rFonts w:ascii="Arial" w:hAnsi="Arial" w:cs="Arial"/>
              </w:rPr>
            </w:pPr>
            <w:sdt>
              <w:sdtPr>
                <w:rPr>
                  <w:rStyle w:val="BUparagraphsChar"/>
                  <w:rFonts w:cs="Arial"/>
                </w:rPr>
                <w:id w:val="-166327488"/>
                <w:placeholder>
                  <w:docPart w:val="032108DD5FA3441C94F2572397A38B18"/>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tcBorders>
          </w:tcPr>
          <w:p w14:paraId="0158FDC0" w14:textId="77777777" w:rsidR="001B0164" w:rsidRPr="00F00F33" w:rsidRDefault="001B0164" w:rsidP="00480864">
            <w:pPr>
              <w:spacing w:before="60"/>
              <w:rPr>
                <w:rFonts w:ascii="Arial" w:hAnsi="Arial" w:cs="Arial"/>
              </w:rPr>
            </w:pPr>
          </w:p>
        </w:tc>
        <w:tc>
          <w:tcPr>
            <w:tcW w:w="1867" w:type="pct"/>
            <w:vMerge w:val="restart"/>
          </w:tcPr>
          <w:p w14:paraId="4E0B4D65" w14:textId="77777777" w:rsidR="001B0164" w:rsidRPr="00F00F33" w:rsidRDefault="001B0164" w:rsidP="00480864">
            <w:pPr>
              <w:rPr>
                <w:rStyle w:val="Style1"/>
                <w:rFonts w:cs="Arial"/>
              </w:rPr>
            </w:pPr>
          </w:p>
          <w:p w14:paraId="22A500B3" w14:textId="77777777" w:rsidR="001B0164" w:rsidRPr="00F00F33" w:rsidRDefault="001B0164" w:rsidP="00480864">
            <w:pPr>
              <w:rPr>
                <w:rFonts w:ascii="Arial" w:hAnsi="Arial" w:cs="Arial"/>
              </w:rPr>
            </w:pPr>
          </w:p>
        </w:tc>
      </w:tr>
      <w:tr w:rsidR="001B0164" w:rsidRPr="00F00F33" w14:paraId="6D4A3618" w14:textId="77777777" w:rsidTr="00480864">
        <w:trPr>
          <w:cantSplit/>
          <w:trHeight w:val="337"/>
          <w:jc w:val="center"/>
        </w:trPr>
        <w:tc>
          <w:tcPr>
            <w:tcW w:w="1162" w:type="pct"/>
            <w:tcBorders>
              <w:left w:val="single" w:sz="4" w:space="0" w:color="99CC00"/>
            </w:tcBorders>
          </w:tcPr>
          <w:p w14:paraId="5BCA2A93" w14:textId="77777777" w:rsidR="001B0164" w:rsidRPr="00F00F33" w:rsidRDefault="00F61328" w:rsidP="00480864">
            <w:pPr>
              <w:spacing w:before="120"/>
              <w:rPr>
                <w:rFonts w:ascii="Arial" w:hAnsi="Arial" w:cs="Arial"/>
              </w:rPr>
            </w:pPr>
            <w:sdt>
              <w:sdtPr>
                <w:rPr>
                  <w:rFonts w:ascii="Arial" w:hAnsi="Arial" w:cs="Arial"/>
                  <w:b/>
                  <w:u w:val="single"/>
                </w:rPr>
                <w:id w:val="1122493073"/>
                <w:lock w:val="contentLocked"/>
                <w:placeholder>
                  <w:docPart w:val="68FE00C315AE47BD83956D4FF7BC889D"/>
                </w:placeholder>
                <w:group/>
              </w:sdtPr>
              <w:sdtEndPr/>
              <w:sdtContent>
                <w:r w:rsidR="001B0164" w:rsidRPr="00F00F33">
                  <w:rPr>
                    <w:rFonts w:ascii="Arial" w:hAnsi="Arial" w:cs="Arial"/>
                  </w:rPr>
                  <w:t>Address</w:t>
                </w:r>
              </w:sdtContent>
            </w:sdt>
            <w:r w:rsidR="001B0164" w:rsidRPr="00F00F33">
              <w:rPr>
                <w:rFonts w:ascii="Arial" w:hAnsi="Arial" w:cs="Arial"/>
              </w:rPr>
              <w:t>:</w:t>
            </w:r>
          </w:p>
        </w:tc>
        <w:tc>
          <w:tcPr>
            <w:tcW w:w="1837" w:type="pct"/>
            <w:tcBorders>
              <w:right w:val="single" w:sz="4" w:space="0" w:color="99CC00"/>
            </w:tcBorders>
          </w:tcPr>
          <w:p w14:paraId="75D03EBD" w14:textId="77777777" w:rsidR="001B0164" w:rsidRPr="00F00F33" w:rsidRDefault="00F61328" w:rsidP="00480864">
            <w:pPr>
              <w:spacing w:before="120"/>
              <w:rPr>
                <w:rFonts w:ascii="Arial" w:hAnsi="Arial" w:cs="Arial"/>
              </w:rPr>
            </w:pPr>
            <w:sdt>
              <w:sdtPr>
                <w:rPr>
                  <w:rStyle w:val="BUparagraphsChar"/>
                  <w:rFonts w:cs="Arial"/>
                </w:rPr>
                <w:id w:val="172999572"/>
                <w:placeholder>
                  <w:docPart w:val="44A70A8A94B24EC98091CA3C980B4E7F"/>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5103C3BB" w14:textId="77777777" w:rsidR="001B0164" w:rsidRPr="00F00F33" w:rsidRDefault="001B0164" w:rsidP="00480864">
            <w:pPr>
              <w:spacing w:before="60"/>
              <w:rPr>
                <w:rFonts w:ascii="Arial" w:hAnsi="Arial" w:cs="Arial"/>
              </w:rPr>
            </w:pPr>
          </w:p>
        </w:tc>
        <w:tc>
          <w:tcPr>
            <w:tcW w:w="1867" w:type="pct"/>
            <w:vMerge/>
          </w:tcPr>
          <w:p w14:paraId="1878CC81" w14:textId="77777777" w:rsidR="001B0164" w:rsidRPr="00F00F33" w:rsidRDefault="001B0164" w:rsidP="00480864">
            <w:pPr>
              <w:rPr>
                <w:rStyle w:val="Style1"/>
                <w:rFonts w:cs="Arial"/>
              </w:rPr>
            </w:pPr>
          </w:p>
        </w:tc>
      </w:tr>
      <w:tr w:rsidR="001B0164" w:rsidRPr="00F00F33" w14:paraId="51C9BEA7" w14:textId="77777777" w:rsidTr="00480864">
        <w:trPr>
          <w:cantSplit/>
          <w:trHeight w:val="337"/>
          <w:jc w:val="center"/>
        </w:trPr>
        <w:tc>
          <w:tcPr>
            <w:tcW w:w="1162" w:type="pct"/>
            <w:tcBorders>
              <w:left w:val="single" w:sz="4" w:space="0" w:color="99CC00"/>
            </w:tcBorders>
          </w:tcPr>
          <w:p w14:paraId="530A30A0" w14:textId="77777777" w:rsidR="001B0164" w:rsidRPr="00F00F33" w:rsidRDefault="00F61328" w:rsidP="00480864">
            <w:pPr>
              <w:spacing w:before="120"/>
              <w:rPr>
                <w:rFonts w:ascii="Arial" w:hAnsi="Arial" w:cs="Arial"/>
              </w:rPr>
            </w:pPr>
            <w:sdt>
              <w:sdtPr>
                <w:rPr>
                  <w:rFonts w:ascii="Arial" w:hAnsi="Arial" w:cs="Arial"/>
                  <w:b/>
                  <w:u w:val="single"/>
                </w:rPr>
                <w:id w:val="1425765994"/>
                <w:lock w:val="contentLocked"/>
                <w:placeholder>
                  <w:docPart w:val="68FE00C315AE47BD83956D4FF7BC889D"/>
                </w:placeholder>
                <w:group/>
              </w:sdtPr>
              <w:sdtEndPr/>
              <w:sdtContent>
                <w:r w:rsidR="001B0164" w:rsidRPr="00F00F33">
                  <w:rPr>
                    <w:rFonts w:ascii="Arial" w:hAnsi="Arial" w:cs="Arial"/>
                  </w:rPr>
                  <w:t>Phone Number</w:t>
                </w:r>
              </w:sdtContent>
            </w:sdt>
            <w:r w:rsidR="001B0164" w:rsidRPr="00F00F33">
              <w:rPr>
                <w:rFonts w:ascii="Arial" w:hAnsi="Arial" w:cs="Arial"/>
              </w:rPr>
              <w:t>:</w:t>
            </w:r>
          </w:p>
        </w:tc>
        <w:tc>
          <w:tcPr>
            <w:tcW w:w="1837" w:type="pct"/>
            <w:tcBorders>
              <w:right w:val="single" w:sz="4" w:space="0" w:color="99CC00"/>
            </w:tcBorders>
          </w:tcPr>
          <w:p w14:paraId="48F85858" w14:textId="77777777" w:rsidR="001B0164" w:rsidRPr="00F00F33" w:rsidRDefault="00F61328" w:rsidP="00480864">
            <w:pPr>
              <w:spacing w:before="120"/>
              <w:rPr>
                <w:rFonts w:ascii="Arial" w:hAnsi="Arial" w:cs="Arial"/>
              </w:rPr>
            </w:pPr>
            <w:sdt>
              <w:sdtPr>
                <w:rPr>
                  <w:rStyle w:val="BUparagraphsChar"/>
                  <w:rFonts w:cs="Arial"/>
                </w:rPr>
                <w:id w:val="-2103099695"/>
                <w:placeholder>
                  <w:docPart w:val="E3837225640B42E491550C761812AE42"/>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7A620939" w14:textId="77777777" w:rsidR="001B0164" w:rsidRPr="00F00F33" w:rsidRDefault="001B0164" w:rsidP="00480864">
            <w:pPr>
              <w:spacing w:before="60"/>
              <w:rPr>
                <w:rFonts w:ascii="Arial" w:hAnsi="Arial" w:cs="Arial"/>
              </w:rPr>
            </w:pPr>
          </w:p>
        </w:tc>
        <w:tc>
          <w:tcPr>
            <w:tcW w:w="1867" w:type="pct"/>
            <w:vMerge/>
          </w:tcPr>
          <w:p w14:paraId="1E08C712" w14:textId="77777777" w:rsidR="001B0164" w:rsidRPr="00F00F33" w:rsidRDefault="001B0164" w:rsidP="00480864">
            <w:pPr>
              <w:rPr>
                <w:rStyle w:val="Style1"/>
                <w:rFonts w:cs="Arial"/>
              </w:rPr>
            </w:pPr>
          </w:p>
        </w:tc>
      </w:tr>
      <w:tr w:rsidR="001B0164" w:rsidRPr="00F00F33" w14:paraId="007F624C" w14:textId="77777777" w:rsidTr="00480864">
        <w:trPr>
          <w:cantSplit/>
          <w:trHeight w:val="337"/>
          <w:jc w:val="center"/>
        </w:trPr>
        <w:tc>
          <w:tcPr>
            <w:tcW w:w="1162" w:type="pct"/>
            <w:tcBorders>
              <w:left w:val="single" w:sz="4" w:space="0" w:color="99CC00"/>
            </w:tcBorders>
          </w:tcPr>
          <w:p w14:paraId="43A3E096" w14:textId="77777777" w:rsidR="001B0164" w:rsidRPr="00F00F33" w:rsidRDefault="00F61328" w:rsidP="00480864">
            <w:pPr>
              <w:tabs>
                <w:tab w:val="left" w:pos="2536"/>
              </w:tabs>
              <w:spacing w:before="120"/>
              <w:rPr>
                <w:rFonts w:ascii="Arial" w:hAnsi="Arial" w:cs="Arial"/>
              </w:rPr>
            </w:pPr>
            <w:sdt>
              <w:sdtPr>
                <w:rPr>
                  <w:rFonts w:ascii="Arial" w:hAnsi="Arial" w:cs="Arial"/>
                  <w:b/>
                  <w:u w:val="single"/>
                </w:rPr>
                <w:id w:val="-386495245"/>
                <w:lock w:val="contentLocked"/>
                <w:placeholder>
                  <w:docPart w:val="68FE00C315AE47BD83956D4FF7BC889D"/>
                </w:placeholder>
                <w:group/>
              </w:sdtPr>
              <w:sdtEndPr/>
              <w:sdtContent>
                <w:r w:rsidR="001B0164" w:rsidRPr="00F00F33">
                  <w:rPr>
                    <w:rFonts w:ascii="Arial" w:hAnsi="Arial" w:cs="Arial"/>
                  </w:rPr>
                  <w:t>Fax Number</w:t>
                </w:r>
              </w:sdtContent>
            </w:sdt>
            <w:r w:rsidR="001B0164" w:rsidRPr="00F00F33">
              <w:rPr>
                <w:rFonts w:ascii="Arial" w:hAnsi="Arial" w:cs="Arial"/>
              </w:rPr>
              <w:t>:</w:t>
            </w:r>
          </w:p>
        </w:tc>
        <w:tc>
          <w:tcPr>
            <w:tcW w:w="1837" w:type="pct"/>
            <w:tcBorders>
              <w:right w:val="single" w:sz="4" w:space="0" w:color="99CC00"/>
            </w:tcBorders>
          </w:tcPr>
          <w:p w14:paraId="00EBC51F" w14:textId="77777777" w:rsidR="001B0164" w:rsidRPr="00F00F33" w:rsidRDefault="00F61328" w:rsidP="00480864">
            <w:pPr>
              <w:spacing w:before="120"/>
              <w:rPr>
                <w:rFonts w:ascii="Arial" w:hAnsi="Arial" w:cs="Arial"/>
              </w:rPr>
            </w:pPr>
            <w:sdt>
              <w:sdtPr>
                <w:rPr>
                  <w:rStyle w:val="BUparagraphsChar"/>
                  <w:rFonts w:cs="Arial"/>
                </w:rPr>
                <w:id w:val="1491600341"/>
                <w:placeholder>
                  <w:docPart w:val="148277B06406469ABC221ADF88EC3723"/>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6FF5D594" w14:textId="77777777" w:rsidR="001B0164" w:rsidRPr="00F00F33" w:rsidRDefault="001B0164" w:rsidP="00480864">
            <w:pPr>
              <w:spacing w:before="60"/>
              <w:rPr>
                <w:rFonts w:ascii="Arial" w:hAnsi="Arial" w:cs="Arial"/>
              </w:rPr>
            </w:pPr>
          </w:p>
        </w:tc>
        <w:tc>
          <w:tcPr>
            <w:tcW w:w="1867" w:type="pct"/>
            <w:vMerge/>
          </w:tcPr>
          <w:p w14:paraId="450F8C1F" w14:textId="77777777" w:rsidR="001B0164" w:rsidRPr="00F00F33" w:rsidRDefault="001B0164" w:rsidP="00480864">
            <w:pPr>
              <w:rPr>
                <w:rStyle w:val="Style1"/>
                <w:rFonts w:cs="Arial"/>
              </w:rPr>
            </w:pPr>
          </w:p>
        </w:tc>
      </w:tr>
      <w:tr w:rsidR="001B0164" w:rsidRPr="00F00F33" w14:paraId="2567F959" w14:textId="77777777" w:rsidTr="00480864">
        <w:trPr>
          <w:cantSplit/>
          <w:trHeight w:val="454"/>
          <w:jc w:val="center"/>
        </w:trPr>
        <w:tc>
          <w:tcPr>
            <w:tcW w:w="1162" w:type="pct"/>
            <w:tcBorders>
              <w:left w:val="single" w:sz="4" w:space="0" w:color="99CC00"/>
              <w:bottom w:val="single" w:sz="4" w:space="0" w:color="99CC00"/>
            </w:tcBorders>
          </w:tcPr>
          <w:p w14:paraId="31EAB9B4" w14:textId="77777777" w:rsidR="001B0164" w:rsidRPr="00F00F33" w:rsidRDefault="00F61328" w:rsidP="00480864">
            <w:pPr>
              <w:spacing w:before="120"/>
              <w:rPr>
                <w:rFonts w:ascii="Arial" w:hAnsi="Arial" w:cs="Arial"/>
              </w:rPr>
            </w:pPr>
            <w:sdt>
              <w:sdtPr>
                <w:rPr>
                  <w:rFonts w:ascii="Arial" w:hAnsi="Arial" w:cs="Arial"/>
                  <w:b/>
                  <w:u w:val="single"/>
                </w:rPr>
                <w:id w:val="282847796"/>
                <w:lock w:val="contentLocked"/>
                <w:placeholder>
                  <w:docPart w:val="68FE00C315AE47BD83956D4FF7BC889D"/>
                </w:placeholder>
                <w:group/>
              </w:sdtPr>
              <w:sdtEndPr/>
              <w:sdtContent>
                <w:r w:rsidR="001B0164" w:rsidRPr="00F00F33">
                  <w:rPr>
                    <w:rFonts w:ascii="Arial" w:hAnsi="Arial" w:cs="Arial"/>
                  </w:rPr>
                  <w:t>Reference Number</w:t>
                </w:r>
              </w:sdtContent>
            </w:sdt>
            <w:r w:rsidR="001B0164" w:rsidRPr="00F00F33">
              <w:rPr>
                <w:rFonts w:ascii="Arial" w:hAnsi="Arial" w:cs="Arial"/>
              </w:rPr>
              <w:t>:</w:t>
            </w:r>
          </w:p>
        </w:tc>
        <w:tc>
          <w:tcPr>
            <w:tcW w:w="1837" w:type="pct"/>
            <w:tcBorders>
              <w:bottom w:val="single" w:sz="4" w:space="0" w:color="99CC00"/>
              <w:right w:val="single" w:sz="4" w:space="0" w:color="99CC00"/>
            </w:tcBorders>
          </w:tcPr>
          <w:p w14:paraId="14E2FBCC" w14:textId="77777777" w:rsidR="001B0164" w:rsidRPr="00F00F33" w:rsidRDefault="00F61328" w:rsidP="00480864">
            <w:pPr>
              <w:spacing w:before="120"/>
              <w:rPr>
                <w:rFonts w:ascii="Arial" w:hAnsi="Arial" w:cs="Arial"/>
              </w:rPr>
            </w:pPr>
            <w:sdt>
              <w:sdtPr>
                <w:rPr>
                  <w:rStyle w:val="BUparagraphsChar"/>
                  <w:rFonts w:cs="Arial"/>
                </w:rPr>
                <w:id w:val="-165398028"/>
                <w:placeholder>
                  <w:docPart w:val="20A607462B1C409E9DCBFB36B28D19B1"/>
                </w:placeholder>
                <w:showingPlcHdr/>
                <w:text w:multiLine="1"/>
              </w:sdtPr>
              <w:sdtEndPr>
                <w:rPr>
                  <w:rStyle w:val="BUparagraphsChar"/>
                </w:rPr>
              </w:sdtEndPr>
              <w:sdtContent>
                <w:r w:rsidR="001B0164"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62E27213" w14:textId="77777777" w:rsidR="001B0164" w:rsidRPr="00F00F33" w:rsidRDefault="001B0164" w:rsidP="00480864">
            <w:pPr>
              <w:spacing w:before="60"/>
              <w:rPr>
                <w:rFonts w:ascii="Arial" w:hAnsi="Arial" w:cs="Arial"/>
              </w:rPr>
            </w:pPr>
          </w:p>
        </w:tc>
        <w:tc>
          <w:tcPr>
            <w:tcW w:w="1867" w:type="pct"/>
            <w:vMerge/>
          </w:tcPr>
          <w:p w14:paraId="243F2480" w14:textId="77777777" w:rsidR="001B0164" w:rsidRPr="00F00F33" w:rsidRDefault="001B0164" w:rsidP="00480864">
            <w:pPr>
              <w:rPr>
                <w:rStyle w:val="Style1"/>
                <w:rFonts w:cs="Arial"/>
              </w:rPr>
            </w:pPr>
          </w:p>
        </w:tc>
      </w:tr>
      <w:tr w:rsidR="001B0164" w:rsidRPr="00F00F33" w14:paraId="54B19167" w14:textId="77777777" w:rsidTr="00480864">
        <w:trPr>
          <w:cantSplit/>
          <w:trHeight w:hRule="exact" w:val="227"/>
          <w:jc w:val="center"/>
        </w:trPr>
        <w:tc>
          <w:tcPr>
            <w:tcW w:w="2999" w:type="pct"/>
            <w:gridSpan w:val="2"/>
            <w:tcBorders>
              <w:top w:val="single" w:sz="4" w:space="0" w:color="99CC00"/>
              <w:bottom w:val="single" w:sz="4" w:space="0" w:color="99CC00"/>
            </w:tcBorders>
          </w:tcPr>
          <w:p w14:paraId="20D5A3AD" w14:textId="77777777" w:rsidR="001B0164" w:rsidRPr="00F00F33" w:rsidRDefault="001B0164" w:rsidP="00480864">
            <w:pPr>
              <w:rPr>
                <w:rFonts w:ascii="Arial" w:hAnsi="Arial" w:cs="Arial"/>
              </w:rPr>
            </w:pPr>
          </w:p>
        </w:tc>
        <w:tc>
          <w:tcPr>
            <w:tcW w:w="134" w:type="pct"/>
          </w:tcPr>
          <w:p w14:paraId="3EF4DD3E" w14:textId="77777777" w:rsidR="001B0164" w:rsidRPr="00F00F33" w:rsidRDefault="001B0164" w:rsidP="00480864">
            <w:pPr>
              <w:spacing w:before="60"/>
              <w:rPr>
                <w:rFonts w:ascii="Arial" w:hAnsi="Arial" w:cs="Arial"/>
              </w:rPr>
            </w:pPr>
          </w:p>
        </w:tc>
        <w:tc>
          <w:tcPr>
            <w:tcW w:w="1867" w:type="pct"/>
          </w:tcPr>
          <w:p w14:paraId="52D8729B" w14:textId="77777777" w:rsidR="001B0164" w:rsidRPr="00F00F33" w:rsidRDefault="001B0164" w:rsidP="00480864">
            <w:pPr>
              <w:rPr>
                <w:rFonts w:ascii="Arial" w:hAnsi="Arial" w:cs="Arial"/>
              </w:rPr>
            </w:pPr>
          </w:p>
        </w:tc>
      </w:tr>
      <w:tr w:rsidR="001B0164" w:rsidRPr="00F00F33" w14:paraId="1E078A3B" w14:textId="77777777" w:rsidTr="00480864">
        <w:trPr>
          <w:cantSplit/>
          <w:trHeight w:val="354"/>
          <w:jc w:val="center"/>
        </w:trPr>
        <w:tc>
          <w:tcPr>
            <w:tcW w:w="2999" w:type="pct"/>
            <w:gridSpan w:val="2"/>
            <w:tcBorders>
              <w:top w:val="single" w:sz="4" w:space="0" w:color="99CC00"/>
              <w:left w:val="single" w:sz="4" w:space="0" w:color="99CC00"/>
              <w:bottom w:val="single" w:sz="4" w:space="0" w:color="99CC00"/>
              <w:right w:val="single" w:sz="4" w:space="0" w:color="99CC00"/>
            </w:tcBorders>
          </w:tcPr>
          <w:sdt>
            <w:sdtPr>
              <w:rPr>
                <w:rFonts w:ascii="Arial" w:hAnsi="Arial" w:cs="Arial"/>
                <w:b/>
                <w:u w:val="single"/>
              </w:rPr>
              <w:id w:val="-1076508915"/>
              <w:lock w:val="contentLocked"/>
              <w:placeholder>
                <w:docPart w:val="68FE00C315AE47BD83956D4FF7BC889D"/>
              </w:placeholder>
              <w:group/>
            </w:sdtPr>
            <w:sdtEndPr/>
            <w:sdtContent>
              <w:p w14:paraId="3B24083E" w14:textId="77777777" w:rsidR="001B0164" w:rsidRPr="00F00F33" w:rsidRDefault="001B0164" w:rsidP="00480864">
                <w:pPr>
                  <w:spacing w:before="120"/>
                  <w:rPr>
                    <w:rFonts w:ascii="Arial" w:hAnsi="Arial" w:cs="Arial"/>
                  </w:rPr>
                </w:pPr>
                <w:r w:rsidRPr="00F00F33">
                  <w:rPr>
                    <w:rFonts w:ascii="Arial" w:hAnsi="Arial" w:cs="Arial"/>
                  </w:rPr>
                  <w:t xml:space="preserve">Titles, Leases, Evidence, Declarations etc. lodged herewith </w:t>
                </w:r>
              </w:p>
            </w:sdtContent>
          </w:sdt>
          <w:p w14:paraId="705CF49C" w14:textId="77777777" w:rsidR="001B0164" w:rsidRPr="00F00F33" w:rsidRDefault="001B0164" w:rsidP="00480864">
            <w:pPr>
              <w:spacing w:before="120"/>
              <w:rPr>
                <w:rFonts w:ascii="Arial" w:hAnsi="Arial" w:cs="Arial"/>
              </w:rPr>
            </w:pPr>
            <w:r w:rsidRPr="00F00F33">
              <w:rPr>
                <w:rFonts w:ascii="Arial" w:hAnsi="Arial" w:cs="Arial"/>
              </w:rPr>
              <w:t>1.</w:t>
            </w:r>
            <w:r w:rsidRPr="001B0164">
              <w:rPr>
                <w:rStyle w:val="Style1"/>
                <w:rFonts w:cs="Arial"/>
                <w:u w:val="none"/>
              </w:rPr>
              <w:t xml:space="preserve"> </w:t>
            </w:r>
            <w:sdt>
              <w:sdtPr>
                <w:rPr>
                  <w:rStyle w:val="BUparagraphsChar"/>
                  <w:rFonts w:cs="Arial"/>
                </w:rPr>
                <w:id w:val="861016284"/>
                <w:placeholder>
                  <w:docPart w:val="EDD283CD57F84F2D91E208701EF51962"/>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3920E674" w14:textId="77777777" w:rsidR="001B0164" w:rsidRPr="00F00F33" w:rsidRDefault="001B0164" w:rsidP="00480864">
            <w:pPr>
              <w:spacing w:before="120"/>
              <w:rPr>
                <w:rFonts w:ascii="Arial" w:hAnsi="Arial" w:cs="Arial"/>
              </w:rPr>
            </w:pPr>
            <w:r w:rsidRPr="00F00F33">
              <w:rPr>
                <w:rFonts w:ascii="Arial" w:hAnsi="Arial" w:cs="Arial"/>
              </w:rPr>
              <w:t>2.</w:t>
            </w:r>
            <w:r w:rsidRPr="001B0164">
              <w:rPr>
                <w:rStyle w:val="Style1"/>
                <w:rFonts w:cs="Arial"/>
                <w:u w:val="none"/>
              </w:rPr>
              <w:t xml:space="preserve"> </w:t>
            </w:r>
            <w:sdt>
              <w:sdtPr>
                <w:rPr>
                  <w:rStyle w:val="BUparagraphsChar"/>
                  <w:rFonts w:cs="Arial"/>
                </w:rPr>
                <w:id w:val="1672062276"/>
                <w:placeholder>
                  <w:docPart w:val="AFDC3033717C4C19B7EF341942B1E7E1"/>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3E35CBA1" w14:textId="77777777" w:rsidR="001B0164" w:rsidRPr="00F00F33" w:rsidRDefault="001B0164" w:rsidP="00480864">
            <w:pPr>
              <w:spacing w:before="120"/>
              <w:rPr>
                <w:rFonts w:ascii="Arial" w:hAnsi="Arial" w:cs="Arial"/>
              </w:rPr>
            </w:pPr>
            <w:r w:rsidRPr="00F00F33">
              <w:rPr>
                <w:rFonts w:ascii="Arial" w:hAnsi="Arial" w:cs="Arial"/>
              </w:rPr>
              <w:t>3.</w:t>
            </w:r>
            <w:r w:rsidRPr="001B0164">
              <w:rPr>
                <w:rStyle w:val="Style1"/>
                <w:rFonts w:cs="Arial"/>
                <w:u w:val="none"/>
              </w:rPr>
              <w:t xml:space="preserve"> </w:t>
            </w:r>
            <w:sdt>
              <w:sdtPr>
                <w:rPr>
                  <w:rStyle w:val="BUparagraphsChar"/>
                  <w:rFonts w:cs="Arial"/>
                </w:rPr>
                <w:id w:val="-1045832386"/>
                <w:placeholder>
                  <w:docPart w:val="06CEE477AA8F41778C88A18056F9F512"/>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30D1B103" w14:textId="77777777" w:rsidR="001B0164" w:rsidRPr="00F00F33" w:rsidRDefault="001B0164" w:rsidP="00480864">
            <w:pPr>
              <w:spacing w:before="120"/>
              <w:rPr>
                <w:rFonts w:ascii="Arial" w:hAnsi="Arial" w:cs="Arial"/>
              </w:rPr>
            </w:pPr>
            <w:r w:rsidRPr="00F00F33">
              <w:rPr>
                <w:rFonts w:ascii="Arial" w:hAnsi="Arial" w:cs="Arial"/>
              </w:rPr>
              <w:t>4.</w:t>
            </w:r>
            <w:r w:rsidRPr="001B0164">
              <w:rPr>
                <w:rStyle w:val="Style1"/>
                <w:rFonts w:cs="Arial"/>
                <w:u w:val="none"/>
              </w:rPr>
              <w:t xml:space="preserve"> </w:t>
            </w:r>
            <w:sdt>
              <w:sdtPr>
                <w:rPr>
                  <w:rStyle w:val="BUparagraphsChar"/>
                  <w:rFonts w:cs="Arial"/>
                </w:rPr>
                <w:id w:val="-817412416"/>
                <w:placeholder>
                  <w:docPart w:val="EE53E67632D84EB88AE314D25FA0655B"/>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77808B8A" w14:textId="77777777" w:rsidR="001B0164" w:rsidRPr="00F00F33" w:rsidRDefault="001B0164" w:rsidP="00480864">
            <w:pPr>
              <w:spacing w:before="120"/>
              <w:rPr>
                <w:rFonts w:ascii="Arial" w:hAnsi="Arial" w:cs="Arial"/>
              </w:rPr>
            </w:pPr>
            <w:r w:rsidRPr="00F00F33">
              <w:rPr>
                <w:rFonts w:ascii="Arial" w:hAnsi="Arial" w:cs="Arial"/>
              </w:rPr>
              <w:t>5.</w:t>
            </w:r>
            <w:r w:rsidRPr="001B0164">
              <w:rPr>
                <w:rStyle w:val="Style1"/>
                <w:rFonts w:cs="Arial"/>
                <w:u w:val="none"/>
              </w:rPr>
              <w:t xml:space="preserve"> </w:t>
            </w:r>
            <w:sdt>
              <w:sdtPr>
                <w:rPr>
                  <w:rStyle w:val="BUparagraphsChar"/>
                  <w:rFonts w:cs="Arial"/>
                </w:rPr>
                <w:id w:val="-803849443"/>
                <w:placeholder>
                  <w:docPart w:val="1E7267F598784E0E87FA0C7BDB970714"/>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tc>
        <w:tc>
          <w:tcPr>
            <w:tcW w:w="134" w:type="pct"/>
            <w:tcBorders>
              <w:left w:val="single" w:sz="4" w:space="0" w:color="99CC00"/>
            </w:tcBorders>
          </w:tcPr>
          <w:p w14:paraId="197629F7" w14:textId="77777777" w:rsidR="001B0164" w:rsidRPr="00F00F33" w:rsidRDefault="001B0164" w:rsidP="00480864">
            <w:pPr>
              <w:spacing w:before="60"/>
              <w:rPr>
                <w:rFonts w:ascii="Arial" w:hAnsi="Arial" w:cs="Arial"/>
              </w:rPr>
            </w:pPr>
          </w:p>
        </w:tc>
        <w:tc>
          <w:tcPr>
            <w:tcW w:w="1867" w:type="pct"/>
            <w:shd w:val="clear" w:color="auto" w:fill="F2F2F2" w:themeFill="background1" w:themeFillShade="F2"/>
          </w:tcPr>
          <w:sdt>
            <w:sdtPr>
              <w:rPr>
                <w:rFonts w:ascii="Arial" w:hAnsi="Arial" w:cs="Arial"/>
                <w:b/>
                <w:bCs/>
              </w:rPr>
              <w:id w:val="-421028047"/>
              <w:lock w:val="contentLocked"/>
              <w:placeholder>
                <w:docPart w:val="68FE00C315AE47BD83956D4FF7BC889D"/>
              </w:placeholder>
              <w:group/>
            </w:sdtPr>
            <w:sdtEndPr>
              <w:rPr>
                <w:b w:val="0"/>
                <w:bCs w:val="0"/>
              </w:rPr>
            </w:sdtEndPr>
            <w:sdtContent>
              <w:p w14:paraId="6534B3E2" w14:textId="77777777" w:rsidR="001B0164" w:rsidRPr="00F00F33" w:rsidRDefault="001B0164" w:rsidP="00480864">
                <w:pPr>
                  <w:spacing w:before="120"/>
                  <w:jc w:val="center"/>
                  <w:rPr>
                    <w:rFonts w:ascii="Arial" w:hAnsi="Arial" w:cs="Arial"/>
                  </w:rPr>
                </w:pPr>
                <w:r w:rsidRPr="00F00F33">
                  <w:rPr>
                    <w:rFonts w:ascii="Arial" w:hAnsi="Arial" w:cs="Arial"/>
                    <w:b/>
                    <w:bCs/>
                  </w:rPr>
                  <w:t>OFFICE USE ONLY</w:t>
                </w:r>
              </w:p>
              <w:p w14:paraId="31E5C60F" w14:textId="77777777" w:rsidR="001B0164" w:rsidRPr="00F00F33" w:rsidRDefault="001B0164" w:rsidP="00480864">
                <w:pPr>
                  <w:jc w:val="center"/>
                  <w:rPr>
                    <w:rFonts w:ascii="Arial" w:hAnsi="Arial" w:cs="Arial"/>
                  </w:rPr>
                </w:pPr>
                <w:r w:rsidRPr="00F00F33">
                  <w:rPr>
                    <w:rFonts w:ascii="Arial" w:hAnsi="Arial" w:cs="Arial"/>
                  </w:rPr>
                  <w:t>Landgate Officer</w:t>
                </w:r>
              </w:p>
              <w:p w14:paraId="56EC08F0" w14:textId="77777777" w:rsidR="001B0164" w:rsidRPr="00F00F33" w:rsidRDefault="001B0164" w:rsidP="00480864">
                <w:pPr>
                  <w:rPr>
                    <w:rFonts w:ascii="Arial" w:hAnsi="Arial" w:cs="Arial"/>
                  </w:rPr>
                </w:pPr>
              </w:p>
              <w:p w14:paraId="381FB0B6" w14:textId="77777777" w:rsidR="001B0164" w:rsidRPr="00F00F33" w:rsidRDefault="001B0164" w:rsidP="00480864">
                <w:pPr>
                  <w:spacing w:before="120"/>
                  <w:rPr>
                    <w:rFonts w:ascii="Arial" w:hAnsi="Arial" w:cs="Arial"/>
                  </w:rPr>
                </w:pPr>
                <w:r w:rsidRPr="00F00F33">
                  <w:rPr>
                    <w:rFonts w:ascii="Arial" w:hAnsi="Arial" w:cs="Arial"/>
                  </w:rPr>
                  <w:t>Number of Items Received: _____</w:t>
                </w:r>
              </w:p>
              <w:p w14:paraId="32CB0192" w14:textId="77777777" w:rsidR="001B0164" w:rsidRPr="00F00F33" w:rsidRDefault="001B0164" w:rsidP="00480864">
                <w:pPr>
                  <w:spacing w:before="120"/>
                  <w:rPr>
                    <w:rFonts w:ascii="Arial" w:hAnsi="Arial" w:cs="Arial"/>
                  </w:rPr>
                </w:pPr>
                <w:r w:rsidRPr="00F00F33">
                  <w:rPr>
                    <w:rStyle w:val="Style1"/>
                    <w:rFonts w:cs="Arial"/>
                  </w:rPr>
                  <w:t xml:space="preserve"> </w:t>
                </w:r>
              </w:p>
              <w:p w14:paraId="31081482" w14:textId="77777777" w:rsidR="001B0164" w:rsidRPr="00F00F33" w:rsidRDefault="001B0164" w:rsidP="00480864">
                <w:pPr>
                  <w:spacing w:before="120"/>
                  <w:rPr>
                    <w:rFonts w:ascii="Arial" w:hAnsi="Arial" w:cs="Arial"/>
                    <w:b/>
                    <w:u w:val="single"/>
                  </w:rPr>
                </w:pPr>
                <w:r w:rsidRPr="00F00F33">
                  <w:rPr>
                    <w:rFonts w:ascii="Arial" w:hAnsi="Arial" w:cs="Arial"/>
                  </w:rPr>
                  <w:t>Landgate Officer Initial:      ______</w:t>
                </w:r>
              </w:p>
            </w:sdtContent>
          </w:sdt>
        </w:tc>
      </w:tr>
      <w:bookmarkEnd w:id="2"/>
    </w:tbl>
    <w:p w14:paraId="48D710C5" w14:textId="77777777" w:rsidR="00600CF8" w:rsidRPr="002F5AC5" w:rsidRDefault="00600CF8" w:rsidP="00600CF8">
      <w:pPr>
        <w:rPr>
          <w:rFonts w:ascii="Arial" w:hAnsi="Arial" w:cs="Arial"/>
        </w:rPr>
      </w:pPr>
    </w:p>
    <w:sectPr w:rsidR="00600CF8" w:rsidRPr="002F5AC5" w:rsidSect="001E7E63">
      <w:headerReference w:type="defaul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9AA7" w14:textId="77777777" w:rsidR="00F61328" w:rsidRDefault="00F61328" w:rsidP="00E66E36">
      <w:pPr>
        <w:spacing w:after="0"/>
      </w:pPr>
      <w:r>
        <w:separator/>
      </w:r>
    </w:p>
  </w:endnote>
  <w:endnote w:type="continuationSeparator" w:id="0">
    <w:p w14:paraId="361909CC" w14:textId="77777777" w:rsidR="00F61328" w:rsidRDefault="00F61328" w:rsidP="00E66E36">
      <w:pPr>
        <w:spacing w:after="0"/>
      </w:pPr>
      <w:r>
        <w:continuationSeparator/>
      </w:r>
    </w:p>
  </w:endnote>
  <w:endnote w:type="continuationNotice" w:id="1">
    <w:p w14:paraId="1743162B" w14:textId="77777777" w:rsidR="00F61328" w:rsidRDefault="00F613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61B0" w14:textId="77777777" w:rsidR="00BB6126" w:rsidRDefault="00BB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62"/>
      <w:gridCol w:w="9066"/>
    </w:tblGrid>
    <w:tr w:rsidR="00BB6126" w:rsidRPr="00DC3414" w14:paraId="5E6FE032" w14:textId="77777777" w:rsidTr="002366AC">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8C6CD9" w14:textId="77777777" w:rsidR="00BB6126" w:rsidRPr="00DC3414" w:rsidRDefault="00BB6126" w:rsidP="00BB6126">
          <w:pPr>
            <w:spacing w:before="120"/>
            <w:jc w:val="center"/>
            <w:rPr>
              <w:rFonts w:ascii="Arial" w:hAnsi="Arial" w:cs="Arial"/>
            </w:rPr>
          </w:pPr>
          <w:r w:rsidRPr="00DC3414">
            <w:rPr>
              <w:rFonts w:ascii="Arial" w:hAnsi="Arial" w:cs="Arial"/>
            </w:rPr>
            <w:t>SE</w:t>
          </w:r>
        </w:p>
      </w:tc>
      <w:tc>
        <w:tcPr>
          <w:tcW w:w="9066" w:type="dxa"/>
          <w:tcBorders>
            <w:top w:val="nil"/>
            <w:left w:val="single" w:sz="4" w:space="0" w:color="auto"/>
            <w:bottom w:val="nil"/>
            <w:right w:val="nil"/>
          </w:tcBorders>
        </w:tcPr>
        <w:p w14:paraId="7338A070" w14:textId="77777777" w:rsidR="00BB6126" w:rsidRPr="00DC3414" w:rsidRDefault="00BB6126" w:rsidP="00BB6126">
          <w:pPr>
            <w:tabs>
              <w:tab w:val="right" w:pos="8126"/>
            </w:tabs>
            <w:rPr>
              <w:rFonts w:ascii="Arial" w:hAnsi="Arial" w:cs="Arial"/>
            </w:rPr>
          </w:pPr>
          <w:r w:rsidRPr="00DC3414">
            <w:rPr>
              <w:rFonts w:ascii="Arial" w:hAnsi="Arial" w:cs="Arial"/>
            </w:rPr>
            <w:tab/>
          </w:r>
        </w:p>
      </w:tc>
    </w:tr>
  </w:tbl>
  <w:p w14:paraId="7D6CF97A" w14:textId="79B17D97" w:rsidR="00600CF8" w:rsidRPr="00373FA5" w:rsidRDefault="00600CF8" w:rsidP="00373FA5">
    <w:r w:rsidRPr="00C35B6A">
      <w:rPr>
        <w:color w:val="839E25"/>
      </w:rPr>
      <w:t xml:space="preserve">Version </w:t>
    </w:r>
    <w:r w:rsidR="001718E4">
      <w:rPr>
        <w:color w:val="839E25"/>
      </w:rPr>
      <w:t>2</w:t>
    </w:r>
    <w:r w:rsidR="00373FA5">
      <w:rPr>
        <w:color w:val="839E25"/>
      </w:rPr>
      <w:t>.1</w:t>
    </w:r>
    <w:r w:rsidR="00373FA5" w:rsidRPr="00C35B6A">
      <w:rPr>
        <w:color w:val="839E25"/>
      </w:rPr>
      <w:t xml:space="preserve"> </w:t>
    </w:r>
    <w:r w:rsidR="00373FA5">
      <w:rPr>
        <w:color w:val="839E25"/>
      </w:rPr>
      <w:t>–</w:t>
    </w:r>
    <w:r w:rsidR="00373FA5" w:rsidRPr="00C35B6A">
      <w:rPr>
        <w:color w:val="839E25"/>
      </w:rPr>
      <w:t xml:space="preserve"> </w:t>
    </w:r>
    <w:r w:rsidR="00373FA5">
      <w:rPr>
        <w:color w:val="839E25"/>
      </w:rPr>
      <w:t>Updated 07/05/2020.</w:t>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00373FA5">
      <w:rPr>
        <w:color w:val="839E25"/>
      </w:rPr>
      <w:tab/>
    </w:r>
    <w:r w:rsidRPr="00C35B6A">
      <w:rPr>
        <w:color w:val="839E25"/>
      </w:rPr>
      <w:tab/>
    </w:r>
    <w:r w:rsidRPr="00C35B6A">
      <w:rPr>
        <w:color w:val="839E25"/>
      </w:rPr>
      <w:tab/>
      <w:t xml:space="preserve">Page </w:t>
    </w:r>
    <w:r w:rsidRPr="00C35B6A">
      <w:rPr>
        <w:b/>
        <w:bCs/>
        <w:color w:val="839E25"/>
        <w:sz w:val="24"/>
        <w:szCs w:val="24"/>
      </w:rPr>
      <w:fldChar w:fldCharType="begin"/>
    </w:r>
    <w:r w:rsidRPr="00C35B6A">
      <w:rPr>
        <w:b/>
        <w:bCs/>
        <w:color w:val="839E25"/>
      </w:rPr>
      <w:instrText xml:space="preserve"> PAGE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r w:rsidRPr="00C35B6A">
      <w:rPr>
        <w:color w:val="839E25"/>
      </w:rPr>
      <w:t xml:space="preserve"> of </w:t>
    </w:r>
    <w:r w:rsidRPr="00C35B6A">
      <w:rPr>
        <w:b/>
        <w:bCs/>
        <w:color w:val="839E25"/>
        <w:sz w:val="24"/>
        <w:szCs w:val="24"/>
      </w:rPr>
      <w:fldChar w:fldCharType="begin"/>
    </w:r>
    <w:r w:rsidRPr="00C35B6A">
      <w:rPr>
        <w:b/>
        <w:bCs/>
        <w:color w:val="839E25"/>
      </w:rPr>
      <w:instrText xml:space="preserve"> NUMPAGES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788D" w14:textId="77777777" w:rsidR="00BB6126" w:rsidRDefault="00BB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AAA8" w14:textId="77777777" w:rsidR="00F61328" w:rsidRDefault="00F61328" w:rsidP="00E66E36">
      <w:pPr>
        <w:spacing w:after="0"/>
      </w:pPr>
      <w:r>
        <w:separator/>
      </w:r>
    </w:p>
  </w:footnote>
  <w:footnote w:type="continuationSeparator" w:id="0">
    <w:p w14:paraId="4EB7A882" w14:textId="77777777" w:rsidR="00F61328" w:rsidRDefault="00F61328" w:rsidP="00E66E36">
      <w:pPr>
        <w:spacing w:after="0"/>
      </w:pPr>
      <w:r>
        <w:continuationSeparator/>
      </w:r>
    </w:p>
  </w:footnote>
  <w:footnote w:type="continuationNotice" w:id="1">
    <w:p w14:paraId="7E3177A8" w14:textId="77777777" w:rsidR="00F61328" w:rsidRDefault="00F61328">
      <w:pPr>
        <w:spacing w:after="0"/>
      </w:pPr>
    </w:p>
  </w:footnote>
  <w:footnote w:id="2">
    <w:sdt>
      <w:sdtPr>
        <w:id w:val="902642681"/>
        <w:lock w:val="contentLocked"/>
        <w:placeholder>
          <w:docPart w:val="DefaultPlaceholder_-1854013440"/>
        </w:placeholder>
        <w:group/>
      </w:sdtPr>
      <w:sdtEndPr/>
      <w:sdtContent>
        <w:p w14:paraId="4D911E9A" w14:textId="6461E6F8" w:rsidR="00312A8C" w:rsidRDefault="00312A8C">
          <w:pPr>
            <w:pStyle w:val="FootnoteText"/>
          </w:pPr>
          <w:r>
            <w:rPr>
              <w:rStyle w:val="FootnoteReference"/>
            </w:rPr>
            <w:footnoteRef/>
          </w:r>
          <w:r>
            <w:t xml:space="preserve"> </w:t>
          </w:r>
          <w:r w:rsidRPr="00312A8C">
            <w:t>List details of the parent land.</w:t>
          </w:r>
        </w:p>
      </w:sdtContent>
    </w:sdt>
  </w:footnote>
  <w:footnote w:id="3">
    <w:sdt>
      <w:sdtPr>
        <w:id w:val="648018155"/>
        <w:lock w:val="contentLocked"/>
        <w:placeholder>
          <w:docPart w:val="DefaultPlaceholder_-1854013440"/>
        </w:placeholder>
        <w:group/>
      </w:sdtPr>
      <w:sdtEndPr/>
      <w:sdtContent>
        <w:p w14:paraId="3F5C0810" w14:textId="02FBDCBD" w:rsidR="006F21E5" w:rsidRDefault="006F21E5" w:rsidP="006F21E5">
          <w:pPr>
            <w:pStyle w:val="FootnoteText"/>
          </w:pPr>
          <w:r>
            <w:rPr>
              <w:rStyle w:val="FootnoteReference"/>
            </w:rPr>
            <w:footnoteRef/>
          </w:r>
          <w:r>
            <w:t xml:space="preserve"> Specify all the owners of the parent land.</w:t>
          </w:r>
        </w:p>
      </w:sdtContent>
    </w:sdt>
  </w:footnote>
  <w:footnote w:id="4">
    <w:sdt>
      <w:sdtPr>
        <w:id w:val="2127577909"/>
        <w:lock w:val="contentLocked"/>
        <w:placeholder>
          <w:docPart w:val="DefaultPlaceholder_-1854013440"/>
        </w:placeholder>
        <w:group/>
      </w:sdtPr>
      <w:sdtEndPr/>
      <w:sdtContent>
        <w:p w14:paraId="2B1DF3F6" w14:textId="2B42DEC1" w:rsidR="00884118" w:rsidRDefault="00884118" w:rsidP="00884118">
          <w:pPr>
            <w:pStyle w:val="FootnoteText"/>
          </w:pPr>
          <w:r>
            <w:rPr>
              <w:rStyle w:val="FootnoteReference"/>
            </w:rPr>
            <w:footnoteRef/>
          </w:r>
          <w:r>
            <w:t xml:space="preserve"> See Land Titles Policy &amp; Procedure Guide “SIG-01 Signing of Documents” (and associated guides) in relation to execution requirements.</w:t>
          </w:r>
        </w:p>
      </w:sdtContent>
    </w:sdt>
  </w:footnote>
  <w:footnote w:id="5">
    <w:sdt>
      <w:sdtPr>
        <w:id w:val="-311104522"/>
        <w:lock w:val="contentLocked"/>
        <w:placeholder>
          <w:docPart w:val="DefaultPlaceholder_-1854013440"/>
        </w:placeholder>
        <w:group/>
      </w:sdtPr>
      <w:sdtEndPr>
        <w:rPr>
          <w:rFonts w:cstheme="minorHAnsi"/>
        </w:rPr>
      </w:sdtEndPr>
      <w:sdtContent>
        <w:p w14:paraId="18CCE1EF" w14:textId="399A7D04" w:rsidR="00F02873" w:rsidRDefault="00F02873" w:rsidP="00F02873">
          <w:pPr>
            <w:pStyle w:val="FootnoteText"/>
          </w:pPr>
          <w:r>
            <w:rPr>
              <w:rStyle w:val="FootnoteReference"/>
            </w:rPr>
            <w:footnoteRef/>
          </w:r>
          <w:r>
            <w:t xml:space="preserve"> Insert </w:t>
          </w:r>
          <w:r w:rsidRPr="000453BF">
            <w:rPr>
              <w:rFonts w:cstheme="minorHAnsi"/>
            </w:rPr>
            <w:t>scheme number</w:t>
          </w:r>
          <w:r>
            <w:rPr>
              <w:rFonts w:cstheme="minorHAnsi"/>
            </w:rPr>
            <w:t>.</w:t>
          </w:r>
        </w:p>
      </w:sdtContent>
    </w:sdt>
  </w:footnote>
  <w:footnote w:id="6">
    <w:sdt>
      <w:sdtPr>
        <w:id w:val="-252207180"/>
        <w:lock w:val="contentLocked"/>
        <w:placeholder>
          <w:docPart w:val="DefaultPlaceholder_-1854013440"/>
        </w:placeholder>
        <w:group/>
      </w:sdtPr>
      <w:sdtEndPr/>
      <w:sdtContent>
        <w:p w14:paraId="0BD342F1" w14:textId="09E02F1D" w:rsidR="00213383" w:rsidRDefault="00213383" w:rsidP="00213383">
          <w:pPr>
            <w:pStyle w:val="FootnoteText"/>
          </w:pPr>
          <w:r>
            <w:rPr>
              <w:rStyle w:val="FootnoteReference"/>
            </w:rPr>
            <w:footnoteRef/>
          </w:r>
          <w:r>
            <w:t xml:space="preserve"> Insert lot numbers.</w:t>
          </w:r>
        </w:p>
      </w:sdtContent>
    </w:sdt>
  </w:footnote>
  <w:footnote w:id="7">
    <w:sdt>
      <w:sdtPr>
        <w:id w:val="-886332311"/>
        <w:lock w:val="contentLocked"/>
        <w:placeholder>
          <w:docPart w:val="68FE00C315AE47BD83956D4FF7BC889D"/>
        </w:placeholder>
        <w:group/>
      </w:sdtPr>
      <w:sdtEndPr/>
      <w:sdtContent>
        <w:p w14:paraId="224ECC75" w14:textId="77777777" w:rsidR="001B0164" w:rsidRDefault="001B0164" w:rsidP="001B0164">
          <w:pPr>
            <w:pStyle w:val="FootnoteText"/>
          </w:pPr>
          <w:r>
            <w:rPr>
              <w:rStyle w:val="FootnoteReference"/>
            </w:rPr>
            <w:footnoteRef/>
          </w:r>
          <w:r>
            <w:t xml:space="preserve"> Lodging Party Name may differ from Applicant Name.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60DA" w14:textId="77777777" w:rsidR="00BB6126" w:rsidRDefault="00BB6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017"/>
      <w:gridCol w:w="3270"/>
    </w:tblGrid>
    <w:tr w:rsidR="00C823C4" w14:paraId="0E6C184A" w14:textId="77777777" w:rsidTr="007F6FBD">
      <w:trPr>
        <w:trHeight w:hRule="exact" w:val="805"/>
        <w:jc w:val="center"/>
      </w:trPr>
      <w:tc>
        <w:tcPr>
          <w:tcW w:w="3221" w:type="dxa"/>
          <w:vAlign w:val="bottom"/>
        </w:tcPr>
        <w:p w14:paraId="2DD83812" w14:textId="77777777" w:rsidR="00C823C4" w:rsidRPr="00A20FCB" w:rsidRDefault="00C823C4" w:rsidP="00C823C4">
          <w:pPr>
            <w:pStyle w:val="Header"/>
            <w:rPr>
              <w:color w:val="808080" w:themeColor="background1" w:themeShade="80"/>
              <w:sz w:val="16"/>
              <w:szCs w:val="16"/>
            </w:rPr>
          </w:pPr>
          <w:bookmarkStart w:id="1" w:name="_Hlk37921631"/>
          <w:r w:rsidRPr="00F054FB">
            <w:rPr>
              <w:noProof/>
              <w:color w:val="808080" w:themeColor="background1" w:themeShade="80"/>
              <w:sz w:val="16"/>
              <w:szCs w:val="16"/>
            </w:rPr>
            <w:drawing>
              <wp:anchor distT="0" distB="0" distL="114300" distR="114300" simplePos="0" relativeHeight="251657728" behindDoc="0" locked="0" layoutInCell="1" allowOverlap="1" wp14:anchorId="63EC7CBD" wp14:editId="027A3ECC">
                <wp:simplePos x="0" y="0"/>
                <wp:positionH relativeFrom="margin">
                  <wp:posOffset>-55245</wp:posOffset>
                </wp:positionH>
                <wp:positionV relativeFrom="paragraph">
                  <wp:posOffset>-40005</wp:posOffset>
                </wp:positionV>
                <wp:extent cx="1699200" cy="51120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11200"/>
                        </a:xfrm>
                        <a:prstGeom prst="rect">
                          <a:avLst/>
                        </a:prstGeom>
                      </pic:spPr>
                    </pic:pic>
                  </a:graphicData>
                </a:graphic>
                <wp14:sizeRelH relativeFrom="margin">
                  <wp14:pctWidth>0</wp14:pctWidth>
                </wp14:sizeRelH>
                <wp14:sizeRelV relativeFrom="margin">
                  <wp14:pctHeight>0</wp14:pctHeight>
                </wp14:sizeRelV>
              </wp:anchor>
            </w:drawing>
          </w:r>
        </w:p>
      </w:tc>
      <w:tc>
        <w:tcPr>
          <w:tcW w:w="2786" w:type="dxa"/>
          <w:vAlign w:val="bottom"/>
        </w:tcPr>
        <w:p w14:paraId="5AEBE593" w14:textId="77777777" w:rsidR="00C823C4" w:rsidRPr="00A20FCB" w:rsidRDefault="00C823C4" w:rsidP="00C823C4">
          <w:pPr>
            <w:pStyle w:val="Header"/>
            <w:jc w:val="right"/>
            <w:rPr>
              <w:color w:val="808080" w:themeColor="background1" w:themeShade="80"/>
              <w:sz w:val="16"/>
              <w:szCs w:val="16"/>
            </w:rPr>
          </w:pPr>
          <w:r>
            <w:rPr>
              <w:color w:val="808080" w:themeColor="background1" w:themeShade="80"/>
              <w:sz w:val="16"/>
              <w:szCs w:val="16"/>
            </w:rPr>
            <w:t xml:space="preserve"> </w:t>
          </w:r>
        </w:p>
      </w:tc>
      <w:tc>
        <w:tcPr>
          <w:tcW w:w="3019" w:type="dxa"/>
          <w:vAlign w:val="bottom"/>
        </w:tcPr>
        <w:p w14:paraId="26D32CD8" w14:textId="20A53A02" w:rsidR="00C823C4" w:rsidRDefault="00C823C4" w:rsidP="00C823C4">
          <w:pPr>
            <w:pStyle w:val="Header"/>
            <w:jc w:val="right"/>
          </w:pPr>
          <w:r w:rsidRPr="00A20FCB">
            <w:rPr>
              <w:color w:val="808080" w:themeColor="background1" w:themeShade="80"/>
              <w:sz w:val="16"/>
              <w:szCs w:val="16"/>
            </w:rPr>
            <w:t xml:space="preserve">Approved Form </w:t>
          </w:r>
          <w:r w:rsidR="00EC17A2" w:rsidRPr="00EC17A2">
            <w:rPr>
              <w:color w:val="808080" w:themeColor="background1" w:themeShade="80"/>
              <w:sz w:val="16"/>
              <w:szCs w:val="16"/>
            </w:rPr>
            <w:t>2019-75697</w:t>
          </w:r>
        </w:p>
      </w:tc>
    </w:tr>
    <w:bookmarkEnd w:id="1"/>
  </w:tbl>
  <w:p w14:paraId="152F5B08" w14:textId="63C3909A" w:rsidR="00600CF8" w:rsidRPr="00C823C4" w:rsidRDefault="00600CF8" w:rsidP="00C82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B5D0" w14:textId="77777777" w:rsidR="00BB6126" w:rsidRDefault="00BB61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Look w:val="0600" w:firstRow="0" w:lastRow="0" w:firstColumn="0" w:lastColumn="0" w:noHBand="1" w:noVBand="1"/>
    </w:tblPr>
    <w:tblGrid>
      <w:gridCol w:w="428"/>
      <w:gridCol w:w="4308"/>
      <w:gridCol w:w="5039"/>
    </w:tblGrid>
    <w:tr w:rsidR="00600CF8" w14:paraId="5BE8ED6F" w14:textId="77777777" w:rsidTr="007F6FBD">
      <w:trPr>
        <w:trHeight w:val="1811"/>
        <w:jc w:val="center"/>
      </w:trPr>
      <w:tc>
        <w:tcPr>
          <w:tcW w:w="4866" w:type="dxa"/>
          <w:gridSpan w:val="2"/>
          <w:tcBorders>
            <w:top w:val="nil"/>
            <w:left w:val="nil"/>
            <w:bottom w:val="nil"/>
            <w:right w:val="nil"/>
          </w:tcBorders>
        </w:tcPr>
        <w:p w14:paraId="481581EC" w14:textId="77777777" w:rsidR="00600CF8" w:rsidRPr="007C7B18" w:rsidRDefault="00600CF8" w:rsidP="00600CF8">
          <w:pPr>
            <w:pStyle w:val="Header"/>
            <w:rPr>
              <w:b/>
              <w:bCs/>
            </w:rPr>
          </w:pPr>
          <w:r w:rsidRPr="007C7B18">
            <w:rPr>
              <w:b/>
              <w:bCs/>
              <w:noProof/>
              <w:color w:val="808080" w:themeColor="background1" w:themeShade="80"/>
              <w:szCs w:val="16"/>
            </w:rPr>
            <w:drawing>
              <wp:anchor distT="0" distB="0" distL="114300" distR="114300" simplePos="0" relativeHeight="251656704" behindDoc="0" locked="0" layoutInCell="1" allowOverlap="1" wp14:anchorId="0E626A69" wp14:editId="7098F00B">
                <wp:simplePos x="0" y="0"/>
                <wp:positionH relativeFrom="margin">
                  <wp:posOffset>-5715</wp:posOffset>
                </wp:positionH>
                <wp:positionV relativeFrom="paragraph">
                  <wp:posOffset>122555</wp:posOffset>
                </wp:positionV>
                <wp:extent cx="1699260" cy="512445"/>
                <wp:effectExtent l="0" t="0" r="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12445"/>
                        </a:xfrm>
                        <a:prstGeom prst="rect">
                          <a:avLst/>
                        </a:prstGeom>
                      </pic:spPr>
                    </pic:pic>
                  </a:graphicData>
                </a:graphic>
                <wp14:sizeRelH relativeFrom="margin">
                  <wp14:pctWidth>0</wp14:pctWidth>
                </wp14:sizeRelH>
                <wp14:sizeRelV relativeFrom="margin">
                  <wp14:pctHeight>0</wp14:pctHeight>
                </wp14:sizeRelV>
              </wp:anchor>
            </w:drawing>
          </w:r>
        </w:p>
      </w:tc>
      <w:tc>
        <w:tcPr>
          <w:tcW w:w="5340" w:type="dxa"/>
          <w:vMerge w:val="restart"/>
          <w:tcBorders>
            <w:top w:val="nil"/>
            <w:left w:val="nil"/>
            <w:bottom w:val="nil"/>
            <w:right w:val="nil"/>
          </w:tcBorders>
          <w:shd w:val="clear" w:color="auto" w:fill="F2F2F2" w:themeFill="background1" w:themeFillShade="F2"/>
        </w:tcPr>
        <w:p w14:paraId="7C261462" w14:textId="77777777" w:rsidR="00600CF8" w:rsidRPr="007C7B18" w:rsidRDefault="00600CF8" w:rsidP="00600CF8">
          <w:pPr>
            <w:pStyle w:val="Header"/>
            <w:tabs>
              <w:tab w:val="left" w:pos="839"/>
              <w:tab w:val="center" w:pos="2562"/>
            </w:tabs>
            <w:spacing w:before="120"/>
            <w:jc w:val="center"/>
            <w:rPr>
              <w:b/>
              <w:bCs/>
            </w:rPr>
          </w:pPr>
          <w:r>
            <w:rPr>
              <w:b/>
              <w:bCs/>
            </w:rPr>
            <w:t>OFFICE USE ONLY</w:t>
          </w:r>
        </w:p>
      </w:tc>
    </w:tr>
    <w:tr w:rsidR="00600CF8" w14:paraId="678C59EB" w14:textId="77777777" w:rsidTr="007F6FBD">
      <w:trPr>
        <w:trHeight w:val="424"/>
        <w:jc w:val="center"/>
      </w:trPr>
      <w:tc>
        <w:tcPr>
          <w:tcW w:w="426" w:type="dxa"/>
          <w:tcBorders>
            <w:top w:val="nil"/>
            <w:left w:val="nil"/>
            <w:bottom w:val="nil"/>
            <w:right w:val="nil"/>
          </w:tcBorders>
          <w:shd w:val="clear" w:color="auto" w:fill="D9D9D9" w:themeFill="background1" w:themeFillShade="D9"/>
          <w:vAlign w:val="center"/>
        </w:tcPr>
        <w:p w14:paraId="11E9A2A7" w14:textId="31D8F9CD" w:rsidR="00600CF8" w:rsidRPr="00AD6C15" w:rsidRDefault="00C823C4" w:rsidP="00600CF8">
          <w:pPr>
            <w:pStyle w:val="Header"/>
            <w:rPr>
              <w:b/>
              <w:bCs/>
              <w:noProof/>
              <w:color w:val="808080" w:themeColor="background1" w:themeShade="80"/>
              <w:szCs w:val="16"/>
            </w:rPr>
          </w:pPr>
          <w:r>
            <w:rPr>
              <w:b/>
              <w:bCs/>
              <w:noProof/>
              <w:color w:val="808080" w:themeColor="background1" w:themeShade="80"/>
              <w:szCs w:val="16"/>
            </w:rPr>
            <w:t>SE</w:t>
          </w:r>
        </w:p>
      </w:tc>
      <w:tc>
        <w:tcPr>
          <w:tcW w:w="4440" w:type="dxa"/>
          <w:tcBorders>
            <w:top w:val="nil"/>
            <w:left w:val="nil"/>
            <w:bottom w:val="nil"/>
            <w:right w:val="nil"/>
          </w:tcBorders>
          <w:vAlign w:val="bottom"/>
        </w:tcPr>
        <w:p w14:paraId="4B11A6A7" w14:textId="2333140F" w:rsidR="00600CF8" w:rsidRPr="007C7B18" w:rsidRDefault="00C823C4" w:rsidP="00600CF8">
          <w:pPr>
            <w:pStyle w:val="Header"/>
            <w:rPr>
              <w:b/>
              <w:bCs/>
              <w:noProof/>
              <w:color w:val="808080" w:themeColor="background1" w:themeShade="80"/>
              <w:szCs w:val="16"/>
            </w:rPr>
          </w:pPr>
          <w:r w:rsidRPr="00C823C4">
            <w:rPr>
              <w:b/>
              <w:bCs/>
              <w:noProof/>
              <w:color w:val="808080" w:themeColor="background1" w:themeShade="80"/>
              <w:szCs w:val="16"/>
            </w:rPr>
            <w:t>Strata Lease</w:t>
          </w:r>
        </w:p>
      </w:tc>
      <w:tc>
        <w:tcPr>
          <w:tcW w:w="5340" w:type="dxa"/>
          <w:vMerge/>
          <w:tcBorders>
            <w:top w:val="nil"/>
            <w:left w:val="nil"/>
            <w:bottom w:val="nil"/>
            <w:right w:val="nil"/>
          </w:tcBorders>
          <w:shd w:val="clear" w:color="auto" w:fill="F2F2F2" w:themeFill="background1" w:themeFillShade="F2"/>
        </w:tcPr>
        <w:p w14:paraId="7F33212B" w14:textId="77777777" w:rsidR="00600CF8" w:rsidRDefault="00600CF8" w:rsidP="00600CF8">
          <w:pPr>
            <w:pStyle w:val="Header"/>
            <w:spacing w:before="120"/>
            <w:jc w:val="center"/>
            <w:rPr>
              <w:b/>
              <w:bCs/>
            </w:rPr>
          </w:pPr>
        </w:p>
      </w:tc>
    </w:tr>
  </w:tbl>
  <w:p w14:paraId="6D1BDE74" w14:textId="56438BD7" w:rsidR="009245E9" w:rsidRPr="00E66E36" w:rsidRDefault="009245E9" w:rsidP="00362A71">
    <w:pPr>
      <w:pStyle w:val="Header"/>
      <w:rPr>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CC6"/>
    <w:multiLevelType w:val="hybridMultilevel"/>
    <w:tmpl w:val="D7A683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F3E16"/>
    <w:multiLevelType w:val="hybridMultilevel"/>
    <w:tmpl w:val="B3DC7342"/>
    <w:lvl w:ilvl="0" w:tplc="41D880C4">
      <w:start w:val="1"/>
      <w:numFmt w:val="lowerLetter"/>
      <w:lvlText w:val="(%1)"/>
      <w:lvlJc w:val="left"/>
      <w:pPr>
        <w:ind w:left="1004" w:hanging="360"/>
      </w:pPr>
      <w:rPr>
        <w:rFonts w:hint="default"/>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8426B2C"/>
    <w:multiLevelType w:val="hybridMultilevel"/>
    <w:tmpl w:val="9B7C4BAA"/>
    <w:lvl w:ilvl="0" w:tplc="8718045E">
      <w:start w:val="1"/>
      <w:numFmt w:val="decimal"/>
      <w:lvlText w:val="(%1)"/>
      <w:lvlJc w:val="left"/>
      <w:pPr>
        <w:ind w:left="720" w:hanging="360"/>
      </w:pPr>
      <w:rPr>
        <w:rFonts w:hint="default"/>
      </w:rPr>
    </w:lvl>
    <w:lvl w:ilvl="1" w:tplc="CE74DCD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31A67"/>
    <w:multiLevelType w:val="hybridMultilevel"/>
    <w:tmpl w:val="1D0CC89E"/>
    <w:lvl w:ilvl="0" w:tplc="0C090011">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BB71535"/>
    <w:multiLevelType w:val="hybridMultilevel"/>
    <w:tmpl w:val="AE821E72"/>
    <w:lvl w:ilvl="0" w:tplc="90160E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247F48"/>
    <w:multiLevelType w:val="hybridMultilevel"/>
    <w:tmpl w:val="E312EA6A"/>
    <w:lvl w:ilvl="0" w:tplc="871804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9F6D0D"/>
    <w:multiLevelType w:val="hybridMultilevel"/>
    <w:tmpl w:val="D250EE98"/>
    <w:lvl w:ilvl="0" w:tplc="06B0C98A">
      <w:start w:val="1"/>
      <w:numFmt w:val="decimal"/>
      <w:lvlText w:val="(%1)"/>
      <w:lvlJc w:val="left"/>
      <w:pPr>
        <w:ind w:left="1004" w:hanging="360"/>
      </w:pPr>
      <w:rPr>
        <w:rFonts w:hint="default"/>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3BF46F1"/>
    <w:multiLevelType w:val="hybridMultilevel"/>
    <w:tmpl w:val="B4163DBC"/>
    <w:lvl w:ilvl="0" w:tplc="2E9A515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70118B"/>
    <w:multiLevelType w:val="hybridMultilevel"/>
    <w:tmpl w:val="55E460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B84C99"/>
    <w:multiLevelType w:val="hybridMultilevel"/>
    <w:tmpl w:val="C26A16B8"/>
    <w:lvl w:ilvl="0" w:tplc="8718045E">
      <w:start w:val="1"/>
      <w:numFmt w:val="decimal"/>
      <w:lvlText w:val="(%1)"/>
      <w:lvlJc w:val="left"/>
      <w:pPr>
        <w:ind w:left="643"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3E3D0D"/>
    <w:multiLevelType w:val="hybridMultilevel"/>
    <w:tmpl w:val="D6E0E19A"/>
    <w:lvl w:ilvl="0" w:tplc="0C090011">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15:restartNumberingAfterBreak="0">
    <w:nsid w:val="1FC75286"/>
    <w:multiLevelType w:val="hybridMultilevel"/>
    <w:tmpl w:val="FEE8A026"/>
    <w:lvl w:ilvl="0" w:tplc="8718045E">
      <w:start w:val="1"/>
      <w:numFmt w:val="decimal"/>
      <w:lvlText w:val="(%1)"/>
      <w:lvlJc w:val="left"/>
      <w:pPr>
        <w:ind w:left="720" w:hanging="360"/>
      </w:pPr>
      <w:rPr>
        <w:rFonts w:hint="default"/>
      </w:rPr>
    </w:lvl>
    <w:lvl w:ilvl="1" w:tplc="CE74DCD6">
      <w:start w:val="1"/>
      <w:numFmt w:val="lowerLetter"/>
      <w:lvlText w:val="(%2)"/>
      <w:lvlJc w:val="left"/>
      <w:pPr>
        <w:ind w:left="1440" w:hanging="360"/>
      </w:pPr>
      <w:rPr>
        <w:rFonts w:hint="default"/>
      </w:rPr>
    </w:lvl>
    <w:lvl w:ilvl="2" w:tplc="589A7F34">
      <w:start w:val="15"/>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3E09A5"/>
    <w:multiLevelType w:val="hybridMultilevel"/>
    <w:tmpl w:val="A570627C"/>
    <w:lvl w:ilvl="0" w:tplc="A68A7C1C">
      <w:start w:val="1"/>
      <w:numFmt w:val="decimal"/>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13" w15:restartNumberingAfterBreak="0">
    <w:nsid w:val="2A8D0B60"/>
    <w:multiLevelType w:val="hybridMultilevel"/>
    <w:tmpl w:val="2A845584"/>
    <w:lvl w:ilvl="0" w:tplc="8718045E">
      <w:start w:val="1"/>
      <w:numFmt w:val="decimal"/>
      <w:lvlText w:val="(%1)"/>
      <w:lvlJc w:val="left"/>
      <w:pPr>
        <w:ind w:left="720" w:hanging="360"/>
      </w:pPr>
      <w:rPr>
        <w:rFonts w:hint="default"/>
      </w:rPr>
    </w:lvl>
    <w:lvl w:ilvl="1" w:tplc="CE74DCD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215F3"/>
    <w:multiLevelType w:val="hybridMultilevel"/>
    <w:tmpl w:val="140C8E06"/>
    <w:lvl w:ilvl="0" w:tplc="B1BCED16">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397156FD"/>
    <w:multiLevelType w:val="hybridMultilevel"/>
    <w:tmpl w:val="BB64A3BC"/>
    <w:lvl w:ilvl="0" w:tplc="CE74DCD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C21F6D"/>
    <w:multiLevelType w:val="hybridMultilevel"/>
    <w:tmpl w:val="7C38CEF2"/>
    <w:lvl w:ilvl="0" w:tplc="CE74DC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150747"/>
    <w:multiLevelType w:val="hybridMultilevel"/>
    <w:tmpl w:val="BB60C8DE"/>
    <w:lvl w:ilvl="0" w:tplc="CE74DCD6">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44E137F2"/>
    <w:multiLevelType w:val="hybridMultilevel"/>
    <w:tmpl w:val="1918F9D6"/>
    <w:lvl w:ilvl="0" w:tplc="0C090011">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7524904"/>
    <w:multiLevelType w:val="hybridMultilevel"/>
    <w:tmpl w:val="D83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AD5D3F"/>
    <w:multiLevelType w:val="hybridMultilevel"/>
    <w:tmpl w:val="F2E60BEA"/>
    <w:lvl w:ilvl="0" w:tplc="871804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BE6197"/>
    <w:multiLevelType w:val="hybridMultilevel"/>
    <w:tmpl w:val="AE50A15A"/>
    <w:lvl w:ilvl="0" w:tplc="2E9A51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8C62016"/>
    <w:multiLevelType w:val="hybridMultilevel"/>
    <w:tmpl w:val="885A5A4E"/>
    <w:lvl w:ilvl="0" w:tplc="0C090011">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E66448"/>
    <w:multiLevelType w:val="hybridMultilevel"/>
    <w:tmpl w:val="D5F6E560"/>
    <w:lvl w:ilvl="0" w:tplc="B6B26FB0">
      <w:start w:val="1"/>
      <w:numFmt w:val="decimal"/>
      <w:lvlText w:val="(%1)"/>
      <w:lvlJc w:val="left"/>
      <w:pPr>
        <w:ind w:left="643"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BF1E38"/>
    <w:multiLevelType w:val="hybridMultilevel"/>
    <w:tmpl w:val="E28A717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6F427D"/>
    <w:multiLevelType w:val="hybridMultilevel"/>
    <w:tmpl w:val="D5AA9494"/>
    <w:lvl w:ilvl="0" w:tplc="0C090011">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5B55044C"/>
    <w:multiLevelType w:val="hybridMultilevel"/>
    <w:tmpl w:val="1026D4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361153"/>
    <w:multiLevelType w:val="hybridMultilevel"/>
    <w:tmpl w:val="C5CE0DF0"/>
    <w:lvl w:ilvl="0" w:tplc="871804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4C0DE8"/>
    <w:multiLevelType w:val="hybridMultilevel"/>
    <w:tmpl w:val="754C5696"/>
    <w:lvl w:ilvl="0" w:tplc="871804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B60446"/>
    <w:multiLevelType w:val="hybridMultilevel"/>
    <w:tmpl w:val="3B2A03F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E260C2"/>
    <w:multiLevelType w:val="hybridMultilevel"/>
    <w:tmpl w:val="BC905F66"/>
    <w:lvl w:ilvl="0" w:tplc="5DFCE328">
      <w:start w:val="1"/>
      <w:numFmt w:val="decimal"/>
      <w:lvlText w:val="(%1)"/>
      <w:lvlJc w:val="left"/>
      <w:pPr>
        <w:ind w:left="643"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773470"/>
    <w:multiLevelType w:val="hybridMultilevel"/>
    <w:tmpl w:val="93E8953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0F7DCD"/>
    <w:multiLevelType w:val="hybridMultilevel"/>
    <w:tmpl w:val="DD12B4CA"/>
    <w:lvl w:ilvl="0" w:tplc="0C090011">
      <w:start w:val="1"/>
      <w:numFmt w:val="decimal"/>
      <w:lvlText w:val="%1)"/>
      <w:lvlJc w:val="left"/>
      <w:pPr>
        <w:ind w:left="1069"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F8A3DC8"/>
    <w:multiLevelType w:val="hybridMultilevel"/>
    <w:tmpl w:val="C4E89A78"/>
    <w:lvl w:ilvl="0" w:tplc="6FC0B7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9526D4"/>
    <w:multiLevelType w:val="hybridMultilevel"/>
    <w:tmpl w:val="1DBAD8A6"/>
    <w:lvl w:ilvl="0" w:tplc="CE74DCD6">
      <w:start w:val="1"/>
      <w:numFmt w:val="lowerLetter"/>
      <w:lvlText w:val="(%1)"/>
      <w:lvlJc w:val="left"/>
      <w:pPr>
        <w:ind w:left="720" w:hanging="360"/>
      </w:pPr>
      <w:rPr>
        <w:rFonts w:hint="default"/>
      </w:rPr>
    </w:lvl>
    <w:lvl w:ilvl="1" w:tplc="693E086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845ACC"/>
    <w:multiLevelType w:val="hybridMultilevel"/>
    <w:tmpl w:val="36B6647E"/>
    <w:lvl w:ilvl="0" w:tplc="100AA1F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6" w15:restartNumberingAfterBreak="0">
    <w:nsid w:val="741E011E"/>
    <w:multiLevelType w:val="hybridMultilevel"/>
    <w:tmpl w:val="37867340"/>
    <w:lvl w:ilvl="0" w:tplc="871804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311EB7"/>
    <w:multiLevelType w:val="hybridMultilevel"/>
    <w:tmpl w:val="A38CCACA"/>
    <w:lvl w:ilvl="0" w:tplc="263C29D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2921DC"/>
    <w:multiLevelType w:val="hybridMultilevel"/>
    <w:tmpl w:val="DBACE2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9"/>
  </w:num>
  <w:num w:numId="2">
    <w:abstractNumId w:val="0"/>
  </w:num>
  <w:num w:numId="3">
    <w:abstractNumId w:val="29"/>
  </w:num>
  <w:num w:numId="4">
    <w:abstractNumId w:val="24"/>
  </w:num>
  <w:num w:numId="5">
    <w:abstractNumId w:val="8"/>
  </w:num>
  <w:num w:numId="6">
    <w:abstractNumId w:val="32"/>
  </w:num>
  <w:num w:numId="7">
    <w:abstractNumId w:val="22"/>
  </w:num>
  <w:num w:numId="8">
    <w:abstractNumId w:val="35"/>
  </w:num>
  <w:num w:numId="9">
    <w:abstractNumId w:val="14"/>
  </w:num>
  <w:num w:numId="10">
    <w:abstractNumId w:val="25"/>
  </w:num>
  <w:num w:numId="11">
    <w:abstractNumId w:val="3"/>
  </w:num>
  <w:num w:numId="12">
    <w:abstractNumId w:val="33"/>
  </w:num>
  <w:num w:numId="13">
    <w:abstractNumId w:val="18"/>
  </w:num>
  <w:num w:numId="14">
    <w:abstractNumId w:val="10"/>
  </w:num>
  <w:num w:numId="15">
    <w:abstractNumId w:val="21"/>
  </w:num>
  <w:num w:numId="16">
    <w:abstractNumId w:val="7"/>
  </w:num>
  <w:num w:numId="17">
    <w:abstractNumId w:val="12"/>
  </w:num>
  <w:num w:numId="18">
    <w:abstractNumId w:val="5"/>
  </w:num>
  <w:num w:numId="19">
    <w:abstractNumId w:val="4"/>
  </w:num>
  <w:num w:numId="20">
    <w:abstractNumId w:val="31"/>
  </w:num>
  <w:num w:numId="21">
    <w:abstractNumId w:val="37"/>
  </w:num>
  <w:num w:numId="22">
    <w:abstractNumId w:val="26"/>
  </w:num>
  <w:num w:numId="23">
    <w:abstractNumId w:val="27"/>
  </w:num>
  <w:num w:numId="24">
    <w:abstractNumId w:val="28"/>
  </w:num>
  <w:num w:numId="25">
    <w:abstractNumId w:val="30"/>
  </w:num>
  <w:num w:numId="26">
    <w:abstractNumId w:val="16"/>
  </w:num>
  <w:num w:numId="27">
    <w:abstractNumId w:val="15"/>
  </w:num>
  <w:num w:numId="28">
    <w:abstractNumId w:val="9"/>
  </w:num>
  <w:num w:numId="29">
    <w:abstractNumId w:val="23"/>
  </w:num>
  <w:num w:numId="30">
    <w:abstractNumId w:val="20"/>
  </w:num>
  <w:num w:numId="31">
    <w:abstractNumId w:val="34"/>
  </w:num>
  <w:num w:numId="32">
    <w:abstractNumId w:val="11"/>
  </w:num>
  <w:num w:numId="33">
    <w:abstractNumId w:val="17"/>
  </w:num>
  <w:num w:numId="34">
    <w:abstractNumId w:val="1"/>
  </w:num>
  <w:num w:numId="35">
    <w:abstractNumId w:val="6"/>
  </w:num>
  <w:num w:numId="36">
    <w:abstractNumId w:val="36"/>
  </w:num>
  <w:num w:numId="37">
    <w:abstractNumId w:val="2"/>
  </w:num>
  <w:num w:numId="38">
    <w:abstractNumId w:val="1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9"/>
    <w:rsid w:val="000014D9"/>
    <w:rsid w:val="00011B63"/>
    <w:rsid w:val="00012326"/>
    <w:rsid w:val="00014538"/>
    <w:rsid w:val="0001479D"/>
    <w:rsid w:val="00021455"/>
    <w:rsid w:val="00022B62"/>
    <w:rsid w:val="00026EE1"/>
    <w:rsid w:val="0002756B"/>
    <w:rsid w:val="0004773A"/>
    <w:rsid w:val="000537E9"/>
    <w:rsid w:val="00077115"/>
    <w:rsid w:val="0008157B"/>
    <w:rsid w:val="000A144B"/>
    <w:rsid w:val="000C13B0"/>
    <w:rsid w:val="000C190B"/>
    <w:rsid w:val="000C3C91"/>
    <w:rsid w:val="000D1DC4"/>
    <w:rsid w:val="000D3F9B"/>
    <w:rsid w:val="000E2CAB"/>
    <w:rsid w:val="00100865"/>
    <w:rsid w:val="001040DF"/>
    <w:rsid w:val="00105D7D"/>
    <w:rsid w:val="00107164"/>
    <w:rsid w:val="00112381"/>
    <w:rsid w:val="00137689"/>
    <w:rsid w:val="00137C00"/>
    <w:rsid w:val="00152462"/>
    <w:rsid w:val="00152C00"/>
    <w:rsid w:val="001549B8"/>
    <w:rsid w:val="001564C5"/>
    <w:rsid w:val="0015675B"/>
    <w:rsid w:val="001677AE"/>
    <w:rsid w:val="001718E4"/>
    <w:rsid w:val="00190451"/>
    <w:rsid w:val="00196FF4"/>
    <w:rsid w:val="001B0164"/>
    <w:rsid w:val="001C180F"/>
    <w:rsid w:val="001C371E"/>
    <w:rsid w:val="001D1D0A"/>
    <w:rsid w:val="001E1D5F"/>
    <w:rsid w:val="001E1E74"/>
    <w:rsid w:val="001E7E63"/>
    <w:rsid w:val="00213383"/>
    <w:rsid w:val="0023114C"/>
    <w:rsid w:val="002319B0"/>
    <w:rsid w:val="002432CE"/>
    <w:rsid w:val="00244C32"/>
    <w:rsid w:val="002463F1"/>
    <w:rsid w:val="0025776E"/>
    <w:rsid w:val="002664D5"/>
    <w:rsid w:val="00271969"/>
    <w:rsid w:val="00271B99"/>
    <w:rsid w:val="0028181D"/>
    <w:rsid w:val="00287182"/>
    <w:rsid w:val="002B5AAD"/>
    <w:rsid w:val="002C3A1A"/>
    <w:rsid w:val="002C764D"/>
    <w:rsid w:val="002D391A"/>
    <w:rsid w:val="002D5509"/>
    <w:rsid w:val="002D6D4A"/>
    <w:rsid w:val="002F5AC5"/>
    <w:rsid w:val="00303BBD"/>
    <w:rsid w:val="00312A8C"/>
    <w:rsid w:val="003162ED"/>
    <w:rsid w:val="00325262"/>
    <w:rsid w:val="00336A35"/>
    <w:rsid w:val="00340D81"/>
    <w:rsid w:val="00345CB6"/>
    <w:rsid w:val="00362A71"/>
    <w:rsid w:val="00370F5B"/>
    <w:rsid w:val="003736F5"/>
    <w:rsid w:val="00373FA5"/>
    <w:rsid w:val="003817A2"/>
    <w:rsid w:val="00387A41"/>
    <w:rsid w:val="00397FDF"/>
    <w:rsid w:val="003B1AA4"/>
    <w:rsid w:val="003B1BD5"/>
    <w:rsid w:val="003D0A31"/>
    <w:rsid w:val="004112C2"/>
    <w:rsid w:val="0044002B"/>
    <w:rsid w:val="00451A7D"/>
    <w:rsid w:val="004672AC"/>
    <w:rsid w:val="00475436"/>
    <w:rsid w:val="00475491"/>
    <w:rsid w:val="00495CE1"/>
    <w:rsid w:val="004B236C"/>
    <w:rsid w:val="004B2B92"/>
    <w:rsid w:val="004C0AFB"/>
    <w:rsid w:val="004C2640"/>
    <w:rsid w:val="004E22FA"/>
    <w:rsid w:val="004F4F7A"/>
    <w:rsid w:val="0050179F"/>
    <w:rsid w:val="00543A14"/>
    <w:rsid w:val="00561878"/>
    <w:rsid w:val="0056328C"/>
    <w:rsid w:val="00567B83"/>
    <w:rsid w:val="00591C1F"/>
    <w:rsid w:val="005A3F1C"/>
    <w:rsid w:val="005A7F65"/>
    <w:rsid w:val="005B3509"/>
    <w:rsid w:val="005B557C"/>
    <w:rsid w:val="00600CF8"/>
    <w:rsid w:val="00612985"/>
    <w:rsid w:val="0062116A"/>
    <w:rsid w:val="00626EDE"/>
    <w:rsid w:val="00651968"/>
    <w:rsid w:val="0065641F"/>
    <w:rsid w:val="0066025C"/>
    <w:rsid w:val="006667A0"/>
    <w:rsid w:val="006823F8"/>
    <w:rsid w:val="006832F6"/>
    <w:rsid w:val="00685B6A"/>
    <w:rsid w:val="00686448"/>
    <w:rsid w:val="00690FDB"/>
    <w:rsid w:val="00691788"/>
    <w:rsid w:val="00697372"/>
    <w:rsid w:val="006B6877"/>
    <w:rsid w:val="006D6E09"/>
    <w:rsid w:val="006D6F65"/>
    <w:rsid w:val="006E132A"/>
    <w:rsid w:val="006E39AC"/>
    <w:rsid w:val="006F21E5"/>
    <w:rsid w:val="006F39DA"/>
    <w:rsid w:val="006F3BB2"/>
    <w:rsid w:val="006F7F46"/>
    <w:rsid w:val="007071E3"/>
    <w:rsid w:val="007427BD"/>
    <w:rsid w:val="00750E4D"/>
    <w:rsid w:val="00762B5F"/>
    <w:rsid w:val="00763857"/>
    <w:rsid w:val="00776439"/>
    <w:rsid w:val="00785273"/>
    <w:rsid w:val="007B6AAA"/>
    <w:rsid w:val="007C1D71"/>
    <w:rsid w:val="007C5ABD"/>
    <w:rsid w:val="007D65CE"/>
    <w:rsid w:val="007E676A"/>
    <w:rsid w:val="007F20CE"/>
    <w:rsid w:val="007F245C"/>
    <w:rsid w:val="008024DD"/>
    <w:rsid w:val="00803BDC"/>
    <w:rsid w:val="00815D4F"/>
    <w:rsid w:val="00823425"/>
    <w:rsid w:val="008467FF"/>
    <w:rsid w:val="008504D5"/>
    <w:rsid w:val="008521CA"/>
    <w:rsid w:val="00854628"/>
    <w:rsid w:val="008605E5"/>
    <w:rsid w:val="0086178B"/>
    <w:rsid w:val="00884118"/>
    <w:rsid w:val="00885335"/>
    <w:rsid w:val="0089350C"/>
    <w:rsid w:val="008A5363"/>
    <w:rsid w:val="008B154D"/>
    <w:rsid w:val="008B5500"/>
    <w:rsid w:val="008C2AB7"/>
    <w:rsid w:val="008C7091"/>
    <w:rsid w:val="008D1727"/>
    <w:rsid w:val="008E25D6"/>
    <w:rsid w:val="008F451B"/>
    <w:rsid w:val="008F6D91"/>
    <w:rsid w:val="009009CE"/>
    <w:rsid w:val="00903960"/>
    <w:rsid w:val="00923C7B"/>
    <w:rsid w:val="009245E9"/>
    <w:rsid w:val="00941DAA"/>
    <w:rsid w:val="00952033"/>
    <w:rsid w:val="009923B4"/>
    <w:rsid w:val="009951CB"/>
    <w:rsid w:val="009B75F2"/>
    <w:rsid w:val="009B7E3D"/>
    <w:rsid w:val="009D501E"/>
    <w:rsid w:val="009E0224"/>
    <w:rsid w:val="009E686A"/>
    <w:rsid w:val="009F0EF1"/>
    <w:rsid w:val="00A221E9"/>
    <w:rsid w:val="00A25FB1"/>
    <w:rsid w:val="00A35780"/>
    <w:rsid w:val="00A56F62"/>
    <w:rsid w:val="00A56FB9"/>
    <w:rsid w:val="00A61B30"/>
    <w:rsid w:val="00A65340"/>
    <w:rsid w:val="00A71EB3"/>
    <w:rsid w:val="00A731A8"/>
    <w:rsid w:val="00A7393E"/>
    <w:rsid w:val="00A8099A"/>
    <w:rsid w:val="00A906D0"/>
    <w:rsid w:val="00AA5F50"/>
    <w:rsid w:val="00AB0AF4"/>
    <w:rsid w:val="00AB1626"/>
    <w:rsid w:val="00AB25D6"/>
    <w:rsid w:val="00AC009D"/>
    <w:rsid w:val="00AC2E60"/>
    <w:rsid w:val="00AD0F18"/>
    <w:rsid w:val="00AE0981"/>
    <w:rsid w:val="00AE5772"/>
    <w:rsid w:val="00B07637"/>
    <w:rsid w:val="00B21703"/>
    <w:rsid w:val="00B607C9"/>
    <w:rsid w:val="00B84279"/>
    <w:rsid w:val="00B92F9A"/>
    <w:rsid w:val="00BA4FF2"/>
    <w:rsid w:val="00BB06A1"/>
    <w:rsid w:val="00BB0F18"/>
    <w:rsid w:val="00BB6126"/>
    <w:rsid w:val="00BC604F"/>
    <w:rsid w:val="00BD4266"/>
    <w:rsid w:val="00BE2E74"/>
    <w:rsid w:val="00BF57FE"/>
    <w:rsid w:val="00C11182"/>
    <w:rsid w:val="00C2791A"/>
    <w:rsid w:val="00C359E3"/>
    <w:rsid w:val="00C61625"/>
    <w:rsid w:val="00C62069"/>
    <w:rsid w:val="00C7110D"/>
    <w:rsid w:val="00C76464"/>
    <w:rsid w:val="00C80037"/>
    <w:rsid w:val="00C823C4"/>
    <w:rsid w:val="00C85CD2"/>
    <w:rsid w:val="00C93DCB"/>
    <w:rsid w:val="00CA419F"/>
    <w:rsid w:val="00CA7C54"/>
    <w:rsid w:val="00CC1912"/>
    <w:rsid w:val="00CE1086"/>
    <w:rsid w:val="00CE1170"/>
    <w:rsid w:val="00CF0487"/>
    <w:rsid w:val="00D03419"/>
    <w:rsid w:val="00D15AEE"/>
    <w:rsid w:val="00D5026E"/>
    <w:rsid w:val="00D57920"/>
    <w:rsid w:val="00D90BD7"/>
    <w:rsid w:val="00DB1615"/>
    <w:rsid w:val="00DC142D"/>
    <w:rsid w:val="00DC3414"/>
    <w:rsid w:val="00DD5D2E"/>
    <w:rsid w:val="00DE3173"/>
    <w:rsid w:val="00DE5B30"/>
    <w:rsid w:val="00E041D6"/>
    <w:rsid w:val="00E11B87"/>
    <w:rsid w:val="00E1302F"/>
    <w:rsid w:val="00E335BD"/>
    <w:rsid w:val="00E43676"/>
    <w:rsid w:val="00E47037"/>
    <w:rsid w:val="00E66E36"/>
    <w:rsid w:val="00E76EE2"/>
    <w:rsid w:val="00E84013"/>
    <w:rsid w:val="00EA0FEF"/>
    <w:rsid w:val="00EA3CB6"/>
    <w:rsid w:val="00EA4C4C"/>
    <w:rsid w:val="00EC17A2"/>
    <w:rsid w:val="00EC3404"/>
    <w:rsid w:val="00EE665B"/>
    <w:rsid w:val="00F02873"/>
    <w:rsid w:val="00F1180C"/>
    <w:rsid w:val="00F20A02"/>
    <w:rsid w:val="00F44E5F"/>
    <w:rsid w:val="00F54B32"/>
    <w:rsid w:val="00F61328"/>
    <w:rsid w:val="00F73CE4"/>
    <w:rsid w:val="00F84476"/>
    <w:rsid w:val="00F9273D"/>
    <w:rsid w:val="00FA5C9C"/>
    <w:rsid w:val="00FB2003"/>
    <w:rsid w:val="00FB743C"/>
    <w:rsid w:val="00FC7970"/>
    <w:rsid w:val="00FD09A9"/>
    <w:rsid w:val="00FF3927"/>
    <w:rsid w:val="00FF4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BAC3"/>
  <w15:chartTrackingRefBased/>
  <w15:docId w15:val="{D451B42F-4A65-4B80-8981-04330E1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15"/>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E36"/>
    <w:pPr>
      <w:tabs>
        <w:tab w:val="center" w:pos="4513"/>
        <w:tab w:val="right" w:pos="9026"/>
      </w:tabs>
      <w:spacing w:after="0"/>
    </w:pPr>
  </w:style>
  <w:style w:type="character" w:customStyle="1" w:styleId="HeaderChar">
    <w:name w:val="Header Char"/>
    <w:basedOn w:val="DefaultParagraphFont"/>
    <w:link w:val="Header"/>
    <w:uiPriority w:val="99"/>
    <w:rsid w:val="00E66E36"/>
  </w:style>
  <w:style w:type="paragraph" w:styleId="Footer">
    <w:name w:val="footer"/>
    <w:basedOn w:val="Normal"/>
    <w:link w:val="FooterChar"/>
    <w:uiPriority w:val="99"/>
    <w:unhideWhenUsed/>
    <w:rsid w:val="00E66E36"/>
    <w:pPr>
      <w:tabs>
        <w:tab w:val="center" w:pos="4513"/>
        <w:tab w:val="right" w:pos="9026"/>
      </w:tabs>
      <w:spacing w:after="0"/>
    </w:pPr>
  </w:style>
  <w:style w:type="character" w:customStyle="1" w:styleId="FooterChar">
    <w:name w:val="Footer Char"/>
    <w:basedOn w:val="DefaultParagraphFont"/>
    <w:link w:val="Footer"/>
    <w:uiPriority w:val="99"/>
    <w:rsid w:val="00E66E36"/>
  </w:style>
  <w:style w:type="paragraph" w:styleId="ListParagraph">
    <w:name w:val="List Paragraph"/>
    <w:basedOn w:val="Normal"/>
    <w:uiPriority w:val="34"/>
    <w:qFormat/>
    <w:rsid w:val="00E66E36"/>
    <w:pPr>
      <w:ind w:left="720"/>
      <w:contextualSpacing/>
    </w:pPr>
  </w:style>
  <w:style w:type="paragraph" w:customStyle="1" w:styleId="yMiscellaneousBody">
    <w:name w:val="yMiscellaneous Body"/>
    <w:basedOn w:val="Normal"/>
    <w:rsid w:val="00CE1086"/>
    <w:pPr>
      <w:spacing w:before="160" w:after="0"/>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EC34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04"/>
    <w:rPr>
      <w:rFonts w:ascii="Segoe UI" w:hAnsi="Segoe UI" w:cs="Segoe UI"/>
      <w:sz w:val="18"/>
      <w:szCs w:val="18"/>
    </w:rPr>
  </w:style>
  <w:style w:type="paragraph" w:styleId="FootnoteText">
    <w:name w:val="footnote text"/>
    <w:basedOn w:val="Normal"/>
    <w:link w:val="FootnoteTextChar"/>
    <w:semiHidden/>
    <w:unhideWhenUsed/>
    <w:rsid w:val="0004773A"/>
    <w:pPr>
      <w:spacing w:after="0"/>
    </w:pPr>
    <w:rPr>
      <w:sz w:val="20"/>
      <w:szCs w:val="20"/>
    </w:rPr>
  </w:style>
  <w:style w:type="character" w:customStyle="1" w:styleId="FootnoteTextChar">
    <w:name w:val="Footnote Text Char"/>
    <w:basedOn w:val="DefaultParagraphFont"/>
    <w:link w:val="FootnoteText"/>
    <w:semiHidden/>
    <w:rsid w:val="0004773A"/>
    <w:rPr>
      <w:sz w:val="20"/>
      <w:szCs w:val="20"/>
    </w:rPr>
  </w:style>
  <w:style w:type="character" w:styleId="FootnoteReference">
    <w:name w:val="footnote reference"/>
    <w:basedOn w:val="DefaultParagraphFont"/>
    <w:unhideWhenUsed/>
    <w:rsid w:val="0004773A"/>
    <w:rPr>
      <w:vertAlign w:val="superscript"/>
    </w:rPr>
  </w:style>
  <w:style w:type="character" w:styleId="CommentReference">
    <w:name w:val="annotation reference"/>
    <w:basedOn w:val="DefaultParagraphFont"/>
    <w:uiPriority w:val="99"/>
    <w:semiHidden/>
    <w:unhideWhenUsed/>
    <w:rsid w:val="00626EDE"/>
    <w:rPr>
      <w:sz w:val="16"/>
      <w:szCs w:val="16"/>
    </w:rPr>
  </w:style>
  <w:style w:type="paragraph" w:styleId="CommentText">
    <w:name w:val="annotation text"/>
    <w:basedOn w:val="Normal"/>
    <w:link w:val="CommentTextChar"/>
    <w:uiPriority w:val="99"/>
    <w:semiHidden/>
    <w:unhideWhenUsed/>
    <w:rsid w:val="00626EDE"/>
    <w:rPr>
      <w:sz w:val="20"/>
      <w:szCs w:val="20"/>
    </w:rPr>
  </w:style>
  <w:style w:type="character" w:customStyle="1" w:styleId="CommentTextChar">
    <w:name w:val="Comment Text Char"/>
    <w:basedOn w:val="DefaultParagraphFont"/>
    <w:link w:val="CommentText"/>
    <w:uiPriority w:val="99"/>
    <w:semiHidden/>
    <w:rsid w:val="00626EDE"/>
    <w:rPr>
      <w:sz w:val="20"/>
      <w:szCs w:val="20"/>
    </w:rPr>
  </w:style>
  <w:style w:type="paragraph" w:styleId="CommentSubject">
    <w:name w:val="annotation subject"/>
    <w:basedOn w:val="CommentText"/>
    <w:next w:val="CommentText"/>
    <w:link w:val="CommentSubjectChar"/>
    <w:uiPriority w:val="99"/>
    <w:semiHidden/>
    <w:unhideWhenUsed/>
    <w:rsid w:val="00626EDE"/>
    <w:rPr>
      <w:b/>
      <w:bCs/>
    </w:rPr>
  </w:style>
  <w:style w:type="character" w:customStyle="1" w:styleId="CommentSubjectChar">
    <w:name w:val="Comment Subject Char"/>
    <w:basedOn w:val="CommentTextChar"/>
    <w:link w:val="CommentSubject"/>
    <w:uiPriority w:val="99"/>
    <w:semiHidden/>
    <w:rsid w:val="00626EDE"/>
    <w:rPr>
      <w:b/>
      <w:bCs/>
      <w:sz w:val="20"/>
      <w:szCs w:val="20"/>
    </w:rPr>
  </w:style>
  <w:style w:type="paragraph" w:customStyle="1" w:styleId="STAH1">
    <w:name w:val="STA H1"/>
    <w:basedOn w:val="Normal"/>
    <w:link w:val="STAH1Char"/>
    <w:qFormat/>
    <w:rsid w:val="00B21703"/>
    <w:pPr>
      <w:spacing w:after="0"/>
    </w:pPr>
    <w:rPr>
      <w:rFonts w:ascii="Arial" w:hAnsi="Arial" w:cs="Arial"/>
      <w:b/>
      <w:bCs/>
      <w:color w:val="839E25"/>
      <w:sz w:val="36"/>
      <w:szCs w:val="36"/>
    </w:rPr>
  </w:style>
  <w:style w:type="character" w:customStyle="1" w:styleId="STAH1Char">
    <w:name w:val="STA H1 Char"/>
    <w:basedOn w:val="DefaultParagraphFont"/>
    <w:link w:val="STAH1"/>
    <w:rsid w:val="00B21703"/>
    <w:rPr>
      <w:rFonts w:ascii="Arial" w:hAnsi="Arial" w:cs="Arial"/>
      <w:b/>
      <w:bCs/>
      <w:color w:val="839E25"/>
      <w:sz w:val="36"/>
      <w:szCs w:val="36"/>
    </w:rPr>
  </w:style>
  <w:style w:type="paragraph" w:customStyle="1" w:styleId="paragraph">
    <w:name w:val="paragraph"/>
    <w:basedOn w:val="Normal"/>
    <w:rsid w:val="008605E5"/>
    <w:pPr>
      <w:spacing w:before="100" w:beforeAutospacing="1" w:after="100" w:afterAutospacing="1"/>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CF0487"/>
    <w:rPr>
      <w:color w:val="808080"/>
    </w:rPr>
  </w:style>
  <w:style w:type="paragraph" w:customStyle="1" w:styleId="STAH2">
    <w:name w:val="STA H2"/>
    <w:basedOn w:val="Normal"/>
    <w:link w:val="STAH2Char"/>
    <w:qFormat/>
    <w:rsid w:val="00CF0487"/>
    <w:pPr>
      <w:framePr w:hSpace="180" w:wrap="around" w:vAnchor="text" w:hAnchor="margin" w:y="-29"/>
      <w:spacing w:before="60" w:after="60"/>
    </w:pPr>
    <w:rPr>
      <w:rFonts w:ascii="Arial" w:hAnsi="Arial" w:cs="Arial"/>
      <w:color w:val="839E25"/>
    </w:rPr>
  </w:style>
  <w:style w:type="character" w:customStyle="1" w:styleId="STAH2Char">
    <w:name w:val="STA H2 Char"/>
    <w:basedOn w:val="DefaultParagraphFont"/>
    <w:link w:val="STAH2"/>
    <w:rsid w:val="00CF0487"/>
    <w:rPr>
      <w:rFonts w:ascii="Arial" w:hAnsi="Arial" w:cs="Arial"/>
      <w:color w:val="839E25"/>
    </w:rPr>
  </w:style>
  <w:style w:type="paragraph" w:customStyle="1" w:styleId="BUparagraphs">
    <w:name w:val="BU_paragraphs"/>
    <w:basedOn w:val="Normal"/>
    <w:next w:val="Normal"/>
    <w:link w:val="BUparagraphsChar"/>
    <w:autoRedefine/>
    <w:rsid w:val="00CF0487"/>
    <w:pPr>
      <w:spacing w:after="160" w:line="259" w:lineRule="auto"/>
    </w:pPr>
    <w:rPr>
      <w:rFonts w:ascii="Arial" w:hAnsi="Arial"/>
      <w:b/>
      <w:u w:val="single"/>
    </w:rPr>
  </w:style>
  <w:style w:type="character" w:customStyle="1" w:styleId="BUparagraphsChar">
    <w:name w:val="BU_paragraphs Char"/>
    <w:basedOn w:val="DefaultParagraphFont"/>
    <w:link w:val="BUparagraphs"/>
    <w:rsid w:val="00CF0487"/>
    <w:rPr>
      <w:rFonts w:ascii="Arial" w:hAnsi="Arial"/>
      <w:b/>
      <w:u w:val="single"/>
    </w:rPr>
  </w:style>
  <w:style w:type="character" w:customStyle="1" w:styleId="AUB">
    <w:name w:val="AUB"/>
    <w:basedOn w:val="DefaultParagraphFont"/>
    <w:uiPriority w:val="1"/>
    <w:rsid w:val="00014538"/>
    <w:rPr>
      <w:rFonts w:ascii="Arial" w:hAnsi="Arial"/>
      <w:b/>
      <w:sz w:val="22"/>
      <w:u w:val="single"/>
    </w:rPr>
  </w:style>
  <w:style w:type="character" w:customStyle="1" w:styleId="AB">
    <w:name w:val="AB"/>
    <w:basedOn w:val="DefaultParagraphFont"/>
    <w:uiPriority w:val="1"/>
    <w:qFormat/>
    <w:rsid w:val="00014538"/>
    <w:rPr>
      <w:rFonts w:ascii="Arial" w:hAnsi="Arial"/>
      <w:b/>
      <w:sz w:val="22"/>
    </w:rPr>
  </w:style>
  <w:style w:type="paragraph" w:customStyle="1" w:styleId="ABpar">
    <w:name w:val="AB_par"/>
    <w:link w:val="ABparChar"/>
    <w:autoRedefine/>
    <w:qFormat/>
    <w:rsid w:val="00014538"/>
    <w:rPr>
      <w:rFonts w:ascii="Arial" w:eastAsia="Times New Roman" w:hAnsi="Arial" w:cs="Times New Roman"/>
      <w:b/>
      <w:szCs w:val="24"/>
      <w:lang w:eastAsia="en-AU"/>
    </w:rPr>
  </w:style>
  <w:style w:type="character" w:customStyle="1" w:styleId="ABparChar">
    <w:name w:val="AB_par Char"/>
    <w:basedOn w:val="DefaultParagraphFont"/>
    <w:link w:val="ABpar"/>
    <w:rsid w:val="00014538"/>
    <w:rPr>
      <w:rFonts w:ascii="Arial" w:eastAsia="Times New Roman" w:hAnsi="Arial" w:cs="Times New Roman"/>
      <w:b/>
      <w:szCs w:val="24"/>
      <w:lang w:eastAsia="en-AU"/>
    </w:rPr>
  </w:style>
  <w:style w:type="character" w:customStyle="1" w:styleId="Style1">
    <w:name w:val="Style1"/>
    <w:basedOn w:val="DefaultParagraphFont"/>
    <w:uiPriority w:val="1"/>
    <w:qFormat/>
    <w:rsid w:val="00600CF8"/>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9517548646480184B98FD208C68336"/>
        <w:category>
          <w:name w:val="General"/>
          <w:gallery w:val="placeholder"/>
        </w:category>
        <w:types>
          <w:type w:val="bbPlcHdr"/>
        </w:types>
        <w:behaviors>
          <w:behavior w:val="content"/>
        </w:behaviors>
        <w:guid w:val="{27FA494D-8994-4E0D-9F67-7F11B2CA302F}"/>
      </w:docPartPr>
      <w:docPartBody>
        <w:p w:rsidR="007E7ADC" w:rsidRDefault="00D6139E" w:rsidP="00D6139E">
          <w:pPr>
            <w:pStyle w:val="599517548646480184B98FD208C683369"/>
          </w:pPr>
          <w:r w:rsidRPr="002F5AC5">
            <w:rPr>
              <w:rStyle w:val="PlaceholderText"/>
              <w:rFonts w:ascii="Arial" w:hAnsi="Arial" w:cs="Arial"/>
              <w:color w:val="00B0F0"/>
              <w:u w:val="single"/>
            </w:rPr>
            <w:t>____________________________________</w:t>
          </w:r>
        </w:p>
      </w:docPartBody>
    </w:docPart>
    <w:docPart>
      <w:docPartPr>
        <w:name w:val="DAC2797F460C4A4C9F83928D91FB2B72"/>
        <w:category>
          <w:name w:val="General"/>
          <w:gallery w:val="placeholder"/>
        </w:category>
        <w:types>
          <w:type w:val="bbPlcHdr"/>
        </w:types>
        <w:behaviors>
          <w:behavior w:val="content"/>
        </w:behaviors>
        <w:guid w:val="{42B10BD1-2B72-483D-AF15-E14B17CBEDD9}"/>
      </w:docPartPr>
      <w:docPartBody>
        <w:p w:rsidR="007E7ADC" w:rsidRDefault="00D6139E" w:rsidP="00D6139E">
          <w:pPr>
            <w:pStyle w:val="DAC2797F460C4A4C9F83928D91FB2B727"/>
          </w:pPr>
          <w:r w:rsidRPr="002F5AC5">
            <w:rPr>
              <w:rStyle w:val="PlaceholderText"/>
              <w:rFonts w:ascii="Arial" w:hAnsi="Arial" w:cs="Arial"/>
              <w:color w:val="00B0F0"/>
              <w:u w:val="single"/>
            </w:rPr>
            <w:t>____________________________________</w:t>
          </w:r>
        </w:p>
      </w:docPartBody>
    </w:docPart>
    <w:docPart>
      <w:docPartPr>
        <w:name w:val="4D87E2B15A484A47B108EC6E1F4F0297"/>
        <w:category>
          <w:name w:val="General"/>
          <w:gallery w:val="placeholder"/>
        </w:category>
        <w:types>
          <w:type w:val="bbPlcHdr"/>
        </w:types>
        <w:behaviors>
          <w:behavior w:val="content"/>
        </w:behaviors>
        <w:guid w:val="{FDC06A05-E7FD-44B2-BC90-FFF9E7788287}"/>
      </w:docPartPr>
      <w:docPartBody>
        <w:p w:rsidR="007E7ADC" w:rsidRDefault="00D6139E" w:rsidP="00D6139E">
          <w:pPr>
            <w:pStyle w:val="4D87E2B15A484A47B108EC6E1F4F02977"/>
          </w:pPr>
          <w:r w:rsidRPr="002F5AC5">
            <w:rPr>
              <w:rStyle w:val="PlaceholderText"/>
              <w:rFonts w:ascii="Arial" w:hAnsi="Arial" w:cs="Arial"/>
              <w:color w:val="00B0F0"/>
              <w:u w:val="single"/>
            </w:rPr>
            <w:t>____________________________________</w:t>
          </w:r>
        </w:p>
      </w:docPartBody>
    </w:docPart>
    <w:docPart>
      <w:docPartPr>
        <w:name w:val="CE5E1286217248AC96CC24B1A9FE029C"/>
        <w:category>
          <w:name w:val="General"/>
          <w:gallery w:val="placeholder"/>
        </w:category>
        <w:types>
          <w:type w:val="bbPlcHdr"/>
        </w:types>
        <w:behaviors>
          <w:behavior w:val="content"/>
        </w:behaviors>
        <w:guid w:val="{16C1F5F1-3BF8-46C1-9EAD-E01E375F7362}"/>
      </w:docPartPr>
      <w:docPartBody>
        <w:p w:rsidR="007E7ADC" w:rsidRDefault="00D6139E" w:rsidP="00D6139E">
          <w:pPr>
            <w:pStyle w:val="CE5E1286217248AC96CC24B1A9FE029C7"/>
          </w:pPr>
          <w:r w:rsidRPr="002F5AC5">
            <w:rPr>
              <w:rStyle w:val="PlaceholderText"/>
              <w:rFonts w:ascii="Arial" w:hAnsi="Arial" w:cs="Arial"/>
              <w:color w:val="00B0F0"/>
            </w:rPr>
            <w:t>______________</w:t>
          </w:r>
        </w:p>
      </w:docPartBody>
    </w:docPart>
    <w:docPart>
      <w:docPartPr>
        <w:name w:val="BBA364B24D0A48DDA10C44F4C6505EF5"/>
        <w:category>
          <w:name w:val="General"/>
          <w:gallery w:val="placeholder"/>
        </w:category>
        <w:types>
          <w:type w:val="bbPlcHdr"/>
        </w:types>
        <w:behaviors>
          <w:behavior w:val="content"/>
        </w:behaviors>
        <w:guid w:val="{8A819C13-9236-449F-8497-F34E15614D33}"/>
      </w:docPartPr>
      <w:docPartBody>
        <w:p w:rsidR="007E7ADC" w:rsidRDefault="00D6139E" w:rsidP="00D6139E">
          <w:pPr>
            <w:pStyle w:val="BBA364B24D0A48DDA10C44F4C6505EF57"/>
          </w:pPr>
          <w:r w:rsidRPr="002F5AC5">
            <w:rPr>
              <w:rStyle w:val="PlaceholderText"/>
              <w:rFonts w:ascii="Arial" w:hAnsi="Arial" w:cs="Arial"/>
              <w:color w:val="00B0F0"/>
              <w:u w:val="single"/>
            </w:rPr>
            <w:t>_______________________</w:t>
          </w:r>
        </w:p>
      </w:docPartBody>
    </w:docPart>
    <w:docPart>
      <w:docPartPr>
        <w:name w:val="EACB984B22474F2FA7D131ACEFB1E6C3"/>
        <w:category>
          <w:name w:val="General"/>
          <w:gallery w:val="placeholder"/>
        </w:category>
        <w:types>
          <w:type w:val="bbPlcHdr"/>
        </w:types>
        <w:behaviors>
          <w:behavior w:val="content"/>
        </w:behaviors>
        <w:guid w:val="{83E4E62B-B201-4267-B40F-C1C255DD99B3}"/>
      </w:docPartPr>
      <w:docPartBody>
        <w:p w:rsidR="007E7ADC" w:rsidRDefault="00D6139E" w:rsidP="00D6139E">
          <w:pPr>
            <w:pStyle w:val="EACB984B22474F2FA7D131ACEFB1E6C35"/>
          </w:pPr>
          <w:r w:rsidRPr="002F5AC5">
            <w:rPr>
              <w:rStyle w:val="PlaceholderText"/>
              <w:rFonts w:ascii="Arial" w:hAnsi="Arial" w:cs="Arial"/>
              <w:color w:val="00B0F0"/>
              <w:u w:val="single"/>
            </w:rPr>
            <w:t>_____________</w:t>
          </w:r>
        </w:p>
      </w:docPartBody>
    </w:docPart>
    <w:docPart>
      <w:docPartPr>
        <w:name w:val="4C91FB1667C941F4B4CA534D0A7266B4"/>
        <w:category>
          <w:name w:val="General"/>
          <w:gallery w:val="placeholder"/>
        </w:category>
        <w:types>
          <w:type w:val="bbPlcHdr"/>
        </w:types>
        <w:behaviors>
          <w:behavior w:val="content"/>
        </w:behaviors>
        <w:guid w:val="{07BAB200-B2BA-4691-A71D-1F05F0F63600}"/>
      </w:docPartPr>
      <w:docPartBody>
        <w:p w:rsidR="00FA5EF1" w:rsidRDefault="00D6139E" w:rsidP="00D6139E">
          <w:pPr>
            <w:pStyle w:val="4C91FB1667C941F4B4CA534D0A7266B44"/>
          </w:pPr>
          <w:r w:rsidRPr="002F5AC5">
            <w:rPr>
              <w:rStyle w:val="PlaceholderText"/>
              <w:rFonts w:ascii="Arial" w:hAnsi="Arial" w:cs="Arial"/>
              <w:color w:val="00B0F0"/>
              <w:u w:val="single"/>
            </w:rPr>
            <w:t>____________________________________</w:t>
          </w:r>
        </w:p>
      </w:docPartBody>
    </w:docPart>
    <w:docPart>
      <w:docPartPr>
        <w:name w:val="798AD4BF93E548D7A58D48E21355D4C8"/>
        <w:category>
          <w:name w:val="General"/>
          <w:gallery w:val="placeholder"/>
        </w:category>
        <w:types>
          <w:type w:val="bbPlcHdr"/>
        </w:types>
        <w:behaviors>
          <w:behavior w:val="content"/>
        </w:behaviors>
        <w:guid w:val="{0443D89C-85FB-453D-82EF-72A079972C9A}"/>
      </w:docPartPr>
      <w:docPartBody>
        <w:p w:rsidR="00FA5EF1" w:rsidRDefault="00D6139E" w:rsidP="00D6139E">
          <w:pPr>
            <w:pStyle w:val="798AD4BF93E548D7A58D48E21355D4C84"/>
          </w:pPr>
          <w:r w:rsidRPr="002F5AC5">
            <w:rPr>
              <w:rStyle w:val="PlaceholderText"/>
              <w:rFonts w:ascii="Arial" w:hAnsi="Arial" w:cs="Arial"/>
              <w:color w:val="00B0F0"/>
              <w:u w:val="single"/>
            </w:rPr>
            <w:t>____________________________________</w:t>
          </w:r>
        </w:p>
      </w:docPartBody>
    </w:docPart>
    <w:docPart>
      <w:docPartPr>
        <w:name w:val="D0FCAA9BC57841DA89ABEF1D323D4955"/>
        <w:category>
          <w:name w:val="General"/>
          <w:gallery w:val="placeholder"/>
        </w:category>
        <w:types>
          <w:type w:val="bbPlcHdr"/>
        </w:types>
        <w:behaviors>
          <w:behavior w:val="content"/>
        </w:behaviors>
        <w:guid w:val="{4485FE2F-2A5B-4C83-AE16-EE6E22580D6A}"/>
      </w:docPartPr>
      <w:docPartBody>
        <w:p w:rsidR="00FA5EF1" w:rsidRDefault="00D6139E" w:rsidP="00D6139E">
          <w:pPr>
            <w:pStyle w:val="D0FCAA9BC57841DA89ABEF1D323D49554"/>
          </w:pPr>
          <w:r w:rsidRPr="002F5AC5">
            <w:rPr>
              <w:rStyle w:val="PlaceholderText"/>
              <w:rFonts w:ascii="Arial" w:hAnsi="Arial" w:cs="Arial"/>
              <w:color w:val="00B0F0"/>
              <w:u w:val="single"/>
            </w:rPr>
            <w:t>____________________________________</w:t>
          </w:r>
        </w:p>
      </w:docPartBody>
    </w:docPart>
    <w:docPart>
      <w:docPartPr>
        <w:name w:val="54C8A578332241A8838B35DE23682EDB"/>
        <w:category>
          <w:name w:val="General"/>
          <w:gallery w:val="placeholder"/>
        </w:category>
        <w:types>
          <w:type w:val="bbPlcHdr"/>
        </w:types>
        <w:behaviors>
          <w:behavior w:val="content"/>
        </w:behaviors>
        <w:guid w:val="{D0D41682-3ECF-4E61-84BA-58D93671728D}"/>
      </w:docPartPr>
      <w:docPartBody>
        <w:p w:rsidR="00FA5EF1" w:rsidRDefault="00D6139E" w:rsidP="00D6139E">
          <w:pPr>
            <w:pStyle w:val="54C8A578332241A8838B35DE23682EDB4"/>
          </w:pPr>
          <w:r w:rsidRPr="002F5AC5">
            <w:rPr>
              <w:rStyle w:val="PlaceholderText"/>
              <w:rFonts w:ascii="Arial" w:hAnsi="Arial" w:cs="Arial"/>
              <w:color w:val="00B0F0"/>
              <w:u w:val="single"/>
            </w:rPr>
            <w:t>____________________________________</w:t>
          </w:r>
        </w:p>
      </w:docPartBody>
    </w:docPart>
    <w:docPart>
      <w:docPartPr>
        <w:name w:val="2FFD602F23A548AAA6B423A79A66CAF3"/>
        <w:category>
          <w:name w:val="General"/>
          <w:gallery w:val="placeholder"/>
        </w:category>
        <w:types>
          <w:type w:val="bbPlcHdr"/>
        </w:types>
        <w:behaviors>
          <w:behavior w:val="content"/>
        </w:behaviors>
        <w:guid w:val="{3B4DF32D-53FE-465B-920A-F2B1968C9056}"/>
      </w:docPartPr>
      <w:docPartBody>
        <w:p w:rsidR="00FA5EF1" w:rsidRDefault="00D6139E" w:rsidP="00D6139E">
          <w:pPr>
            <w:pStyle w:val="2FFD602F23A548AAA6B423A79A66CAF34"/>
          </w:pPr>
          <w:r w:rsidRPr="002F5AC5">
            <w:rPr>
              <w:rStyle w:val="PlaceholderText"/>
              <w:rFonts w:ascii="Arial" w:hAnsi="Arial" w:cs="Arial"/>
              <w:color w:val="00B0F0"/>
              <w:u w:val="single"/>
            </w:rPr>
            <w:t>____________________________________</w:t>
          </w:r>
        </w:p>
      </w:docPartBody>
    </w:docPart>
    <w:docPart>
      <w:docPartPr>
        <w:name w:val="099528B3E18048F6BB940E7A323C8596"/>
        <w:category>
          <w:name w:val="General"/>
          <w:gallery w:val="placeholder"/>
        </w:category>
        <w:types>
          <w:type w:val="bbPlcHdr"/>
        </w:types>
        <w:behaviors>
          <w:behavior w:val="content"/>
        </w:behaviors>
        <w:guid w:val="{6E017554-A30A-4444-BCCF-C9888D5CCC90}"/>
      </w:docPartPr>
      <w:docPartBody>
        <w:p w:rsidR="00FA5EF1" w:rsidRDefault="00D6139E" w:rsidP="00D6139E">
          <w:pPr>
            <w:pStyle w:val="099528B3E18048F6BB940E7A323C85964"/>
          </w:pPr>
          <w:r w:rsidRPr="002F5AC5">
            <w:rPr>
              <w:rStyle w:val="PlaceholderText"/>
              <w:rFonts w:ascii="Arial" w:hAnsi="Arial" w:cs="Arial"/>
              <w:color w:val="00B0F0"/>
              <w:u w:val="single"/>
            </w:rPr>
            <w:t>____________________________________</w:t>
          </w:r>
        </w:p>
      </w:docPartBody>
    </w:docPart>
    <w:docPart>
      <w:docPartPr>
        <w:name w:val="B403B4A18E7C46CFBA9654A8A397C953"/>
        <w:category>
          <w:name w:val="General"/>
          <w:gallery w:val="placeholder"/>
        </w:category>
        <w:types>
          <w:type w:val="bbPlcHdr"/>
        </w:types>
        <w:behaviors>
          <w:behavior w:val="content"/>
        </w:behaviors>
        <w:guid w:val="{83A1EE37-74D8-40B8-9AE6-A6B0786FCC2B}"/>
      </w:docPartPr>
      <w:docPartBody>
        <w:p w:rsidR="00FA5EF1" w:rsidRDefault="00D6139E" w:rsidP="00D6139E">
          <w:pPr>
            <w:pStyle w:val="B403B4A18E7C46CFBA9654A8A397C9534"/>
          </w:pPr>
          <w:r w:rsidRPr="002F5AC5">
            <w:rPr>
              <w:rStyle w:val="PlaceholderText"/>
              <w:rFonts w:ascii="Arial" w:hAnsi="Arial" w:cs="Arial"/>
              <w:color w:val="00B0F0"/>
              <w:u w:val="single"/>
            </w:rPr>
            <w:t>____________________________________</w:t>
          </w:r>
        </w:p>
      </w:docPartBody>
    </w:docPart>
    <w:docPart>
      <w:docPartPr>
        <w:name w:val="7260D24A819645A0BA43DB773A108172"/>
        <w:category>
          <w:name w:val="General"/>
          <w:gallery w:val="placeholder"/>
        </w:category>
        <w:types>
          <w:type w:val="bbPlcHdr"/>
        </w:types>
        <w:behaviors>
          <w:behavior w:val="content"/>
        </w:behaviors>
        <w:guid w:val="{8BFFBC17-F82A-49AD-BFBF-2FF157C97734}"/>
      </w:docPartPr>
      <w:docPartBody>
        <w:p w:rsidR="00FA5EF1" w:rsidRDefault="00D6139E" w:rsidP="00D6139E">
          <w:pPr>
            <w:pStyle w:val="7260D24A819645A0BA43DB773A1081724"/>
          </w:pPr>
          <w:r w:rsidRPr="002F5AC5">
            <w:rPr>
              <w:rStyle w:val="PlaceholderText"/>
              <w:rFonts w:ascii="Arial" w:hAnsi="Arial" w:cs="Arial"/>
              <w:color w:val="00B0F0"/>
              <w:u w:val="single"/>
            </w:rPr>
            <w:t>____________________________________</w:t>
          </w:r>
        </w:p>
      </w:docPartBody>
    </w:docPart>
    <w:docPart>
      <w:docPartPr>
        <w:name w:val="B4F8C8463F624FC7A1B406EE96FEEAD3"/>
        <w:category>
          <w:name w:val="General"/>
          <w:gallery w:val="placeholder"/>
        </w:category>
        <w:types>
          <w:type w:val="bbPlcHdr"/>
        </w:types>
        <w:behaviors>
          <w:behavior w:val="content"/>
        </w:behaviors>
        <w:guid w:val="{5BA566E9-603A-4456-86E8-FEC790208E84}"/>
      </w:docPartPr>
      <w:docPartBody>
        <w:p w:rsidR="00FA5EF1" w:rsidRDefault="00D6139E" w:rsidP="00D6139E">
          <w:pPr>
            <w:pStyle w:val="B4F8C8463F624FC7A1B406EE96FEEAD34"/>
          </w:pPr>
          <w:r w:rsidRPr="007D124D">
            <w:rPr>
              <w:rStyle w:val="PlaceholderText"/>
              <w:rFonts w:ascii="Arial" w:hAnsi="Arial" w:cs="Arial"/>
              <w:color w:val="00B0F0"/>
              <w:u w:val="single"/>
            </w:rPr>
            <w:t>[Insert corporation clause here, if applicable]</w:t>
          </w:r>
        </w:p>
      </w:docPartBody>
    </w:docPart>
    <w:docPart>
      <w:docPartPr>
        <w:name w:val="DefaultPlaceholder_-1854013440"/>
        <w:category>
          <w:name w:val="General"/>
          <w:gallery w:val="placeholder"/>
        </w:category>
        <w:types>
          <w:type w:val="bbPlcHdr"/>
        </w:types>
        <w:behaviors>
          <w:behavior w:val="content"/>
        </w:behaviors>
        <w:guid w:val="{E28C4F12-47BC-43E2-8AEE-2D21AF826803}"/>
      </w:docPartPr>
      <w:docPartBody>
        <w:p w:rsidR="00D6139E" w:rsidRDefault="00660989">
          <w:r w:rsidRPr="000E088F">
            <w:rPr>
              <w:rStyle w:val="PlaceholderText"/>
            </w:rPr>
            <w:t>Click or tap here to enter text.</w:t>
          </w:r>
        </w:p>
      </w:docPartBody>
    </w:docPart>
    <w:docPart>
      <w:docPartPr>
        <w:name w:val="68FE00C315AE47BD83956D4FF7BC889D"/>
        <w:category>
          <w:name w:val="General"/>
          <w:gallery w:val="placeholder"/>
        </w:category>
        <w:types>
          <w:type w:val="bbPlcHdr"/>
        </w:types>
        <w:behaviors>
          <w:behavior w:val="content"/>
        </w:behaviors>
        <w:guid w:val="{703C9600-81FA-467D-BD5D-14FDF0CCCF61}"/>
      </w:docPartPr>
      <w:docPartBody>
        <w:p w:rsidR="00D6139E" w:rsidRDefault="00660989" w:rsidP="00660989">
          <w:pPr>
            <w:pStyle w:val="68FE00C315AE47BD83956D4FF7BC889D"/>
          </w:pPr>
          <w:r w:rsidRPr="00DE7391">
            <w:rPr>
              <w:rStyle w:val="PlaceholderText"/>
            </w:rPr>
            <w:t>Click or tap here to enter text.</w:t>
          </w:r>
        </w:p>
      </w:docPartBody>
    </w:docPart>
    <w:docPart>
      <w:docPartPr>
        <w:name w:val="D3D15CF18BC240AB8E15B86B01EFEBB5"/>
        <w:category>
          <w:name w:val="General"/>
          <w:gallery w:val="placeholder"/>
        </w:category>
        <w:types>
          <w:type w:val="bbPlcHdr"/>
        </w:types>
        <w:behaviors>
          <w:behavior w:val="content"/>
        </w:behaviors>
        <w:guid w:val="{2E0ECBD6-0987-420A-B959-D4CEEEB714A3}"/>
      </w:docPartPr>
      <w:docPartBody>
        <w:p w:rsidR="00D6139E" w:rsidRDefault="00D6139E" w:rsidP="00D6139E">
          <w:pPr>
            <w:pStyle w:val="D3D15CF18BC240AB8E15B86B01EFEBB52"/>
          </w:pPr>
          <w:r w:rsidRPr="00F00F33">
            <w:rPr>
              <w:rStyle w:val="PlaceholderText"/>
              <w:rFonts w:ascii="Arial" w:hAnsi="Arial" w:cs="Arial"/>
              <w:b/>
              <w:bCs/>
              <w:color w:val="00B0F0"/>
            </w:rPr>
            <w:t>________________________</w:t>
          </w:r>
        </w:p>
      </w:docPartBody>
    </w:docPart>
    <w:docPart>
      <w:docPartPr>
        <w:name w:val="C70379F0CBC243ACB2E113C2C77398AC"/>
        <w:category>
          <w:name w:val="General"/>
          <w:gallery w:val="placeholder"/>
        </w:category>
        <w:types>
          <w:type w:val="bbPlcHdr"/>
        </w:types>
        <w:behaviors>
          <w:behavior w:val="content"/>
        </w:behaviors>
        <w:guid w:val="{ECE95FAB-95E9-4FF5-9941-1E57A7EE6A9F}"/>
      </w:docPartPr>
      <w:docPartBody>
        <w:p w:rsidR="00D6139E" w:rsidRDefault="00D6139E" w:rsidP="00D6139E">
          <w:pPr>
            <w:pStyle w:val="C70379F0CBC243ACB2E113C2C77398AC2"/>
          </w:pPr>
          <w:r w:rsidRPr="00F00F33">
            <w:rPr>
              <w:rStyle w:val="PlaceholderText"/>
              <w:rFonts w:ascii="Arial" w:hAnsi="Arial" w:cs="Arial"/>
              <w:b/>
              <w:bCs/>
              <w:color w:val="00B0F0"/>
            </w:rPr>
            <w:t>________________________</w:t>
          </w:r>
        </w:p>
      </w:docPartBody>
    </w:docPart>
    <w:docPart>
      <w:docPartPr>
        <w:name w:val="FC9C7FDCC3024AA69E074CF1E06A8AF0"/>
        <w:category>
          <w:name w:val="General"/>
          <w:gallery w:val="placeholder"/>
        </w:category>
        <w:types>
          <w:type w:val="bbPlcHdr"/>
        </w:types>
        <w:behaviors>
          <w:behavior w:val="content"/>
        </w:behaviors>
        <w:guid w:val="{4C6D0A3B-029B-4B45-A877-6FAEDFD1B9A5}"/>
      </w:docPartPr>
      <w:docPartBody>
        <w:p w:rsidR="00D6139E" w:rsidRDefault="00D6139E" w:rsidP="00D6139E">
          <w:pPr>
            <w:pStyle w:val="FC9C7FDCC3024AA69E074CF1E06A8AF02"/>
          </w:pPr>
          <w:r w:rsidRPr="00F00F33">
            <w:rPr>
              <w:rStyle w:val="PlaceholderText"/>
              <w:rFonts w:ascii="Arial" w:hAnsi="Arial" w:cs="Arial"/>
              <w:b/>
              <w:bCs/>
              <w:color w:val="00B0F0"/>
            </w:rPr>
            <w:t>________________________</w:t>
          </w:r>
        </w:p>
      </w:docPartBody>
    </w:docPart>
    <w:docPart>
      <w:docPartPr>
        <w:name w:val="87FD560BE0AE4DE780370BDA63B4FBB9"/>
        <w:category>
          <w:name w:val="General"/>
          <w:gallery w:val="placeholder"/>
        </w:category>
        <w:types>
          <w:type w:val="bbPlcHdr"/>
        </w:types>
        <w:behaviors>
          <w:behavior w:val="content"/>
        </w:behaviors>
        <w:guid w:val="{755D77D7-5E9B-4A58-BC21-3273C83E8CC6}"/>
      </w:docPartPr>
      <w:docPartBody>
        <w:p w:rsidR="00D6139E" w:rsidRDefault="00D6139E" w:rsidP="00D6139E">
          <w:pPr>
            <w:pStyle w:val="87FD560BE0AE4DE780370BDA63B4FBB92"/>
          </w:pPr>
          <w:r w:rsidRPr="00F00F33">
            <w:rPr>
              <w:rStyle w:val="PlaceholderText"/>
              <w:rFonts w:ascii="Arial" w:hAnsi="Arial" w:cs="Arial"/>
              <w:b/>
              <w:bCs/>
              <w:color w:val="00B0F0"/>
            </w:rPr>
            <w:t>________________________</w:t>
          </w:r>
        </w:p>
      </w:docPartBody>
    </w:docPart>
    <w:docPart>
      <w:docPartPr>
        <w:name w:val="54F125BEE7274E00985E5948D296540B"/>
        <w:category>
          <w:name w:val="General"/>
          <w:gallery w:val="placeholder"/>
        </w:category>
        <w:types>
          <w:type w:val="bbPlcHdr"/>
        </w:types>
        <w:behaviors>
          <w:behavior w:val="content"/>
        </w:behaviors>
        <w:guid w:val="{D502BF70-DEC3-4B4F-8834-CDA429B630DF}"/>
      </w:docPartPr>
      <w:docPartBody>
        <w:p w:rsidR="00D6139E" w:rsidRDefault="00D6139E" w:rsidP="00D6139E">
          <w:pPr>
            <w:pStyle w:val="54F125BEE7274E00985E5948D296540B2"/>
          </w:pPr>
          <w:r w:rsidRPr="00F00F33">
            <w:rPr>
              <w:rStyle w:val="PlaceholderText"/>
              <w:rFonts w:ascii="Arial" w:hAnsi="Arial" w:cs="Arial"/>
              <w:b/>
              <w:bCs/>
              <w:color w:val="00B0F0"/>
            </w:rPr>
            <w:t>________________________</w:t>
          </w:r>
        </w:p>
      </w:docPartBody>
    </w:docPart>
    <w:docPart>
      <w:docPartPr>
        <w:name w:val="FC91398029464E9CB485A65DA6F3C5EF"/>
        <w:category>
          <w:name w:val="General"/>
          <w:gallery w:val="placeholder"/>
        </w:category>
        <w:types>
          <w:type w:val="bbPlcHdr"/>
        </w:types>
        <w:behaviors>
          <w:behavior w:val="content"/>
        </w:behaviors>
        <w:guid w:val="{408A2B45-6960-4967-9F74-F50AD164F97D}"/>
      </w:docPartPr>
      <w:docPartBody>
        <w:p w:rsidR="00D6139E" w:rsidRDefault="00D6139E" w:rsidP="00D6139E">
          <w:pPr>
            <w:pStyle w:val="FC91398029464E9CB485A65DA6F3C5EF2"/>
          </w:pPr>
          <w:r w:rsidRPr="00F00F33">
            <w:rPr>
              <w:rStyle w:val="PlaceholderText"/>
              <w:rFonts w:ascii="Arial" w:hAnsi="Arial" w:cs="Arial"/>
              <w:b/>
              <w:bCs/>
              <w:color w:val="00B0F0"/>
            </w:rPr>
            <w:t>________________________</w:t>
          </w:r>
        </w:p>
      </w:docPartBody>
    </w:docPart>
    <w:docPart>
      <w:docPartPr>
        <w:name w:val="E28FE9FE3F454261BB3A72DBCDBC9FC1"/>
        <w:category>
          <w:name w:val="General"/>
          <w:gallery w:val="placeholder"/>
        </w:category>
        <w:types>
          <w:type w:val="bbPlcHdr"/>
        </w:types>
        <w:behaviors>
          <w:behavior w:val="content"/>
        </w:behaviors>
        <w:guid w:val="{CBCB48EB-6550-4FBD-A700-40838A70457E}"/>
      </w:docPartPr>
      <w:docPartBody>
        <w:p w:rsidR="00D6139E" w:rsidRDefault="00D6139E" w:rsidP="00D6139E">
          <w:pPr>
            <w:pStyle w:val="E28FE9FE3F454261BB3A72DBCDBC9FC12"/>
          </w:pPr>
          <w:r w:rsidRPr="00F00F33">
            <w:rPr>
              <w:rStyle w:val="PlaceholderText"/>
              <w:rFonts w:ascii="Arial" w:hAnsi="Arial" w:cs="Arial"/>
              <w:b/>
              <w:bCs/>
              <w:color w:val="00B0F0"/>
            </w:rPr>
            <w:t>________________________</w:t>
          </w:r>
        </w:p>
      </w:docPartBody>
    </w:docPart>
    <w:docPart>
      <w:docPartPr>
        <w:name w:val="032108DD5FA3441C94F2572397A38B18"/>
        <w:category>
          <w:name w:val="General"/>
          <w:gallery w:val="placeholder"/>
        </w:category>
        <w:types>
          <w:type w:val="bbPlcHdr"/>
        </w:types>
        <w:behaviors>
          <w:behavior w:val="content"/>
        </w:behaviors>
        <w:guid w:val="{E8D4046A-33EA-4212-AD47-C6E76575B1F9}"/>
      </w:docPartPr>
      <w:docPartBody>
        <w:p w:rsidR="00D6139E" w:rsidRDefault="00D6139E" w:rsidP="00D6139E">
          <w:pPr>
            <w:pStyle w:val="032108DD5FA3441C94F2572397A38B182"/>
          </w:pPr>
          <w:r w:rsidRPr="00F00F33">
            <w:rPr>
              <w:rStyle w:val="PlaceholderText"/>
              <w:rFonts w:ascii="Arial" w:hAnsi="Arial" w:cs="Arial"/>
              <w:b/>
              <w:bCs/>
              <w:color w:val="00B0F0"/>
            </w:rPr>
            <w:t>________________________</w:t>
          </w:r>
        </w:p>
      </w:docPartBody>
    </w:docPart>
    <w:docPart>
      <w:docPartPr>
        <w:name w:val="44A70A8A94B24EC98091CA3C980B4E7F"/>
        <w:category>
          <w:name w:val="General"/>
          <w:gallery w:val="placeholder"/>
        </w:category>
        <w:types>
          <w:type w:val="bbPlcHdr"/>
        </w:types>
        <w:behaviors>
          <w:behavior w:val="content"/>
        </w:behaviors>
        <w:guid w:val="{22DC362F-1905-4C8B-9275-69F870779F36}"/>
      </w:docPartPr>
      <w:docPartBody>
        <w:p w:rsidR="00D6139E" w:rsidRDefault="00D6139E" w:rsidP="00D6139E">
          <w:pPr>
            <w:pStyle w:val="44A70A8A94B24EC98091CA3C980B4E7F2"/>
          </w:pPr>
          <w:r w:rsidRPr="00F00F33">
            <w:rPr>
              <w:rStyle w:val="PlaceholderText"/>
              <w:rFonts w:ascii="Arial" w:hAnsi="Arial" w:cs="Arial"/>
              <w:b/>
              <w:bCs/>
              <w:color w:val="00B0F0"/>
            </w:rPr>
            <w:t>________________________</w:t>
          </w:r>
        </w:p>
      </w:docPartBody>
    </w:docPart>
    <w:docPart>
      <w:docPartPr>
        <w:name w:val="E3837225640B42E491550C761812AE42"/>
        <w:category>
          <w:name w:val="General"/>
          <w:gallery w:val="placeholder"/>
        </w:category>
        <w:types>
          <w:type w:val="bbPlcHdr"/>
        </w:types>
        <w:behaviors>
          <w:behavior w:val="content"/>
        </w:behaviors>
        <w:guid w:val="{36646853-ACC4-4A31-ADF5-F2A5341049D5}"/>
      </w:docPartPr>
      <w:docPartBody>
        <w:p w:rsidR="00D6139E" w:rsidRDefault="00D6139E" w:rsidP="00D6139E">
          <w:pPr>
            <w:pStyle w:val="E3837225640B42E491550C761812AE422"/>
          </w:pPr>
          <w:r w:rsidRPr="00F00F33">
            <w:rPr>
              <w:rStyle w:val="PlaceholderText"/>
              <w:rFonts w:ascii="Arial" w:hAnsi="Arial" w:cs="Arial"/>
              <w:b/>
              <w:bCs/>
              <w:color w:val="00B0F0"/>
            </w:rPr>
            <w:t>________________________</w:t>
          </w:r>
        </w:p>
      </w:docPartBody>
    </w:docPart>
    <w:docPart>
      <w:docPartPr>
        <w:name w:val="148277B06406469ABC221ADF88EC3723"/>
        <w:category>
          <w:name w:val="General"/>
          <w:gallery w:val="placeholder"/>
        </w:category>
        <w:types>
          <w:type w:val="bbPlcHdr"/>
        </w:types>
        <w:behaviors>
          <w:behavior w:val="content"/>
        </w:behaviors>
        <w:guid w:val="{CF53DFC9-1139-4370-A3D5-9AF9E52FFF02}"/>
      </w:docPartPr>
      <w:docPartBody>
        <w:p w:rsidR="00D6139E" w:rsidRDefault="00D6139E" w:rsidP="00D6139E">
          <w:pPr>
            <w:pStyle w:val="148277B06406469ABC221ADF88EC37232"/>
          </w:pPr>
          <w:r w:rsidRPr="00F00F33">
            <w:rPr>
              <w:rStyle w:val="PlaceholderText"/>
              <w:rFonts w:ascii="Arial" w:hAnsi="Arial" w:cs="Arial"/>
              <w:b/>
              <w:bCs/>
              <w:color w:val="00B0F0"/>
            </w:rPr>
            <w:t>________________________</w:t>
          </w:r>
        </w:p>
      </w:docPartBody>
    </w:docPart>
    <w:docPart>
      <w:docPartPr>
        <w:name w:val="20A607462B1C409E9DCBFB36B28D19B1"/>
        <w:category>
          <w:name w:val="General"/>
          <w:gallery w:val="placeholder"/>
        </w:category>
        <w:types>
          <w:type w:val="bbPlcHdr"/>
        </w:types>
        <w:behaviors>
          <w:behavior w:val="content"/>
        </w:behaviors>
        <w:guid w:val="{D9CFE58A-8735-481A-B955-C17FFE0B5C89}"/>
      </w:docPartPr>
      <w:docPartBody>
        <w:p w:rsidR="00D6139E" w:rsidRDefault="00D6139E" w:rsidP="00D6139E">
          <w:pPr>
            <w:pStyle w:val="20A607462B1C409E9DCBFB36B28D19B12"/>
          </w:pPr>
          <w:r w:rsidRPr="00F00F33">
            <w:rPr>
              <w:rStyle w:val="PlaceholderText"/>
              <w:rFonts w:ascii="Arial" w:hAnsi="Arial" w:cs="Arial"/>
              <w:b/>
              <w:bCs/>
              <w:color w:val="00B0F0"/>
            </w:rPr>
            <w:t>________________________</w:t>
          </w:r>
        </w:p>
      </w:docPartBody>
    </w:docPart>
    <w:docPart>
      <w:docPartPr>
        <w:name w:val="EDD283CD57F84F2D91E208701EF51962"/>
        <w:category>
          <w:name w:val="General"/>
          <w:gallery w:val="placeholder"/>
        </w:category>
        <w:types>
          <w:type w:val="bbPlcHdr"/>
        </w:types>
        <w:behaviors>
          <w:behavior w:val="content"/>
        </w:behaviors>
        <w:guid w:val="{E22B192B-1096-487B-A7D6-1568720BFA81}"/>
      </w:docPartPr>
      <w:docPartBody>
        <w:p w:rsidR="00D6139E" w:rsidRDefault="00D6139E" w:rsidP="00D6139E">
          <w:pPr>
            <w:pStyle w:val="EDD283CD57F84F2D91E208701EF519622"/>
          </w:pPr>
          <w:r w:rsidRPr="00F00F33">
            <w:rPr>
              <w:rStyle w:val="PlaceholderText"/>
              <w:rFonts w:ascii="Arial" w:hAnsi="Arial" w:cs="Arial"/>
              <w:b/>
              <w:bCs/>
              <w:color w:val="00B0F0"/>
            </w:rPr>
            <w:t>____________________________________</w:t>
          </w:r>
        </w:p>
      </w:docPartBody>
    </w:docPart>
    <w:docPart>
      <w:docPartPr>
        <w:name w:val="AFDC3033717C4C19B7EF341942B1E7E1"/>
        <w:category>
          <w:name w:val="General"/>
          <w:gallery w:val="placeholder"/>
        </w:category>
        <w:types>
          <w:type w:val="bbPlcHdr"/>
        </w:types>
        <w:behaviors>
          <w:behavior w:val="content"/>
        </w:behaviors>
        <w:guid w:val="{BE7E6E51-0869-41F8-9D1E-D1F80EEA2ABA}"/>
      </w:docPartPr>
      <w:docPartBody>
        <w:p w:rsidR="00D6139E" w:rsidRDefault="00D6139E" w:rsidP="00D6139E">
          <w:pPr>
            <w:pStyle w:val="AFDC3033717C4C19B7EF341942B1E7E12"/>
          </w:pPr>
          <w:r w:rsidRPr="00F00F33">
            <w:rPr>
              <w:rStyle w:val="PlaceholderText"/>
              <w:rFonts w:ascii="Arial" w:hAnsi="Arial" w:cs="Arial"/>
              <w:b/>
              <w:bCs/>
              <w:color w:val="00B0F0"/>
            </w:rPr>
            <w:t>____________________________________</w:t>
          </w:r>
        </w:p>
      </w:docPartBody>
    </w:docPart>
    <w:docPart>
      <w:docPartPr>
        <w:name w:val="06CEE477AA8F41778C88A18056F9F512"/>
        <w:category>
          <w:name w:val="General"/>
          <w:gallery w:val="placeholder"/>
        </w:category>
        <w:types>
          <w:type w:val="bbPlcHdr"/>
        </w:types>
        <w:behaviors>
          <w:behavior w:val="content"/>
        </w:behaviors>
        <w:guid w:val="{4E78F142-4824-4A8D-91C2-10EFE6F1F90D}"/>
      </w:docPartPr>
      <w:docPartBody>
        <w:p w:rsidR="00D6139E" w:rsidRDefault="00D6139E" w:rsidP="00D6139E">
          <w:pPr>
            <w:pStyle w:val="06CEE477AA8F41778C88A18056F9F5122"/>
          </w:pPr>
          <w:r w:rsidRPr="00F00F33">
            <w:rPr>
              <w:rStyle w:val="PlaceholderText"/>
              <w:rFonts w:ascii="Arial" w:hAnsi="Arial" w:cs="Arial"/>
              <w:b/>
              <w:bCs/>
              <w:color w:val="00B0F0"/>
            </w:rPr>
            <w:t>____________________________________</w:t>
          </w:r>
        </w:p>
      </w:docPartBody>
    </w:docPart>
    <w:docPart>
      <w:docPartPr>
        <w:name w:val="EE53E67632D84EB88AE314D25FA0655B"/>
        <w:category>
          <w:name w:val="General"/>
          <w:gallery w:val="placeholder"/>
        </w:category>
        <w:types>
          <w:type w:val="bbPlcHdr"/>
        </w:types>
        <w:behaviors>
          <w:behavior w:val="content"/>
        </w:behaviors>
        <w:guid w:val="{026A5566-45FC-44D9-BF4C-5B7AF0B0656D}"/>
      </w:docPartPr>
      <w:docPartBody>
        <w:p w:rsidR="00D6139E" w:rsidRDefault="00D6139E" w:rsidP="00D6139E">
          <w:pPr>
            <w:pStyle w:val="EE53E67632D84EB88AE314D25FA0655B2"/>
          </w:pPr>
          <w:r w:rsidRPr="00F00F33">
            <w:rPr>
              <w:rStyle w:val="PlaceholderText"/>
              <w:rFonts w:ascii="Arial" w:hAnsi="Arial" w:cs="Arial"/>
              <w:b/>
              <w:bCs/>
              <w:color w:val="00B0F0"/>
            </w:rPr>
            <w:t>____________________________________</w:t>
          </w:r>
        </w:p>
      </w:docPartBody>
    </w:docPart>
    <w:docPart>
      <w:docPartPr>
        <w:name w:val="1E7267F598784E0E87FA0C7BDB970714"/>
        <w:category>
          <w:name w:val="General"/>
          <w:gallery w:val="placeholder"/>
        </w:category>
        <w:types>
          <w:type w:val="bbPlcHdr"/>
        </w:types>
        <w:behaviors>
          <w:behavior w:val="content"/>
        </w:behaviors>
        <w:guid w:val="{552CCA35-7302-4647-B39B-9D0C6EB8334F}"/>
      </w:docPartPr>
      <w:docPartBody>
        <w:p w:rsidR="00D6139E" w:rsidRDefault="00D6139E" w:rsidP="00D6139E">
          <w:pPr>
            <w:pStyle w:val="1E7267F598784E0E87FA0C7BDB9707142"/>
          </w:pPr>
          <w:r w:rsidRPr="00F00F33">
            <w:rPr>
              <w:rStyle w:val="PlaceholderText"/>
              <w:rFonts w:ascii="Arial" w:hAnsi="Arial" w:cs="Arial"/>
              <w:b/>
              <w:bCs/>
              <w:color w:val="00B0F0"/>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99"/>
    <w:rsid w:val="00027599"/>
    <w:rsid w:val="001A5D09"/>
    <w:rsid w:val="0022341D"/>
    <w:rsid w:val="00273604"/>
    <w:rsid w:val="002A7F82"/>
    <w:rsid w:val="00570055"/>
    <w:rsid w:val="005D0EA4"/>
    <w:rsid w:val="00660989"/>
    <w:rsid w:val="007C270D"/>
    <w:rsid w:val="007E7ADC"/>
    <w:rsid w:val="00A5232A"/>
    <w:rsid w:val="00AF030F"/>
    <w:rsid w:val="00D6139E"/>
    <w:rsid w:val="00ED7B51"/>
    <w:rsid w:val="00FA5EF1"/>
    <w:rsid w:val="00FB5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39E"/>
    <w:rPr>
      <w:color w:val="808080"/>
    </w:rPr>
  </w:style>
  <w:style w:type="paragraph" w:customStyle="1" w:styleId="68FE00C315AE47BD83956D4FF7BC889D">
    <w:name w:val="68FE00C315AE47BD83956D4FF7BC889D"/>
    <w:rsid w:val="00660989"/>
  </w:style>
  <w:style w:type="paragraph" w:customStyle="1" w:styleId="599517548646480184B98FD208C683369">
    <w:name w:val="599517548646480184B98FD208C683369"/>
    <w:rsid w:val="00D6139E"/>
    <w:pPr>
      <w:spacing w:after="120" w:line="240" w:lineRule="auto"/>
    </w:pPr>
    <w:rPr>
      <w:rFonts w:eastAsiaTheme="minorHAnsi"/>
      <w:lang w:eastAsia="en-US"/>
    </w:rPr>
  </w:style>
  <w:style w:type="paragraph" w:customStyle="1" w:styleId="DAC2797F460C4A4C9F83928D91FB2B727">
    <w:name w:val="DAC2797F460C4A4C9F83928D91FB2B727"/>
    <w:rsid w:val="00D6139E"/>
    <w:pPr>
      <w:spacing w:after="120" w:line="240" w:lineRule="auto"/>
    </w:pPr>
    <w:rPr>
      <w:rFonts w:eastAsiaTheme="minorHAnsi"/>
      <w:lang w:eastAsia="en-US"/>
    </w:rPr>
  </w:style>
  <w:style w:type="paragraph" w:customStyle="1" w:styleId="4D87E2B15A484A47B108EC6E1F4F02977">
    <w:name w:val="4D87E2B15A484A47B108EC6E1F4F02977"/>
    <w:rsid w:val="00D6139E"/>
    <w:pPr>
      <w:spacing w:after="120" w:line="240" w:lineRule="auto"/>
    </w:pPr>
    <w:rPr>
      <w:rFonts w:eastAsiaTheme="minorHAnsi"/>
      <w:lang w:eastAsia="en-US"/>
    </w:rPr>
  </w:style>
  <w:style w:type="paragraph" w:customStyle="1" w:styleId="CE5E1286217248AC96CC24B1A9FE029C7">
    <w:name w:val="CE5E1286217248AC96CC24B1A9FE029C7"/>
    <w:rsid w:val="00D6139E"/>
    <w:pPr>
      <w:spacing w:after="120" w:line="240" w:lineRule="auto"/>
    </w:pPr>
    <w:rPr>
      <w:rFonts w:eastAsiaTheme="minorHAnsi"/>
      <w:lang w:eastAsia="en-US"/>
    </w:rPr>
  </w:style>
  <w:style w:type="paragraph" w:customStyle="1" w:styleId="B4F8C8463F624FC7A1B406EE96FEEAD34">
    <w:name w:val="B4F8C8463F624FC7A1B406EE96FEEAD34"/>
    <w:rsid w:val="00D6139E"/>
    <w:pPr>
      <w:spacing w:after="120" w:line="240" w:lineRule="auto"/>
    </w:pPr>
    <w:rPr>
      <w:rFonts w:eastAsiaTheme="minorHAnsi"/>
      <w:lang w:eastAsia="en-US"/>
    </w:rPr>
  </w:style>
  <w:style w:type="paragraph" w:customStyle="1" w:styleId="4C91FB1667C941F4B4CA534D0A7266B44">
    <w:name w:val="4C91FB1667C941F4B4CA534D0A7266B44"/>
    <w:rsid w:val="00D6139E"/>
    <w:pPr>
      <w:spacing w:after="120" w:line="240" w:lineRule="auto"/>
    </w:pPr>
    <w:rPr>
      <w:rFonts w:eastAsiaTheme="minorHAnsi"/>
      <w:lang w:eastAsia="en-US"/>
    </w:rPr>
  </w:style>
  <w:style w:type="paragraph" w:customStyle="1" w:styleId="798AD4BF93E548D7A58D48E21355D4C84">
    <w:name w:val="798AD4BF93E548D7A58D48E21355D4C84"/>
    <w:rsid w:val="00D6139E"/>
    <w:pPr>
      <w:spacing w:after="120" w:line="240" w:lineRule="auto"/>
    </w:pPr>
    <w:rPr>
      <w:rFonts w:eastAsiaTheme="minorHAnsi"/>
      <w:lang w:eastAsia="en-US"/>
    </w:rPr>
  </w:style>
  <w:style w:type="paragraph" w:customStyle="1" w:styleId="D0FCAA9BC57841DA89ABEF1D323D49554">
    <w:name w:val="D0FCAA9BC57841DA89ABEF1D323D49554"/>
    <w:rsid w:val="00D6139E"/>
    <w:pPr>
      <w:spacing w:after="120" w:line="240" w:lineRule="auto"/>
    </w:pPr>
    <w:rPr>
      <w:rFonts w:eastAsiaTheme="minorHAnsi"/>
      <w:lang w:eastAsia="en-US"/>
    </w:rPr>
  </w:style>
  <w:style w:type="paragraph" w:customStyle="1" w:styleId="54C8A578332241A8838B35DE23682EDB4">
    <w:name w:val="54C8A578332241A8838B35DE23682EDB4"/>
    <w:rsid w:val="00D6139E"/>
    <w:pPr>
      <w:spacing w:after="120" w:line="240" w:lineRule="auto"/>
    </w:pPr>
    <w:rPr>
      <w:rFonts w:eastAsiaTheme="minorHAnsi"/>
      <w:lang w:eastAsia="en-US"/>
    </w:rPr>
  </w:style>
  <w:style w:type="paragraph" w:customStyle="1" w:styleId="2FFD602F23A548AAA6B423A79A66CAF34">
    <w:name w:val="2FFD602F23A548AAA6B423A79A66CAF34"/>
    <w:rsid w:val="00D6139E"/>
    <w:pPr>
      <w:spacing w:after="120" w:line="240" w:lineRule="auto"/>
    </w:pPr>
    <w:rPr>
      <w:rFonts w:eastAsiaTheme="minorHAnsi"/>
      <w:lang w:eastAsia="en-US"/>
    </w:rPr>
  </w:style>
  <w:style w:type="paragraph" w:customStyle="1" w:styleId="099528B3E18048F6BB940E7A323C85964">
    <w:name w:val="099528B3E18048F6BB940E7A323C85964"/>
    <w:rsid w:val="00D6139E"/>
    <w:pPr>
      <w:spacing w:after="120" w:line="240" w:lineRule="auto"/>
    </w:pPr>
    <w:rPr>
      <w:rFonts w:eastAsiaTheme="minorHAnsi"/>
      <w:lang w:eastAsia="en-US"/>
    </w:rPr>
  </w:style>
  <w:style w:type="paragraph" w:customStyle="1" w:styleId="B403B4A18E7C46CFBA9654A8A397C9534">
    <w:name w:val="B403B4A18E7C46CFBA9654A8A397C9534"/>
    <w:rsid w:val="00D6139E"/>
    <w:pPr>
      <w:spacing w:after="120" w:line="240" w:lineRule="auto"/>
    </w:pPr>
    <w:rPr>
      <w:rFonts w:eastAsiaTheme="minorHAnsi"/>
      <w:lang w:eastAsia="en-US"/>
    </w:rPr>
  </w:style>
  <w:style w:type="paragraph" w:customStyle="1" w:styleId="7260D24A819645A0BA43DB773A1081724">
    <w:name w:val="7260D24A819645A0BA43DB773A1081724"/>
    <w:rsid w:val="00D6139E"/>
    <w:pPr>
      <w:spacing w:after="120" w:line="240" w:lineRule="auto"/>
    </w:pPr>
    <w:rPr>
      <w:rFonts w:eastAsiaTheme="minorHAnsi"/>
      <w:lang w:eastAsia="en-US"/>
    </w:rPr>
  </w:style>
  <w:style w:type="paragraph" w:customStyle="1" w:styleId="EACB984B22474F2FA7D131ACEFB1E6C35">
    <w:name w:val="EACB984B22474F2FA7D131ACEFB1E6C35"/>
    <w:rsid w:val="00D6139E"/>
    <w:pPr>
      <w:spacing w:after="120" w:line="240" w:lineRule="auto"/>
    </w:pPr>
    <w:rPr>
      <w:rFonts w:eastAsiaTheme="minorHAnsi"/>
      <w:lang w:eastAsia="en-US"/>
    </w:rPr>
  </w:style>
  <w:style w:type="paragraph" w:customStyle="1" w:styleId="BBA364B24D0A48DDA10C44F4C6505EF57">
    <w:name w:val="BBA364B24D0A48DDA10C44F4C6505EF57"/>
    <w:rsid w:val="00D6139E"/>
    <w:pPr>
      <w:spacing w:after="120" w:line="240" w:lineRule="auto"/>
    </w:pPr>
    <w:rPr>
      <w:rFonts w:eastAsiaTheme="minorHAnsi"/>
      <w:lang w:eastAsia="en-US"/>
    </w:rPr>
  </w:style>
  <w:style w:type="paragraph" w:customStyle="1" w:styleId="D3D15CF18BC240AB8E15B86B01EFEBB52">
    <w:name w:val="D3D15CF18BC240AB8E15B86B01EFEBB52"/>
    <w:rsid w:val="00D6139E"/>
    <w:pPr>
      <w:spacing w:after="120" w:line="240" w:lineRule="auto"/>
    </w:pPr>
    <w:rPr>
      <w:rFonts w:eastAsiaTheme="minorHAnsi"/>
      <w:lang w:eastAsia="en-US"/>
    </w:rPr>
  </w:style>
  <w:style w:type="paragraph" w:customStyle="1" w:styleId="C70379F0CBC243ACB2E113C2C77398AC2">
    <w:name w:val="C70379F0CBC243ACB2E113C2C77398AC2"/>
    <w:rsid w:val="00D6139E"/>
    <w:pPr>
      <w:spacing w:after="120" w:line="240" w:lineRule="auto"/>
    </w:pPr>
    <w:rPr>
      <w:rFonts w:eastAsiaTheme="minorHAnsi"/>
      <w:lang w:eastAsia="en-US"/>
    </w:rPr>
  </w:style>
  <w:style w:type="paragraph" w:customStyle="1" w:styleId="FC9C7FDCC3024AA69E074CF1E06A8AF02">
    <w:name w:val="FC9C7FDCC3024AA69E074CF1E06A8AF02"/>
    <w:rsid w:val="00D6139E"/>
    <w:pPr>
      <w:spacing w:after="120" w:line="240" w:lineRule="auto"/>
    </w:pPr>
    <w:rPr>
      <w:rFonts w:eastAsiaTheme="minorHAnsi"/>
      <w:lang w:eastAsia="en-US"/>
    </w:rPr>
  </w:style>
  <w:style w:type="paragraph" w:customStyle="1" w:styleId="87FD560BE0AE4DE780370BDA63B4FBB92">
    <w:name w:val="87FD560BE0AE4DE780370BDA63B4FBB92"/>
    <w:rsid w:val="00D6139E"/>
    <w:pPr>
      <w:spacing w:after="120" w:line="240" w:lineRule="auto"/>
    </w:pPr>
    <w:rPr>
      <w:rFonts w:eastAsiaTheme="minorHAnsi"/>
      <w:lang w:eastAsia="en-US"/>
    </w:rPr>
  </w:style>
  <w:style w:type="paragraph" w:customStyle="1" w:styleId="54F125BEE7274E00985E5948D296540B2">
    <w:name w:val="54F125BEE7274E00985E5948D296540B2"/>
    <w:rsid w:val="00D6139E"/>
    <w:pPr>
      <w:spacing w:after="120" w:line="240" w:lineRule="auto"/>
    </w:pPr>
    <w:rPr>
      <w:rFonts w:eastAsiaTheme="minorHAnsi"/>
      <w:lang w:eastAsia="en-US"/>
    </w:rPr>
  </w:style>
  <w:style w:type="paragraph" w:customStyle="1" w:styleId="FC91398029464E9CB485A65DA6F3C5EF2">
    <w:name w:val="FC91398029464E9CB485A65DA6F3C5EF2"/>
    <w:rsid w:val="00D6139E"/>
    <w:pPr>
      <w:spacing w:after="120" w:line="240" w:lineRule="auto"/>
    </w:pPr>
    <w:rPr>
      <w:rFonts w:eastAsiaTheme="minorHAnsi"/>
      <w:lang w:eastAsia="en-US"/>
    </w:rPr>
  </w:style>
  <w:style w:type="paragraph" w:customStyle="1" w:styleId="E28FE9FE3F454261BB3A72DBCDBC9FC12">
    <w:name w:val="E28FE9FE3F454261BB3A72DBCDBC9FC12"/>
    <w:rsid w:val="00D6139E"/>
    <w:pPr>
      <w:spacing w:after="120" w:line="240" w:lineRule="auto"/>
    </w:pPr>
    <w:rPr>
      <w:rFonts w:eastAsiaTheme="minorHAnsi"/>
      <w:lang w:eastAsia="en-US"/>
    </w:rPr>
  </w:style>
  <w:style w:type="paragraph" w:customStyle="1" w:styleId="032108DD5FA3441C94F2572397A38B182">
    <w:name w:val="032108DD5FA3441C94F2572397A38B182"/>
    <w:rsid w:val="00D6139E"/>
    <w:pPr>
      <w:spacing w:after="120" w:line="240" w:lineRule="auto"/>
    </w:pPr>
    <w:rPr>
      <w:rFonts w:eastAsiaTheme="minorHAnsi"/>
      <w:lang w:eastAsia="en-US"/>
    </w:rPr>
  </w:style>
  <w:style w:type="paragraph" w:customStyle="1" w:styleId="44A70A8A94B24EC98091CA3C980B4E7F2">
    <w:name w:val="44A70A8A94B24EC98091CA3C980B4E7F2"/>
    <w:rsid w:val="00D6139E"/>
    <w:pPr>
      <w:spacing w:after="120" w:line="240" w:lineRule="auto"/>
    </w:pPr>
    <w:rPr>
      <w:rFonts w:eastAsiaTheme="minorHAnsi"/>
      <w:lang w:eastAsia="en-US"/>
    </w:rPr>
  </w:style>
  <w:style w:type="paragraph" w:customStyle="1" w:styleId="E3837225640B42E491550C761812AE422">
    <w:name w:val="E3837225640B42E491550C761812AE422"/>
    <w:rsid w:val="00D6139E"/>
    <w:pPr>
      <w:spacing w:after="120" w:line="240" w:lineRule="auto"/>
    </w:pPr>
    <w:rPr>
      <w:rFonts w:eastAsiaTheme="minorHAnsi"/>
      <w:lang w:eastAsia="en-US"/>
    </w:rPr>
  </w:style>
  <w:style w:type="paragraph" w:customStyle="1" w:styleId="148277B06406469ABC221ADF88EC37232">
    <w:name w:val="148277B06406469ABC221ADF88EC37232"/>
    <w:rsid w:val="00D6139E"/>
    <w:pPr>
      <w:spacing w:after="120" w:line="240" w:lineRule="auto"/>
    </w:pPr>
    <w:rPr>
      <w:rFonts w:eastAsiaTheme="minorHAnsi"/>
      <w:lang w:eastAsia="en-US"/>
    </w:rPr>
  </w:style>
  <w:style w:type="paragraph" w:customStyle="1" w:styleId="20A607462B1C409E9DCBFB36B28D19B12">
    <w:name w:val="20A607462B1C409E9DCBFB36B28D19B12"/>
    <w:rsid w:val="00D6139E"/>
    <w:pPr>
      <w:spacing w:after="120" w:line="240" w:lineRule="auto"/>
    </w:pPr>
    <w:rPr>
      <w:rFonts w:eastAsiaTheme="minorHAnsi"/>
      <w:lang w:eastAsia="en-US"/>
    </w:rPr>
  </w:style>
  <w:style w:type="paragraph" w:customStyle="1" w:styleId="EDD283CD57F84F2D91E208701EF519622">
    <w:name w:val="EDD283CD57F84F2D91E208701EF519622"/>
    <w:rsid w:val="00D6139E"/>
    <w:pPr>
      <w:spacing w:after="120" w:line="240" w:lineRule="auto"/>
    </w:pPr>
    <w:rPr>
      <w:rFonts w:eastAsiaTheme="minorHAnsi"/>
      <w:lang w:eastAsia="en-US"/>
    </w:rPr>
  </w:style>
  <w:style w:type="paragraph" w:customStyle="1" w:styleId="AFDC3033717C4C19B7EF341942B1E7E12">
    <w:name w:val="AFDC3033717C4C19B7EF341942B1E7E12"/>
    <w:rsid w:val="00D6139E"/>
    <w:pPr>
      <w:spacing w:after="120" w:line="240" w:lineRule="auto"/>
    </w:pPr>
    <w:rPr>
      <w:rFonts w:eastAsiaTheme="minorHAnsi"/>
      <w:lang w:eastAsia="en-US"/>
    </w:rPr>
  </w:style>
  <w:style w:type="paragraph" w:customStyle="1" w:styleId="06CEE477AA8F41778C88A18056F9F5122">
    <w:name w:val="06CEE477AA8F41778C88A18056F9F5122"/>
    <w:rsid w:val="00D6139E"/>
    <w:pPr>
      <w:spacing w:after="120" w:line="240" w:lineRule="auto"/>
    </w:pPr>
    <w:rPr>
      <w:rFonts w:eastAsiaTheme="minorHAnsi"/>
      <w:lang w:eastAsia="en-US"/>
    </w:rPr>
  </w:style>
  <w:style w:type="paragraph" w:customStyle="1" w:styleId="EE53E67632D84EB88AE314D25FA0655B2">
    <w:name w:val="EE53E67632D84EB88AE314D25FA0655B2"/>
    <w:rsid w:val="00D6139E"/>
    <w:pPr>
      <w:spacing w:after="120" w:line="240" w:lineRule="auto"/>
    </w:pPr>
    <w:rPr>
      <w:rFonts w:eastAsiaTheme="minorHAnsi"/>
      <w:lang w:eastAsia="en-US"/>
    </w:rPr>
  </w:style>
  <w:style w:type="paragraph" w:customStyle="1" w:styleId="1E7267F598784E0E87FA0C7BDB9707142">
    <w:name w:val="1E7267F598784E0E87FA0C7BDB9707142"/>
    <w:rsid w:val="00D6139E"/>
    <w:pPr>
      <w:spacing w:after="1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604CBE7B14B4BBD6F331956CF5244" ma:contentTypeVersion="16" ma:contentTypeDescription="Create a new document." ma:contentTypeScope="" ma:versionID="81cbb31d9dae209fbc81e186fdb00dbf">
  <xsd:schema xmlns:xsd="http://www.w3.org/2001/XMLSchema" xmlns:xs="http://www.w3.org/2001/XMLSchema" xmlns:p="http://schemas.microsoft.com/office/2006/metadata/properties" xmlns:ns2="b45fe360-0b8b-4d96-b293-07daf5a519e5" xmlns:ns3="e918e316-8ebf-402b-8dc9-510f44632d57" targetNamespace="http://schemas.microsoft.com/office/2006/metadata/properties" ma:root="true" ma:fieldsID="8a776a17e59a83a4595e02743e853e2d" ns2:_="" ns3:_="">
    <xsd:import namespace="b45fe360-0b8b-4d96-b293-07daf5a519e5"/>
    <xsd:import namespace="e918e316-8ebf-402b-8dc9-510f44632d57"/>
    <xsd:element name="properties">
      <xsd:complexType>
        <xsd:sequence>
          <xsd:element name="documentManagement">
            <xsd:complexType>
              <xsd:all>
                <xsd:element ref="ns2:Process_x002f_Activity"/>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 minOccurs="0"/>
                <xsd:element ref="ns2:issx" minOccurs="0"/>
                <xsd:element ref="ns2:MediaServiceDateTaken" minOccurs="0"/>
                <xsd:element ref="ns2:MediaServiceAutoTags" minOccurs="0"/>
                <xsd:element ref="ns2:MediaServiceGenerationTime" minOccurs="0"/>
                <xsd:element ref="ns2:MediaServiceEventHashCode" minOccurs="0"/>
                <xsd:element ref="ns2:Comme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e360-0b8b-4d96-b293-07daf5a519e5" elementFormDefault="qualified">
    <xsd:import namespace="http://schemas.microsoft.com/office/2006/documentManagement/types"/>
    <xsd:import namespace="http://schemas.microsoft.com/office/infopath/2007/PartnerControls"/>
    <xsd:element name="Process_x002f_Activity" ma:index="8" ma:displayName="Process/Activity" ma:default="Please select" ma:format="Dropdown" ma:internalName="Process_x002f_Activity">
      <xsd:simpleType>
        <xsd:restriction base="dms:Choice">
          <xsd:enumeration value="Please select"/>
          <xsd:enumeration value="Change management"/>
          <xsd:enumeration value="By-Laws"/>
          <xsd:enumeration value="Industry consultation"/>
          <xsd:enumeration value="Leasehold"/>
          <xsd:enumeration value="New strata forms"/>
          <xsd:enumeration value="Land titles registration"/>
          <xsd:enumeration value="Strata titles"/>
          <xsd:enumeration value="Business analysis"/>
          <xsd:enumeration value="State advisory service"/>
          <xsd:enumeration value="Regulations"/>
          <xsd:enumeration value="Strata  managers"/>
          <xsd:enumeration value="Terminations"/>
          <xsd:enumeration value="Reporting"/>
          <xsd:enumeration value="New - Please create option"/>
          <xsd:enumeration value="Adhoc"/>
        </xsd:restriction>
      </xsd:simpleType>
    </xsd:element>
    <xsd:element name="Document_x0020_Type" ma:index="9" ma:displayName="Document Type" ma:format="Dropdown" ma:internalName="Document_x0020_Type">
      <xsd:simpleType>
        <xsd:restriction base="dms:Choice">
          <xsd:enumeration value="Please Select"/>
          <xsd:enumeration value="Presentation"/>
          <xsd:enumeration value="Form"/>
          <xsd:enumeration value="Process"/>
          <xsd:enumeration value="Strategy"/>
          <xsd:enumeration value="Title"/>
          <xsd:enumeration value="TTA"/>
          <xsd:enumeration value="Research"/>
          <xsd:enumeration value="Worksheet"/>
          <xsd:enumeration value="Briefing Note"/>
          <xsd:enumeration value="Memo"/>
          <xsd:enumeration value="Drafting Instructions"/>
          <xsd:enumeration value="Letter"/>
          <xsd:enumeration value="Cab Sub"/>
          <xsd:enumeration value="Cab Comment"/>
          <xsd:enumeration value="Attachment"/>
          <xsd:enumeration value="Report"/>
          <xsd:enumeration value="Discussion Paper"/>
          <xsd:enumeration value="Guidelines"/>
          <xsd:enumeration value="Policy Paper"/>
          <xsd:enumeration value="Position Paper"/>
          <xsd:enumeration value="Corpex Paper"/>
          <xsd:enumeration value="Board Paper"/>
          <xsd:enumeration value="Agenda and Minutes"/>
          <xsd:enumeration value="Project Plans"/>
          <xsd:enumeration value="Regulations"/>
          <xsd:enumeration value="Presentation"/>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ent" ma:index="16" nillable="true" ma:displayName="Content " ma:default="Please select" ma:format="Dropdown" ma:internalName="Content">
      <xsd:simpleType>
        <xsd:restriction base="dms:Choice">
          <xsd:enumeration value="Please select"/>
          <xsd:enumeration value="Seminar"/>
          <xsd:enumeration value="Feedback"/>
          <xsd:enumeration value="Working document"/>
          <xsd:enumeration value="Data"/>
          <xsd:enumeration value="Update"/>
          <xsd:enumeration value="Microsite"/>
          <xsd:enumeration value="Mock-ups"/>
          <xsd:enumeration value="Guide"/>
          <xsd:enumeration value="Requirements"/>
          <xsd:enumeration value="Report"/>
          <xsd:enumeration value="New - please create option"/>
          <xsd:enumeration value="Ad hoc"/>
        </xsd:restriction>
      </xsd:simpleType>
    </xsd:element>
    <xsd:element name="issx" ma:index="17" nillable="true" ma:displayName="Reviewed by" ma:format="Dropdown" ma:list="UserInfo" ma:SharePointGroup="0" ma:internalName="iss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ss_x002f_Activity xmlns="b45fe360-0b8b-4d96-b293-07daf5a519e5">New strata forms</Process_x002f_Activity>
    <Document_x0020_Type xmlns="b45fe360-0b8b-4d96-b293-07daf5a519e5">Form</Document_x0020_Type>
    <issx xmlns="b45fe360-0b8b-4d96-b293-07daf5a519e5">
      <UserInfo>
        <DisplayName>Helen Turner</DisplayName>
        <AccountId>48</AccountId>
        <AccountType/>
      </UserInfo>
    </issx>
    <Content xmlns="b45fe360-0b8b-4d96-b293-07daf5a519e5">Update</Content>
    <SharedWithUsers xmlns="e918e316-8ebf-402b-8dc9-510f44632d57">
      <UserInfo>
        <DisplayName/>
        <AccountId xsi:nil="true"/>
        <AccountType/>
      </UserInfo>
    </SharedWithUsers>
    <Comments xmlns="b45fe360-0b8b-4d96-b293-07daf5a519e5">Published V2</Comments>
    <_Flow_SignoffStatus xmlns="b45fe360-0b8b-4d96-b293-07daf5a519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0873F-A185-4973-9B6A-6DDC88D22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e360-0b8b-4d96-b293-07daf5a519e5"/>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D08D0-2225-4B33-B4F6-4945C3EC4FB0}">
  <ds:schemaRefs>
    <ds:schemaRef ds:uri="http://schemas.openxmlformats.org/officeDocument/2006/bibliography"/>
  </ds:schemaRefs>
</ds:datastoreItem>
</file>

<file path=customXml/itemProps3.xml><?xml version="1.0" encoding="utf-8"?>
<ds:datastoreItem xmlns:ds="http://schemas.openxmlformats.org/officeDocument/2006/customXml" ds:itemID="{BD0CA3AA-6DAE-437A-9E76-C8B372008A01}">
  <ds:schemaRefs>
    <ds:schemaRef ds:uri="http://schemas.microsoft.com/office/2006/metadata/properties"/>
    <ds:schemaRef ds:uri="http://schemas.microsoft.com/office/infopath/2007/PartnerControls"/>
    <ds:schemaRef ds:uri="b45fe360-0b8b-4d96-b293-07daf5a519e5"/>
    <ds:schemaRef ds:uri="e918e316-8ebf-402b-8dc9-510f44632d57"/>
  </ds:schemaRefs>
</ds:datastoreItem>
</file>

<file path=customXml/itemProps4.xml><?xml version="1.0" encoding="utf-8"?>
<ds:datastoreItem xmlns:ds="http://schemas.openxmlformats.org/officeDocument/2006/customXml" ds:itemID="{E652A6DF-EF5B-4331-845D-26210E95D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6</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Kirkby</dc:creator>
  <cp:keywords/>
  <dc:description/>
  <cp:lastModifiedBy>Jayne H Weeber</cp:lastModifiedBy>
  <cp:revision>184</cp:revision>
  <cp:lastPrinted>2019-07-16T06:51:00Z</cp:lastPrinted>
  <dcterms:created xsi:type="dcterms:W3CDTF">2019-08-15T02:08:00Z</dcterms:created>
  <dcterms:modified xsi:type="dcterms:W3CDTF">2021-08-12T02:53:00Z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0x010100DDA604CBE7B14B4BBD6F331956CF5244</vt:lpwstr>
  </property>
  <property fmtid="{D5CDD505-2E9C-101B-9397-08002B2CF9AE}" pid="3" name="Order">
    <vt:r8>2800</vt:r8>
  </property>
  <property fmtid="{D5CDD505-2E9C-101B-9397-08002B2CF9AE}" pid="4" name="ComplianceAssetId">
    <vt:lpwstr/>
  </property>
</Properties>
</file>