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6BE" w14:textId="1D5C4E90" w:rsidR="000D4B3B" w:rsidRPr="005B4573" w:rsidRDefault="000D4B3B" w:rsidP="009F1650">
      <w:pPr>
        <w:pStyle w:val="STAH1"/>
        <w:spacing w:before="120"/>
      </w:pPr>
      <w:r w:rsidRPr="005B4573">
        <w:t>Scheme By-laws</w:t>
      </w:r>
    </w:p>
    <w:p w14:paraId="1BD2F0C6" w14:textId="51B87B48" w:rsidR="000D4B3B" w:rsidRPr="00B1326F" w:rsidRDefault="000D4B3B" w:rsidP="002A2F1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 w:rsidRPr="005B4573">
        <w:rPr>
          <w:rFonts w:ascii="Arial" w:eastAsiaTheme="minorHAnsi" w:hAnsi="Arial" w:cs="Arial"/>
          <w:i/>
          <w:iCs/>
          <w:color w:val="839E25"/>
          <w:lang w:eastAsia="en-US"/>
        </w:rPr>
        <w:t>Strata Titles Act 1985</w:t>
      </w:r>
      <w:r w:rsidR="00FF62EF">
        <w:rPr>
          <w:rFonts w:ascii="Arial" w:eastAsiaTheme="minorHAnsi" w:hAnsi="Arial" w:cs="Arial"/>
          <w:i/>
          <w:iCs/>
          <w:color w:val="839E25"/>
          <w:lang w:eastAsia="en-US"/>
        </w:rPr>
        <w:t xml:space="preserve"> </w:t>
      </w:r>
      <w:r w:rsidR="00B1326F">
        <w:rPr>
          <w:rFonts w:ascii="Arial" w:eastAsiaTheme="minorHAnsi" w:hAnsi="Arial" w:cs="Arial"/>
          <w:color w:val="839E25"/>
          <w:lang w:eastAsia="en-US"/>
        </w:rPr>
        <w:t>(STA)</w:t>
      </w:r>
    </w:p>
    <w:p w14:paraId="218B7478" w14:textId="2C24F909" w:rsidR="009364A5" w:rsidRPr="005B4573" w:rsidRDefault="00000000" w:rsidP="009364A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05789596"/>
          <w:lock w:val="contentLocked"/>
          <w:placeholder>
            <w:docPart w:val="DefaultPlaceholder_-1854013440"/>
          </w:placeholder>
          <w:group/>
        </w:sdtPr>
        <w:sdtContent>
          <w:r w:rsidR="000D4B3B" w:rsidRPr="005B4573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02F3C718">
          <v:rect id="_x0000_i1025" style="width:451.3pt;height:1pt" o:hralign="center" o:hrstd="t" o:hrnoshade="t" o:hr="t" fillcolor="#a6bd29" stroked="f"/>
        </w:pict>
      </w:r>
    </w:p>
    <w:p w14:paraId="67245D8E" w14:textId="539D0424" w:rsidR="000D4B3B" w:rsidRDefault="00000000" w:rsidP="009364A5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187354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39566391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364A5" w:rsidRPr="005B4573">
                <w:rPr>
                  <w:rFonts w:ascii="Arial" w:hAnsi="Arial" w:cs="Arial"/>
                  <w:color w:val="839E25"/>
                </w:rPr>
                <w:t>S</w:t>
              </w:r>
              <w:r w:rsidR="009364A5" w:rsidRPr="005B4573">
                <w:rPr>
                  <w:rStyle w:val="STAH2Char"/>
                </w:rPr>
                <w:t>chem</w:t>
              </w:r>
              <w:r w:rsidR="009364A5" w:rsidRPr="005B457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364A5" w:rsidRPr="005B4573">
            <w:rPr>
              <w:rFonts w:ascii="Arial" w:hAnsi="Arial" w:cs="Arial"/>
              <w:color w:val="839E25"/>
            </w:rPr>
            <w:t>:</w:t>
          </w:r>
        </w:sdtContent>
      </w:sdt>
      <w:r w:rsidR="0076050F" w:rsidRPr="005B457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8642D73213EF430A9B134F5D9D2BE38B"/>
          </w:placeholder>
          <w:showingPlcHdr/>
          <w:text w:multiLine="1"/>
        </w:sdt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7BB6545" w14:textId="77777777" w:rsidR="00BE68EF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</w:p>
    <w:p w14:paraId="6B6C675F" w14:textId="0042031D" w:rsidR="002253BC" w:rsidRPr="005B4573" w:rsidRDefault="002253BC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>
        <w:rPr>
          <w:rFonts w:ascii="Arial" w:hAnsi="Arial" w:cs="Arial"/>
          <w:b/>
          <w:bCs/>
          <w:color w:val="839E25"/>
          <w:u w:val="single"/>
        </w:rPr>
        <w:t>1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>
        <w:rPr>
          <w:rFonts w:ascii="Arial" w:hAnsi="Arial" w:cs="Arial"/>
          <w:b/>
          <w:bCs/>
          <w:color w:val="839E25"/>
          <w:u w:val="single"/>
        </w:rPr>
        <w:t>Applicant</w:t>
      </w:r>
    </w:p>
    <w:p w14:paraId="38C686BF" w14:textId="49425894" w:rsidR="002253BC" w:rsidRPr="004108CE" w:rsidRDefault="002C1AD4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existing schemes:</w:t>
      </w:r>
    </w:p>
    <w:p w14:paraId="332C2222" w14:textId="40A722A4" w:rsidR="002253BC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72330008"/>
          <w:lock w:val="contentLocked"/>
          <w:placeholder>
            <w:docPart w:val="CB826A9A3C474047AA84C5DF9C43CA9C"/>
          </w:placeholder>
          <w:group/>
        </w:sdtPr>
        <w:sdtEndPr>
          <w:rPr>
            <w:sz w:val="22"/>
            <w:szCs w:val="22"/>
          </w:rPr>
        </w:sdtEndPr>
        <w:sdtContent>
          <w:r w:rsidR="002253BC" w:rsidRPr="005B4573">
            <w:rPr>
              <w:rFonts w:ascii="Arial" w:hAnsi="Arial" w:cs="Arial"/>
              <w:sz w:val="24"/>
              <w:szCs w:val="24"/>
            </w:rPr>
            <w:t>T</w:t>
          </w:r>
          <w:r w:rsidR="002253BC" w:rsidRPr="005B4573">
            <w:rPr>
              <w:rFonts w:ascii="Arial" w:hAnsi="Arial" w:cs="Arial"/>
            </w:rPr>
            <w:t>he Owners of</w:t>
          </w:r>
          <w:r w:rsidR="002253BC" w:rsidRPr="005B4573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2253BC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991862802"/>
          <w:placeholder>
            <w:docPart w:val="71B838AA0EEA4FC891DDAB14E144FBF2"/>
          </w:placeholder>
          <w:showingPlcHdr/>
          <w:text w:multiLine="1"/>
        </w:sdtPr>
        <w:sdtContent>
          <w:r w:rsidR="002253BC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53BC" w:rsidRPr="005B4573">
        <w:rPr>
          <w:rFonts w:ascii="Arial" w:hAnsi="Arial" w:cs="Arial"/>
        </w:rPr>
        <w:t xml:space="preserve"> (strata company)</w:t>
      </w:r>
      <w:r w:rsidR="00800E32">
        <w:rPr>
          <w:rFonts w:ascii="Arial" w:hAnsi="Arial" w:cs="Arial"/>
        </w:rPr>
        <w:t>;</w:t>
      </w:r>
      <w:r w:rsidR="00041D55">
        <w:rPr>
          <w:rFonts w:ascii="Arial" w:hAnsi="Arial" w:cs="Arial"/>
        </w:rPr>
        <w:t xml:space="preserve"> or</w:t>
      </w:r>
    </w:p>
    <w:p w14:paraId="236550BE" w14:textId="77777777" w:rsidR="003D5414" w:rsidRDefault="003D54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6260D7" w14:textId="559E3B84" w:rsidR="003D5414" w:rsidRPr="004108CE" w:rsidRDefault="002C1AD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new schemes:</w:t>
      </w:r>
    </w:p>
    <w:p w14:paraId="09D94862" w14:textId="61AED3A6" w:rsidR="002253BC" w:rsidRDefault="00107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3D5414" w:rsidRPr="000A1CBD">
        <w:rPr>
          <w:rFonts w:ascii="Arial" w:hAnsi="Arial" w:cs="Arial"/>
        </w:rPr>
        <w:t>he owner(s)</w:t>
      </w:r>
      <w:r w:rsidR="003D5414" w:rsidRPr="000A1CBD">
        <w:rPr>
          <w:rStyle w:val="FootnoteReference"/>
          <w:rFonts w:ascii="Arial" w:hAnsi="Arial" w:cs="Arial"/>
        </w:rPr>
        <w:footnoteReference w:id="3"/>
      </w:r>
      <w:r w:rsidR="003D5414" w:rsidRPr="000A1CB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634946108"/>
          <w:placeholder>
            <w:docPart w:val="2ABB5916693349EF9F45F596274CB117"/>
          </w:placeholder>
          <w:showingPlcHdr/>
          <w:text w:multiLine="1"/>
        </w:sdtPr>
        <w:sdtContent>
          <w:r w:rsidR="003D5414"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="003D5414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9402304"/>
          <w:lock w:val="contentLocked"/>
          <w:placeholder>
            <w:docPart w:val="55BC5E4060714EF48C508CDC7E5845BF"/>
          </w:placeholder>
          <w:group/>
        </w:sdtPr>
        <w:sdtContent>
          <w:r w:rsidR="003D5414" w:rsidRPr="000A1CBD">
            <w:rPr>
              <w:rFonts w:ascii="Arial" w:hAnsi="Arial" w:cs="Arial"/>
            </w:rPr>
            <w:t>of land the subject of the plan described as</w:t>
          </w:r>
          <w:r w:rsidR="003D5414" w:rsidRPr="000A1CBD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Pr="00107087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336842594"/>
          <w:placeholder>
            <w:docPart w:val="E9E6E89731F348AF8BD970A1FB85E82F"/>
          </w:placeholder>
          <w:showingPlcHdr/>
          <w:text w:multiLine="1"/>
        </w:sdtPr>
        <w:sdtContent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Pr="000A1CBD">
        <w:rPr>
          <w:rFonts w:ascii="Arial" w:hAnsi="Arial" w:cs="Arial"/>
        </w:rPr>
        <w:t xml:space="preserve"> </w:t>
      </w:r>
    </w:p>
    <w:p w14:paraId="4DC89B10" w14:textId="77777777" w:rsidR="002253BC" w:rsidRDefault="00225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6D23B" w14:textId="3ACB4172" w:rsidR="00BE68EF" w:rsidRPr="005B4573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041D55">
        <w:rPr>
          <w:rFonts w:ascii="Arial" w:hAnsi="Arial" w:cs="Arial"/>
          <w:b/>
          <w:bCs/>
          <w:color w:val="839E25"/>
          <w:u w:val="single"/>
        </w:rPr>
        <w:t>2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2A08D6">
        <w:rPr>
          <w:rFonts w:ascii="Arial" w:hAnsi="Arial" w:cs="Arial"/>
          <w:b/>
          <w:bCs/>
          <w:color w:val="839E25"/>
          <w:u w:val="single"/>
        </w:rPr>
        <w:t xml:space="preserve">Select </w:t>
      </w:r>
      <w:r w:rsidR="002938AD">
        <w:rPr>
          <w:rFonts w:ascii="Arial" w:hAnsi="Arial" w:cs="Arial"/>
          <w:b/>
          <w:bCs/>
          <w:color w:val="839E25"/>
          <w:u w:val="single"/>
        </w:rPr>
        <w:t>Option</w:t>
      </w:r>
    </w:p>
    <w:p w14:paraId="454C2F7C" w14:textId="61A665FC" w:rsidR="003257D0" w:rsidRPr="00640365" w:rsidRDefault="00000000" w:rsidP="009364A5">
      <w:pPr>
        <w:spacing w:before="120"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9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A08D6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1 – </w:t>
      </w:r>
      <w:r w:rsidR="001735A9">
        <w:rPr>
          <w:rFonts w:ascii="Arial" w:hAnsi="Arial" w:cs="Arial"/>
          <w:b/>
          <w:bCs/>
        </w:rPr>
        <w:t xml:space="preserve">Voluntary </w:t>
      </w:r>
      <w:r w:rsidR="00484280" w:rsidRPr="00640365">
        <w:rPr>
          <w:rFonts w:ascii="Arial" w:hAnsi="Arial" w:cs="Arial"/>
          <w:b/>
          <w:bCs/>
        </w:rPr>
        <w:t>Consolidation</w:t>
      </w:r>
      <w:r w:rsidR="007124D8">
        <w:rPr>
          <w:rStyle w:val="FootnoteReference"/>
          <w:rFonts w:ascii="Arial" w:hAnsi="Arial" w:cs="Arial"/>
          <w:b/>
          <w:bCs/>
        </w:rPr>
        <w:footnoteReference w:id="5"/>
      </w:r>
    </w:p>
    <w:p w14:paraId="5087E930" w14:textId="5019C6A2" w:rsidR="00792EDC" w:rsidRPr="00800E32" w:rsidRDefault="00EA1896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06010A">
        <w:rPr>
          <w:rFonts w:ascii="Arial" w:hAnsi="Arial" w:cs="Arial"/>
          <w:color w:val="7F7F7F" w:themeColor="text1" w:themeTint="80"/>
        </w:rPr>
        <w:t>by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scheme</w:t>
      </w:r>
      <w:r w:rsidR="00F0570A" w:rsidRPr="00800E32">
        <w:rPr>
          <w:rFonts w:ascii="Arial" w:hAnsi="Arial" w:cs="Arial"/>
          <w:color w:val="7F7F7F" w:themeColor="text1" w:themeTint="80"/>
        </w:rPr>
        <w:t>s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registered prior to 1/5/2020</w:t>
      </w:r>
      <w:r w:rsidR="002A78EE" w:rsidRPr="00800E32">
        <w:rPr>
          <w:rFonts w:ascii="Arial" w:hAnsi="Arial" w:cs="Arial"/>
          <w:color w:val="7F7F7F" w:themeColor="text1" w:themeTint="80"/>
        </w:rPr>
        <w:t xml:space="preserve"> </w:t>
      </w:r>
      <w:r w:rsidR="00F0570A" w:rsidRPr="00800E32">
        <w:rPr>
          <w:rFonts w:ascii="Arial" w:hAnsi="Arial" w:cs="Arial"/>
          <w:color w:val="7F7F7F" w:themeColor="text1" w:themeTint="80"/>
        </w:rPr>
        <w:t xml:space="preserve">that </w:t>
      </w:r>
      <w:r w:rsidR="0006010A">
        <w:rPr>
          <w:rFonts w:ascii="Arial" w:hAnsi="Arial" w:cs="Arial"/>
          <w:color w:val="7F7F7F" w:themeColor="text1" w:themeTint="80"/>
        </w:rPr>
        <w:t>choose to lodge a consolidated set of by-laws</w:t>
      </w:r>
      <w:r w:rsidR="00FC7B49">
        <w:rPr>
          <w:rFonts w:ascii="Arial" w:hAnsi="Arial" w:cs="Arial"/>
          <w:color w:val="7F7F7F" w:themeColor="text1" w:themeTint="80"/>
        </w:rPr>
        <w:t xml:space="preserve"> updated </w:t>
      </w:r>
      <w:r w:rsidR="0031529B">
        <w:rPr>
          <w:rFonts w:ascii="Arial" w:hAnsi="Arial" w:cs="Arial"/>
          <w:color w:val="7F7F7F" w:themeColor="text1" w:themeTint="80"/>
        </w:rPr>
        <w:t xml:space="preserve">solely to </w:t>
      </w:r>
      <w:r w:rsidR="00B9254E">
        <w:rPr>
          <w:rFonts w:ascii="Arial" w:hAnsi="Arial" w:cs="Arial"/>
          <w:color w:val="7F7F7F" w:themeColor="text1" w:themeTint="80"/>
        </w:rPr>
        <w:t xml:space="preserve">take account of changes to by-laws </w:t>
      </w:r>
      <w:r w:rsidR="009D42BD">
        <w:rPr>
          <w:rFonts w:ascii="Arial" w:hAnsi="Arial" w:cs="Arial"/>
          <w:color w:val="7F7F7F" w:themeColor="text1" w:themeTint="80"/>
        </w:rPr>
        <w:t xml:space="preserve">made by </w:t>
      </w:r>
      <w:r w:rsidR="009D42BD" w:rsidRPr="00A96C04">
        <w:rPr>
          <w:rFonts w:ascii="Arial" w:hAnsi="Arial" w:cs="Arial"/>
          <w:i/>
          <w:iCs/>
          <w:color w:val="7F7F7F" w:themeColor="text1" w:themeTint="80"/>
        </w:rPr>
        <w:t>St</w:t>
      </w:r>
      <w:r w:rsidR="001304F8" w:rsidRPr="00A96C04">
        <w:rPr>
          <w:rFonts w:ascii="Arial" w:hAnsi="Arial" w:cs="Arial"/>
          <w:i/>
          <w:iCs/>
          <w:color w:val="7F7F7F" w:themeColor="text1" w:themeTint="80"/>
        </w:rPr>
        <w:t>rata Titles Act 1985</w:t>
      </w:r>
      <w:r w:rsidR="001304F8">
        <w:rPr>
          <w:rFonts w:ascii="Arial" w:hAnsi="Arial" w:cs="Arial"/>
          <w:color w:val="7F7F7F" w:themeColor="text1" w:themeTint="80"/>
        </w:rPr>
        <w:t xml:space="preserve"> Schedule 5 clause 4</w:t>
      </w:r>
      <w:r w:rsidR="00F579E9">
        <w:rPr>
          <w:rFonts w:ascii="Arial" w:hAnsi="Arial" w:cs="Arial"/>
          <w:color w:val="7F7F7F" w:themeColor="text1" w:themeTint="80"/>
        </w:rPr>
        <w:t>]</w:t>
      </w:r>
    </w:p>
    <w:p w14:paraId="6F4A93DB" w14:textId="52D434D3" w:rsidR="007D01A8" w:rsidRDefault="007D01A8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 w:rsidR="00274D79"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and Schedule 5 clause 4 and the </w:t>
      </w:r>
      <w:r w:rsidRPr="005B4573">
        <w:rPr>
          <w:rFonts w:ascii="Arial" w:hAnsi="Arial" w:cs="Arial"/>
          <w:i/>
          <w:iCs/>
        </w:rPr>
        <w:t xml:space="preserve">Strata Titles (General) Regulations 2019 </w:t>
      </w:r>
      <w:r w:rsidR="00503426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 xml:space="preserve">egulation 180(2),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503426">
        <w:rPr>
          <w:rFonts w:ascii="Arial" w:hAnsi="Arial" w:cs="Arial"/>
        </w:rPr>
        <w:t>for registration</w:t>
      </w:r>
      <w:r w:rsidR="007156C5">
        <w:rPr>
          <w:rFonts w:ascii="Arial" w:hAnsi="Arial" w:cs="Arial"/>
        </w:rPr>
        <w:t xml:space="preserve"> of</w:t>
      </w:r>
      <w:r w:rsidRPr="005B4573">
        <w:rPr>
          <w:rFonts w:ascii="Arial" w:hAnsi="Arial" w:cs="Arial"/>
        </w:rPr>
        <w:t xml:space="preserve"> an amendment to the strata titles scheme by registration of a consolidated set of scheme by-laws</w:t>
      </w:r>
      <w:r w:rsidR="00C75CFF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5E496D15" w14:textId="77777777" w:rsidR="00041D55" w:rsidRPr="005B4573" w:rsidRDefault="00041D55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9FE41" w14:textId="5F05C6D1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12935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2 – </w:t>
      </w:r>
      <w:r w:rsidR="00C90A22" w:rsidRPr="00640365">
        <w:rPr>
          <w:rFonts w:ascii="Arial" w:hAnsi="Arial" w:cs="Arial"/>
          <w:b/>
          <w:bCs/>
        </w:rPr>
        <w:t>New</w:t>
      </w:r>
      <w:r w:rsidR="00504134">
        <w:rPr>
          <w:rFonts w:ascii="Arial" w:hAnsi="Arial" w:cs="Arial"/>
          <w:b/>
          <w:bCs/>
        </w:rPr>
        <w:t xml:space="preserve"> </w:t>
      </w:r>
      <w:r w:rsidR="00C90A22" w:rsidRPr="00640365">
        <w:rPr>
          <w:rFonts w:ascii="Arial" w:hAnsi="Arial" w:cs="Arial"/>
          <w:b/>
          <w:bCs/>
        </w:rPr>
        <w:t>Schem</w:t>
      </w:r>
      <w:r w:rsidR="00844113">
        <w:rPr>
          <w:rFonts w:ascii="Arial" w:hAnsi="Arial" w:cs="Arial"/>
          <w:b/>
          <w:bCs/>
        </w:rPr>
        <w:t>e</w:t>
      </w:r>
    </w:p>
    <w:p w14:paraId="7AC6DB1C" w14:textId="71E25970" w:rsidR="00C90A22" w:rsidRPr="00800E32" w:rsidRDefault="002254AD" w:rsidP="002254AD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C10FF6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if </w:t>
      </w:r>
      <w:r w:rsidR="004552A1" w:rsidRPr="00800E32">
        <w:rPr>
          <w:rFonts w:ascii="Arial" w:hAnsi="Arial" w:cs="Arial"/>
          <w:color w:val="7F7F7F" w:themeColor="text1" w:themeTint="80"/>
        </w:rPr>
        <w:t>this form is being lodged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 together with the 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>Application to register strata</w:t>
      </w:r>
      <w:r w:rsidR="00343447" w:rsidRPr="00800E32">
        <w:rPr>
          <w:rFonts w:ascii="Arial" w:hAnsi="Arial" w:cs="Arial"/>
          <w:b/>
          <w:bCs/>
          <w:color w:val="7F7F7F" w:themeColor="text1" w:themeTint="80"/>
        </w:rPr>
        <w:t xml:space="preserve"> titles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 xml:space="preserve"> scheme</w:t>
      </w:r>
      <w:r w:rsidR="00640365" w:rsidRPr="00800E32">
        <w:rPr>
          <w:rFonts w:ascii="Arial" w:hAnsi="Arial" w:cs="Arial"/>
          <w:color w:val="7F7F7F" w:themeColor="text1" w:themeTint="80"/>
        </w:rPr>
        <w:t xml:space="preserve"> </w:t>
      </w:r>
      <w:r w:rsidR="004552A1" w:rsidRPr="00800E32">
        <w:rPr>
          <w:rFonts w:ascii="Arial" w:hAnsi="Arial" w:cs="Arial"/>
          <w:color w:val="7F7F7F" w:themeColor="text1" w:themeTint="80"/>
        </w:rPr>
        <w:t xml:space="preserve">and </w:t>
      </w:r>
      <w:r w:rsidR="00096DA8" w:rsidRPr="00800E32">
        <w:rPr>
          <w:rFonts w:ascii="Arial" w:hAnsi="Arial" w:cs="Arial"/>
          <w:color w:val="7F7F7F" w:themeColor="text1" w:themeTint="80"/>
        </w:rPr>
        <w:t xml:space="preserve">the </w:t>
      </w:r>
      <w:r w:rsidR="00492219">
        <w:rPr>
          <w:rFonts w:ascii="Arial" w:hAnsi="Arial" w:cs="Arial"/>
          <w:color w:val="7F7F7F" w:themeColor="text1" w:themeTint="80"/>
        </w:rPr>
        <w:t xml:space="preserve">governance by-laws in Schedule </w:t>
      </w:r>
      <w:r w:rsidR="00743283">
        <w:rPr>
          <w:rFonts w:ascii="Arial" w:hAnsi="Arial" w:cs="Arial"/>
          <w:color w:val="7F7F7F" w:themeColor="text1" w:themeTint="80"/>
        </w:rPr>
        <w:t xml:space="preserve">1 and conduct by-laws </w:t>
      </w:r>
      <w:r w:rsidR="00E074E2">
        <w:rPr>
          <w:rFonts w:ascii="Arial" w:hAnsi="Arial" w:cs="Arial"/>
          <w:color w:val="7F7F7F" w:themeColor="text1" w:themeTint="80"/>
        </w:rPr>
        <w:t xml:space="preserve">in Schedule 2 </w:t>
      </w:r>
      <w:r w:rsidR="00080479">
        <w:rPr>
          <w:rFonts w:ascii="Arial" w:hAnsi="Arial" w:cs="Arial"/>
          <w:color w:val="7F7F7F" w:themeColor="text1" w:themeTint="80"/>
        </w:rPr>
        <w:t xml:space="preserve">of the </w:t>
      </w:r>
      <w:r w:rsidR="00080479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080479">
        <w:rPr>
          <w:rFonts w:ascii="Arial" w:hAnsi="Arial" w:cs="Arial"/>
          <w:color w:val="7F7F7F" w:themeColor="text1" w:themeTint="80"/>
        </w:rPr>
        <w:t xml:space="preserve"> </w:t>
      </w:r>
      <w:r w:rsidR="00F235BE" w:rsidRPr="00800E32">
        <w:rPr>
          <w:rFonts w:ascii="Arial" w:hAnsi="Arial" w:cs="Arial"/>
          <w:color w:val="7F7F7F" w:themeColor="text1" w:themeTint="80"/>
        </w:rPr>
        <w:t xml:space="preserve">are being 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added to, </w:t>
      </w:r>
      <w:r w:rsidR="00F235BE" w:rsidRPr="00800E32">
        <w:rPr>
          <w:rFonts w:ascii="Arial" w:hAnsi="Arial" w:cs="Arial"/>
          <w:color w:val="7F7F7F" w:themeColor="text1" w:themeTint="80"/>
        </w:rPr>
        <w:t>amended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 or </w:t>
      </w:r>
      <w:r w:rsidR="00F235BE" w:rsidRPr="00800E32">
        <w:rPr>
          <w:rFonts w:ascii="Arial" w:hAnsi="Arial" w:cs="Arial"/>
          <w:color w:val="7F7F7F" w:themeColor="text1" w:themeTint="80"/>
        </w:rPr>
        <w:t>repealed</w:t>
      </w:r>
      <w:r w:rsidR="002667BE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1A1B04A0" w14:textId="01050925" w:rsidR="000D3F18" w:rsidRPr="000A1CBD" w:rsidRDefault="000D3F18">
      <w:pPr>
        <w:spacing w:after="0" w:line="240" w:lineRule="auto"/>
        <w:rPr>
          <w:rFonts w:ascii="Arial" w:hAnsi="Arial" w:cs="Arial"/>
        </w:rPr>
      </w:pPr>
      <w:r w:rsidRPr="000D3F18">
        <w:rPr>
          <w:rFonts w:ascii="Arial" w:hAnsi="Arial" w:cs="Arial"/>
        </w:rPr>
        <w:t>The Applicant</w:t>
      </w:r>
      <w:r>
        <w:rPr>
          <w:rFonts w:ascii="Arial" w:hAnsi="Arial" w:cs="Arial"/>
          <w:b/>
          <w:bCs/>
        </w:rPr>
        <w:t xml:space="preserve"> </w:t>
      </w:r>
      <w:r w:rsidRPr="000A1CBD">
        <w:rPr>
          <w:rFonts w:ascii="Arial" w:hAnsi="Arial" w:cs="Arial"/>
        </w:rPr>
        <w:t>appl</w:t>
      </w:r>
      <w:r>
        <w:rPr>
          <w:rFonts w:ascii="Arial" w:hAnsi="Arial" w:cs="Arial"/>
        </w:rPr>
        <w:t>ies</w:t>
      </w:r>
      <w:r w:rsidRPr="000A1CBD">
        <w:rPr>
          <w:rFonts w:ascii="Arial" w:hAnsi="Arial" w:cs="Arial"/>
        </w:rPr>
        <w:t xml:space="preserve"> to the Registrar of Titles to have the </w:t>
      </w:r>
      <w:r w:rsidR="005021B7">
        <w:rPr>
          <w:rFonts w:ascii="Arial" w:hAnsi="Arial" w:cs="Arial"/>
        </w:rPr>
        <w:t xml:space="preserve">consolidated set of </w:t>
      </w:r>
      <w:r w:rsidRPr="000A1CBD">
        <w:rPr>
          <w:rFonts w:ascii="Arial" w:hAnsi="Arial" w:cs="Arial"/>
        </w:rPr>
        <w:t xml:space="preserve">scheme by-laws as set out </w:t>
      </w:r>
      <w:r>
        <w:rPr>
          <w:rFonts w:ascii="Arial" w:hAnsi="Arial" w:cs="Arial"/>
        </w:rPr>
        <w:t xml:space="preserve">in Part </w:t>
      </w:r>
      <w:r w:rsidR="008D1B79">
        <w:rPr>
          <w:rFonts w:ascii="Arial" w:hAnsi="Arial" w:cs="Arial"/>
        </w:rPr>
        <w:t>4</w:t>
      </w:r>
      <w:r w:rsidRPr="000A1CBD">
        <w:rPr>
          <w:rFonts w:ascii="Arial" w:hAnsi="Arial" w:cs="Arial"/>
        </w:rPr>
        <w:t xml:space="preserve"> registered with </w:t>
      </w:r>
      <w:r w:rsidR="00850E35">
        <w:rPr>
          <w:rFonts w:ascii="Arial" w:hAnsi="Arial" w:cs="Arial"/>
        </w:rPr>
        <w:t xml:space="preserve">the </w:t>
      </w:r>
      <w:r w:rsidRPr="00850E35">
        <w:rPr>
          <w:rFonts w:ascii="Arial" w:hAnsi="Arial" w:cs="Arial"/>
          <w:b/>
          <w:bCs/>
        </w:rPr>
        <w:t xml:space="preserve">Application to </w:t>
      </w:r>
      <w:r w:rsidR="000329C8">
        <w:rPr>
          <w:rFonts w:ascii="Arial" w:hAnsi="Arial" w:cs="Arial"/>
          <w:b/>
          <w:bCs/>
        </w:rPr>
        <w:t>r</w:t>
      </w:r>
      <w:r w:rsidRPr="00850E35">
        <w:rPr>
          <w:rFonts w:ascii="Arial" w:hAnsi="Arial" w:cs="Arial"/>
          <w:b/>
          <w:bCs/>
        </w:rPr>
        <w:t xml:space="preserve">egister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 xml:space="preserve">trata </w:t>
      </w:r>
      <w:r w:rsidR="000329C8">
        <w:rPr>
          <w:rFonts w:ascii="Arial" w:hAnsi="Arial" w:cs="Arial"/>
          <w:b/>
          <w:bCs/>
        </w:rPr>
        <w:t>t</w:t>
      </w:r>
      <w:r w:rsidRPr="00850E35">
        <w:rPr>
          <w:rFonts w:ascii="Arial" w:hAnsi="Arial" w:cs="Arial"/>
          <w:b/>
          <w:bCs/>
        </w:rPr>
        <w:t xml:space="preserve">itles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>cheme</w:t>
      </w:r>
      <w:r w:rsidRPr="000A1CBD">
        <w:rPr>
          <w:rFonts w:ascii="Arial" w:hAnsi="Arial" w:cs="Arial"/>
        </w:rPr>
        <w:t xml:space="preserve"> in respect of the above land.</w:t>
      </w:r>
    </w:p>
    <w:p w14:paraId="57FF4D0A" w14:textId="198D23B4" w:rsidR="000D3F18" w:rsidRPr="008D1B79" w:rsidRDefault="000D3F18" w:rsidP="008D1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BEF92" w14:textId="7D9C2E15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9398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3 – </w:t>
      </w:r>
      <w:r w:rsidR="00C90A22" w:rsidRPr="00640365">
        <w:rPr>
          <w:rFonts w:ascii="Arial" w:hAnsi="Arial" w:cs="Arial"/>
          <w:b/>
          <w:bCs/>
        </w:rPr>
        <w:t>A</w:t>
      </w:r>
      <w:r w:rsidR="007C5B52" w:rsidRPr="00640365">
        <w:rPr>
          <w:rFonts w:ascii="Arial" w:hAnsi="Arial" w:cs="Arial"/>
          <w:b/>
          <w:bCs/>
        </w:rPr>
        <w:t>pplication</w:t>
      </w:r>
      <w:r w:rsidR="00504134">
        <w:rPr>
          <w:rFonts w:ascii="Arial" w:hAnsi="Arial" w:cs="Arial"/>
          <w:b/>
          <w:bCs/>
        </w:rPr>
        <w:t xml:space="preserve"> </w:t>
      </w:r>
      <w:r w:rsidR="007C5B52" w:rsidRPr="00640365">
        <w:rPr>
          <w:rFonts w:ascii="Arial" w:hAnsi="Arial" w:cs="Arial"/>
          <w:b/>
          <w:bCs/>
        </w:rPr>
        <w:t>to A</w:t>
      </w:r>
      <w:r w:rsidR="00C90A22" w:rsidRPr="00640365">
        <w:rPr>
          <w:rFonts w:ascii="Arial" w:hAnsi="Arial" w:cs="Arial"/>
          <w:b/>
          <w:bCs/>
        </w:rPr>
        <w:t>men</w:t>
      </w:r>
      <w:r w:rsidR="00504134">
        <w:rPr>
          <w:rFonts w:ascii="Arial" w:hAnsi="Arial" w:cs="Arial"/>
          <w:b/>
          <w:bCs/>
        </w:rPr>
        <w:t>d</w:t>
      </w:r>
    </w:p>
    <w:p w14:paraId="02116C3A" w14:textId="13C4A57C" w:rsidR="00EE7F00" w:rsidRPr="00800E32" w:rsidRDefault="002254AD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AA41FD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7A1251">
        <w:rPr>
          <w:rFonts w:ascii="Arial" w:hAnsi="Arial" w:cs="Arial"/>
          <w:color w:val="7F7F7F" w:themeColor="text1" w:themeTint="80"/>
        </w:rPr>
        <w:t>by</w:t>
      </w:r>
      <w:r w:rsidR="007A1251" w:rsidRPr="00800E32">
        <w:rPr>
          <w:rFonts w:ascii="Arial" w:hAnsi="Arial" w:cs="Arial"/>
          <w:color w:val="7F7F7F" w:themeColor="text1" w:themeTint="80"/>
        </w:rPr>
        <w:t xml:space="preserve"> </w:t>
      </w:r>
      <w:r w:rsidR="003257D0" w:rsidRPr="00800E32">
        <w:rPr>
          <w:rFonts w:ascii="Arial" w:hAnsi="Arial" w:cs="Arial"/>
          <w:color w:val="7F7F7F" w:themeColor="text1" w:themeTint="80"/>
        </w:rPr>
        <w:t>scheme</w:t>
      </w:r>
      <w:r w:rsidR="000F5579" w:rsidRPr="00800E32">
        <w:rPr>
          <w:rFonts w:ascii="Arial" w:hAnsi="Arial" w:cs="Arial"/>
          <w:color w:val="7F7F7F" w:themeColor="text1" w:themeTint="80"/>
        </w:rPr>
        <w:t>s</w:t>
      </w:r>
      <w:r w:rsidR="003257D0" w:rsidRPr="00800E32">
        <w:rPr>
          <w:rFonts w:ascii="Arial" w:hAnsi="Arial" w:cs="Arial"/>
          <w:color w:val="7F7F7F" w:themeColor="text1" w:themeTint="80"/>
        </w:rPr>
        <w:t xml:space="preserve"> </w:t>
      </w:r>
      <w:r w:rsidR="009C6966">
        <w:rPr>
          <w:rFonts w:ascii="Arial" w:hAnsi="Arial" w:cs="Arial"/>
          <w:color w:val="7F7F7F" w:themeColor="text1" w:themeTint="80"/>
        </w:rPr>
        <w:t xml:space="preserve">registered under the </w:t>
      </w:r>
      <w:r w:rsidR="009C6966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3A3CF8">
        <w:rPr>
          <w:rFonts w:ascii="Arial" w:hAnsi="Arial" w:cs="Arial"/>
          <w:color w:val="7F7F7F" w:themeColor="text1" w:themeTint="80"/>
        </w:rPr>
        <w:t xml:space="preserve"> that are </w:t>
      </w:r>
      <w:r w:rsidR="00D97BD7">
        <w:rPr>
          <w:rFonts w:ascii="Arial" w:hAnsi="Arial" w:cs="Arial"/>
          <w:color w:val="7F7F7F" w:themeColor="text1" w:themeTint="80"/>
        </w:rPr>
        <w:t>making additions</w:t>
      </w:r>
      <w:r w:rsidR="00934D49">
        <w:rPr>
          <w:rFonts w:ascii="Arial" w:hAnsi="Arial" w:cs="Arial"/>
          <w:color w:val="7F7F7F" w:themeColor="text1" w:themeTint="80"/>
        </w:rPr>
        <w:t>, amendments or repeals to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</w:t>
      </w:r>
      <w:r w:rsidR="009F6942" w:rsidRPr="00800E32">
        <w:rPr>
          <w:rFonts w:ascii="Arial" w:hAnsi="Arial" w:cs="Arial"/>
          <w:color w:val="7F7F7F" w:themeColor="text1" w:themeTint="80"/>
        </w:rPr>
        <w:t>the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existing scheme by-laws</w:t>
      </w:r>
      <w:r w:rsidR="009F6942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4F149709" w14:textId="125DF763" w:rsidR="00976955" w:rsidRDefault="00976955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</w:t>
      </w:r>
      <w:r w:rsidR="00575263">
        <w:rPr>
          <w:rFonts w:ascii="Arial" w:hAnsi="Arial" w:cs="Arial"/>
        </w:rPr>
        <w:t xml:space="preserve">and </w:t>
      </w:r>
      <w:r w:rsidR="006A051E" w:rsidRPr="00A96C04">
        <w:rPr>
          <w:rFonts w:ascii="Arial" w:hAnsi="Arial" w:cs="Arial"/>
          <w:i/>
          <w:iCs/>
        </w:rPr>
        <w:t>Strata Titles (General) Regulations</w:t>
      </w:r>
      <w:r w:rsidR="006A051E">
        <w:rPr>
          <w:rFonts w:ascii="Arial" w:hAnsi="Arial" w:cs="Arial"/>
        </w:rPr>
        <w:t xml:space="preserve"> </w:t>
      </w:r>
      <w:r w:rsidR="006A051E" w:rsidRPr="00A96C04">
        <w:rPr>
          <w:rFonts w:ascii="Arial" w:hAnsi="Arial" w:cs="Arial"/>
          <w:i/>
          <w:iCs/>
        </w:rPr>
        <w:t>2019</w:t>
      </w:r>
      <w:r w:rsidR="006A051E">
        <w:rPr>
          <w:rFonts w:ascii="Arial" w:hAnsi="Arial" w:cs="Arial"/>
        </w:rPr>
        <w:t xml:space="preserve"> regulation 56 </w:t>
      </w:r>
      <w:r w:rsidRPr="005B4573">
        <w:rPr>
          <w:rFonts w:ascii="Arial" w:hAnsi="Arial" w:cs="Arial"/>
        </w:rPr>
        <w:t xml:space="preserve">and </w:t>
      </w:r>
      <w:r w:rsidR="00F03D23">
        <w:rPr>
          <w:rFonts w:ascii="Arial" w:hAnsi="Arial" w:cs="Arial"/>
        </w:rPr>
        <w:t xml:space="preserve">if </w:t>
      </w:r>
      <w:r w:rsidR="00F03D23" w:rsidRPr="00A96C04">
        <w:rPr>
          <w:rFonts w:ascii="Arial" w:hAnsi="Arial" w:cs="Arial"/>
          <w:i/>
          <w:iCs/>
        </w:rPr>
        <w:t>Strata Titles Act 1985</w:t>
      </w:r>
      <w:r w:rsidR="00F03D2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Schedule 5 clause 4 and the </w:t>
      </w:r>
      <w:r w:rsidRPr="005B4573">
        <w:rPr>
          <w:rFonts w:ascii="Arial" w:hAnsi="Arial" w:cs="Arial"/>
          <w:i/>
          <w:iCs/>
        </w:rPr>
        <w:t xml:space="preserve">Strata Titles (General) </w:t>
      </w:r>
      <w:r w:rsidRPr="005B4573">
        <w:rPr>
          <w:rFonts w:ascii="Arial" w:hAnsi="Arial" w:cs="Arial"/>
          <w:i/>
          <w:iCs/>
        </w:rPr>
        <w:lastRenderedPageBreak/>
        <w:t xml:space="preserve">Regulations 2019 </w:t>
      </w:r>
      <w:r w:rsidR="00DC2B02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>egulation</w:t>
      </w:r>
      <w:r>
        <w:rPr>
          <w:rFonts w:ascii="Arial" w:hAnsi="Arial" w:cs="Arial"/>
        </w:rPr>
        <w:t xml:space="preserve"> 56 and</w:t>
      </w:r>
      <w:r w:rsidRPr="005B4573">
        <w:rPr>
          <w:rFonts w:ascii="Arial" w:hAnsi="Arial" w:cs="Arial"/>
        </w:rPr>
        <w:t xml:space="preserve"> 180(1)</w:t>
      </w:r>
      <w:r w:rsidR="008742F2">
        <w:rPr>
          <w:rFonts w:ascii="Arial" w:hAnsi="Arial" w:cs="Arial"/>
        </w:rPr>
        <w:t xml:space="preserve"> apply </w:t>
      </w:r>
      <w:r w:rsidR="00CB1854">
        <w:rPr>
          <w:rFonts w:ascii="Arial" w:hAnsi="Arial" w:cs="Arial"/>
        </w:rPr>
        <w:t>to the by-laws of the strata company</w:t>
      </w:r>
      <w:r w:rsidRPr="005B4573">
        <w:rPr>
          <w:rFonts w:ascii="Arial" w:hAnsi="Arial" w:cs="Arial"/>
        </w:rPr>
        <w:t xml:space="preserve">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730404">
        <w:rPr>
          <w:rFonts w:ascii="Arial" w:hAnsi="Arial" w:cs="Arial"/>
        </w:rPr>
        <w:t>for registration of</w:t>
      </w:r>
      <w:r w:rsidRPr="005B4573">
        <w:rPr>
          <w:rFonts w:ascii="Arial" w:hAnsi="Arial" w:cs="Arial"/>
        </w:rPr>
        <w:t xml:space="preserve"> an amendment to the strata titles scheme by amending the scheme by-laws </w:t>
      </w:r>
      <w:r w:rsidR="000E0118">
        <w:rPr>
          <w:rFonts w:ascii="Arial" w:hAnsi="Arial" w:cs="Arial"/>
        </w:rPr>
        <w:t xml:space="preserve">at Part </w:t>
      </w:r>
      <w:r w:rsidR="008D1B79">
        <w:rPr>
          <w:rFonts w:ascii="Arial" w:hAnsi="Arial" w:cs="Arial"/>
        </w:rPr>
        <w:t>3</w:t>
      </w:r>
      <w:r w:rsidR="000E0118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and </w:t>
      </w:r>
      <w:r w:rsidR="004219A5">
        <w:rPr>
          <w:rFonts w:ascii="Arial" w:hAnsi="Arial" w:cs="Arial"/>
        </w:rPr>
        <w:t>including</w:t>
      </w:r>
      <w:r w:rsidR="004219A5" w:rsidRPr="005B457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>a consolidated set of scheme by-laws</w:t>
      </w:r>
      <w:r w:rsidR="000E0118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66A36AE6" w14:textId="77777777" w:rsidR="008E652F" w:rsidRPr="005B4573" w:rsidRDefault="008E652F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C3B76" w14:textId="7229B853" w:rsidR="00B07557" w:rsidRDefault="00B07557" w:rsidP="00D54427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3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–</w:t>
      </w:r>
      <w:r w:rsidR="007A6E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Application</w:t>
      </w:r>
      <w:r w:rsidR="0041589B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to Amend</w:t>
      </w:r>
    </w:p>
    <w:p w14:paraId="45914967" w14:textId="67A828AC" w:rsidR="00AA4DCD" w:rsidRPr="00A96C04" w:rsidRDefault="00AA4DCD" w:rsidP="00D54427">
      <w:pPr>
        <w:spacing w:after="0" w:line="240" w:lineRule="auto"/>
        <w:rPr>
          <w:rFonts w:ascii="Arial" w:hAnsi="Arial" w:cs="Arial"/>
          <w:color w:val="839E25"/>
        </w:rPr>
      </w:pPr>
      <w:r w:rsidRPr="00A96C04">
        <w:rPr>
          <w:rFonts w:ascii="Arial" w:hAnsi="Arial" w:cs="Arial"/>
          <w:color w:val="839E25"/>
        </w:rPr>
        <w:t xml:space="preserve">[In this part </w:t>
      </w:r>
      <w:r w:rsidR="00EF6895">
        <w:rPr>
          <w:rFonts w:ascii="Arial" w:hAnsi="Arial" w:cs="Arial"/>
          <w:color w:val="839E25"/>
        </w:rPr>
        <w:t>specify additions, amendments and repeals of by-laws</w:t>
      </w:r>
      <w:r w:rsidR="008538BA">
        <w:rPr>
          <w:rFonts w:ascii="Arial" w:hAnsi="Arial" w:cs="Arial"/>
          <w:color w:val="839E25"/>
        </w:rPr>
        <w:t>]</w:t>
      </w:r>
    </w:p>
    <w:p w14:paraId="59FF57A0" w14:textId="77777777" w:rsidR="00761FC4" w:rsidRPr="005B4573" w:rsidRDefault="00761FC4" w:rsidP="00F05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8D539" w14:textId="13F2AA19" w:rsidR="00C66C40" w:rsidRPr="005B4573" w:rsidRDefault="0056715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C66C40" w:rsidRPr="005B4573">
        <w:rPr>
          <w:rFonts w:ascii="Arial" w:hAnsi="Arial" w:cs="Arial"/>
        </w:rPr>
        <w:t>certifies that:</w:t>
      </w:r>
    </w:p>
    <w:p w14:paraId="7F36628A" w14:textId="6CE93C07" w:rsidR="002E324D" w:rsidRPr="005B4573" w:rsidRDefault="002E324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6237D" w14:textId="34DF8803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5324897"/>
          <w:lock w:val="contentLocked"/>
          <w:placeholder>
            <w:docPart w:val="DefaultPlaceholder_-1854013440"/>
          </w:placeholder>
          <w:group/>
        </w:sdtPr>
        <w:sdtContent>
          <w:r w:rsidR="00EC4142" w:rsidRPr="005B4573">
            <w:rPr>
              <w:rFonts w:ascii="Arial" w:hAnsi="Arial" w:cs="Arial"/>
            </w:rPr>
            <w:t>B</w:t>
          </w:r>
          <w:r w:rsidR="006D29ED" w:rsidRPr="005B4573">
            <w:rPr>
              <w:rFonts w:ascii="Arial" w:hAnsi="Arial" w:cs="Arial"/>
            </w:rPr>
            <w:t>y resolution without dissent</w:t>
          </w:r>
          <w:r w:rsidR="00AF7058" w:rsidRPr="005B4573">
            <w:rPr>
              <w:rFonts w:ascii="Arial" w:hAnsi="Arial" w:cs="Arial"/>
            </w:rPr>
            <w:t>, the voting period for which opened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270363192"/>
          <w:placeholder>
            <w:docPart w:val="9A76DAE13BF34DB386832556DA690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073468"/>
          <w:lock w:val="contentLocked"/>
          <w:placeholder>
            <w:docPart w:val="DefaultPlaceholder_-1854013440"/>
          </w:placeholder>
          <w:group/>
        </w:sdtPr>
        <w:sdtContent>
          <w:r w:rsidR="00DC46C2" w:rsidRPr="005B4573">
            <w:rPr>
              <w:rFonts w:ascii="Arial" w:hAnsi="Arial" w:cs="Arial"/>
            </w:rPr>
            <w:t>and closed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668945438"/>
          <w:placeholder>
            <w:docPart w:val="253309D2FA2349548E07CBE8949223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r w:rsidR="00DC46C2" w:rsidRPr="005B4573">
        <w:rPr>
          <w:rFonts w:ascii="Arial" w:hAnsi="Arial" w:cs="Arial"/>
        </w:rPr>
        <w:t>(</w:t>
      </w:r>
      <w:r w:rsidR="00ED0097" w:rsidRPr="005B4573">
        <w:rPr>
          <w:rFonts w:ascii="Arial" w:hAnsi="Arial" w:cs="Arial"/>
        </w:rPr>
        <w:t xml:space="preserve">and which must be registered </w:t>
      </w:r>
      <w:r w:rsidR="00DC46C2" w:rsidRPr="005B4573">
        <w:rPr>
          <w:rFonts w:ascii="Arial" w:hAnsi="Arial" w:cs="Arial"/>
        </w:rPr>
        <w:t>within</w:t>
      </w:r>
      <w:r w:rsidR="00ED0097" w:rsidRPr="005B4573">
        <w:rPr>
          <w:rFonts w:ascii="Arial" w:hAnsi="Arial" w:cs="Arial"/>
        </w:rPr>
        <w:t xml:space="preserve"> 3 months </w:t>
      </w:r>
      <w:r w:rsidR="00E2070D">
        <w:rPr>
          <w:rFonts w:ascii="Arial" w:hAnsi="Arial" w:cs="Arial"/>
        </w:rPr>
        <w:t>after the</w:t>
      </w:r>
      <w:r w:rsidR="00ED0097" w:rsidRPr="005B4573">
        <w:rPr>
          <w:rFonts w:ascii="Arial" w:hAnsi="Arial" w:cs="Arial"/>
        </w:rPr>
        <w:t xml:space="preserve"> </w:t>
      </w:r>
      <w:r w:rsidR="002E21C6" w:rsidRPr="005B4573">
        <w:rPr>
          <w:rFonts w:ascii="Arial" w:hAnsi="Arial" w:cs="Arial"/>
        </w:rPr>
        <w:t>closing</w:t>
      </w:r>
      <w:r w:rsidR="00ED0097" w:rsidRPr="005B4573">
        <w:rPr>
          <w:rFonts w:ascii="Arial" w:hAnsi="Arial" w:cs="Arial"/>
        </w:rPr>
        <w:t xml:space="preserve"> date</w:t>
      </w:r>
      <w:r w:rsidR="00DC46C2" w:rsidRPr="005B4573">
        <w:rPr>
          <w:rFonts w:ascii="Arial" w:hAnsi="Arial" w:cs="Arial"/>
        </w:rPr>
        <w:t>)</w:t>
      </w:r>
      <w:r w:rsidR="00ED0097" w:rsidRPr="005B4573">
        <w:rPr>
          <w:rFonts w:ascii="Arial" w:hAnsi="Arial" w:cs="Arial"/>
        </w:rPr>
        <w:t xml:space="preserve"> </w:t>
      </w:r>
      <w:r w:rsidR="006D29ED" w:rsidRPr="005B4573">
        <w:rPr>
          <w:rFonts w:ascii="Arial" w:hAnsi="Arial" w:cs="Arial"/>
        </w:rPr>
        <w:t xml:space="preserve">the </w:t>
      </w:r>
      <w:r w:rsidR="00FA40C6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>
            <w:rPr>
              <w:rFonts w:ascii="MS Gothic" w:eastAsia="MS Gothic" w:hAnsi="MS Gothic" w:cs="Arial" w:hint="eastAsia"/>
            </w:rPr>
            <w:t>☐</w:t>
          </w:r>
        </w:sdtContent>
      </w:sdt>
      <w:r w:rsidR="0028109C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63553080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6529550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52541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1386074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068283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9449579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repeal</w:t>
              </w:r>
              <w:bookmarkStart w:id="0" w:name="_Ref37928924"/>
              <w:r w:rsidR="00F606E0" w:rsidRPr="005B4573">
                <w:rPr>
                  <w:rFonts w:ascii="Arial" w:hAnsi="Arial" w:cs="Arial"/>
                  <w:vertAlign w:val="superscript"/>
                </w:rPr>
                <w:footnoteReference w:id="6"/>
              </w:r>
              <w:bookmarkEnd w:id="0"/>
              <w:r w:rsidR="00F606E0" w:rsidRPr="005B4573">
                <w:rPr>
                  <w:rFonts w:ascii="Arial" w:hAnsi="Arial" w:cs="Arial"/>
                </w:rPr>
                <w:t xml:space="preserve"> t</w:t>
              </w:r>
              <w:r w:rsidR="006D29ED" w:rsidRPr="005B4573">
                <w:rPr>
                  <w:rFonts w:ascii="Arial" w:hAnsi="Arial" w:cs="Arial"/>
                </w:rPr>
                <w:t xml:space="preserve">o the Governance by-laws </w:t>
              </w:r>
              <w:r w:rsidR="00592CA0" w:rsidRPr="005B4573">
                <w:rPr>
                  <w:rFonts w:ascii="Arial" w:hAnsi="Arial" w:cs="Arial"/>
                </w:rPr>
                <w:t xml:space="preserve">were made </w:t>
              </w:r>
              <w:r w:rsidR="006D29ED" w:rsidRPr="005B4573">
                <w:rPr>
                  <w:rFonts w:ascii="Arial" w:hAnsi="Arial" w:cs="Arial"/>
                </w:rPr>
                <w:t xml:space="preserve">as detailed </w:t>
              </w:r>
              <w:r w:rsidR="00592CA0" w:rsidRPr="005B4573">
                <w:rPr>
                  <w:rFonts w:ascii="Arial" w:hAnsi="Arial" w:cs="Arial"/>
                </w:rPr>
                <w:t>here.</w:t>
              </w:r>
            </w:sdtContent>
          </w:sdt>
        </w:sdtContent>
      </w:sdt>
      <w:r w:rsidR="00DD6DAD" w:rsidRPr="005B4573">
        <w:rPr>
          <w:rFonts w:ascii="Arial" w:hAnsi="Arial" w:cs="Arial"/>
        </w:rPr>
        <w:t xml:space="preserve"> </w:t>
      </w:r>
    </w:p>
    <w:p w14:paraId="577E75D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CD54F" w14:textId="3846BE7C" w:rsidR="00404EBE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300349956"/>
          <w:placeholder>
            <w:docPart w:val="7EEC02D2470A4EA0AD5C963D7F55A50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404EBE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sdtContent>
      </w:sdt>
    </w:p>
    <w:p w14:paraId="662037BF" w14:textId="034859FF" w:rsidR="00F97E9A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13873" w14:textId="1DDD4BC5" w:rsidR="00892520" w:rsidRDefault="0089252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0811C" w14:textId="77777777" w:rsidR="009833D1" w:rsidRPr="005B4573" w:rsidRDefault="009833D1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78F7F" w14:textId="0C235758" w:rsidR="00F97E9A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506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571025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F97E9A" w:rsidRPr="005B4573">
            <w:rPr>
              <w:rFonts w:ascii="Arial" w:hAnsi="Arial" w:cs="Arial"/>
            </w:rPr>
            <w:t xml:space="preserve"> /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66025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4586948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F928BD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F928BD" w:rsidRPr="005B4573">
                <w:rPr>
                  <w:rFonts w:ascii="Arial" w:hAnsi="Arial" w:cs="Arial"/>
                  <w:b/>
                  <w:bCs/>
                </w:rPr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2618F7A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6FC97" w14:textId="77777777" w:rsidR="006D29ED" w:rsidRPr="005B4573" w:rsidRDefault="006D29E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50EB6" w14:textId="7D49FE38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756659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922264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055C6" w:rsidRPr="005B4573">
                <w:rPr>
                  <w:rFonts w:ascii="Arial" w:hAnsi="Arial" w:cs="Arial"/>
                </w:rPr>
                <w:t>B</w:t>
              </w:r>
              <w:r w:rsidR="006D29ED" w:rsidRPr="005B4573">
                <w:rPr>
                  <w:rFonts w:ascii="Arial" w:hAnsi="Arial" w:cs="Arial"/>
                </w:rPr>
                <w:t>y special resolution</w:t>
              </w:r>
              <w:r w:rsidR="001965AA" w:rsidRPr="005B4573">
                <w:rPr>
                  <w:rFonts w:ascii="Arial" w:hAnsi="Arial" w:cs="Arial"/>
                </w:rPr>
                <w:t>, the voting period for which opened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620727843"/>
          <w:placeholder>
            <w:docPart w:val="7C66C6ACCBB24E5B8AE6E727522DCE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936416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6997782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965AA" w:rsidRPr="005B4573">
                <w:rPr>
                  <w:rFonts w:ascii="Arial" w:hAnsi="Arial" w:cs="Arial"/>
                </w:rPr>
                <w:t>and closed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523822518"/>
          <w:placeholder>
            <w:docPart w:val="18368E266D51447AA4CCC9D42A84CCD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F97E9A" w:rsidRPr="005B4573">
        <w:rPr>
          <w:rFonts w:ascii="Arial" w:hAnsi="Arial" w:cs="Arial"/>
        </w:rPr>
        <w:t xml:space="preserve"> </w:t>
      </w:r>
      <w:r w:rsidR="001965AA" w:rsidRPr="005B4573">
        <w:rPr>
          <w:rFonts w:ascii="Arial" w:hAnsi="Arial" w:cs="Arial"/>
        </w:rPr>
        <w:t xml:space="preserve">(and which must be registered within 3 months </w:t>
      </w:r>
      <w:r w:rsidR="00E2070D">
        <w:rPr>
          <w:rFonts w:ascii="Arial" w:hAnsi="Arial" w:cs="Arial"/>
        </w:rPr>
        <w:t>after the</w:t>
      </w:r>
      <w:r w:rsidR="001965AA" w:rsidRPr="005B4573">
        <w:rPr>
          <w:rFonts w:ascii="Arial" w:hAnsi="Arial" w:cs="Arial"/>
        </w:rPr>
        <w:t xml:space="preserve"> closing date) </w:t>
      </w:r>
      <w:r w:rsidR="00F83DD2" w:rsidRPr="005B4573">
        <w:rPr>
          <w:rFonts w:ascii="Arial" w:hAnsi="Arial" w:cs="Arial"/>
        </w:rPr>
        <w:t>the</w:t>
      </w:r>
      <w:r w:rsidR="00D62E34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61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62E34" w:rsidRPr="005B4573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17133488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274138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691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533508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4755701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694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37916439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repeal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A24CAA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A24CAA" w:rsidRPr="005B4573">
                <w:rPr>
                  <w:rFonts w:ascii="Arial" w:hAnsi="Arial" w:cs="Arial"/>
                  <w:b/>
                  <w:bCs/>
                </w:rPr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  <w:r w:rsidR="00F83DD2" w:rsidRPr="005B4573">
                <w:rPr>
                  <w:rFonts w:ascii="Arial" w:hAnsi="Arial" w:cs="Arial"/>
                </w:rPr>
                <w:t xml:space="preserve"> to</w:t>
              </w:r>
              <w:r w:rsidR="006D29ED" w:rsidRPr="005B4573">
                <w:rPr>
                  <w:rFonts w:ascii="Arial" w:hAnsi="Arial" w:cs="Arial"/>
                </w:rPr>
                <w:t xml:space="preserve"> the Conduct by-laws</w:t>
              </w:r>
              <w:r w:rsidR="00B62BB3" w:rsidRPr="005B4573">
                <w:rPr>
                  <w:rFonts w:ascii="Arial" w:hAnsi="Arial" w:cs="Arial"/>
                </w:rPr>
                <w:t xml:space="preserve"> were made</w:t>
              </w:r>
              <w:r w:rsidR="006D29ED" w:rsidRPr="005B4573">
                <w:rPr>
                  <w:rFonts w:ascii="Arial" w:hAnsi="Arial" w:cs="Arial"/>
                </w:rPr>
                <w:t xml:space="preserve"> as detailed </w:t>
              </w:r>
              <w:r w:rsidR="00592CA0" w:rsidRPr="005B4573">
                <w:rPr>
                  <w:rFonts w:ascii="Arial" w:hAnsi="Arial" w:cs="Arial"/>
                </w:rPr>
                <w:t>here</w:t>
              </w:r>
              <w:r w:rsidR="006D29ED" w:rsidRPr="005B4573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769807C8" w14:textId="77777777" w:rsidR="00F83DD2" w:rsidRPr="005B4573" w:rsidRDefault="00F83DD2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59A83" w14:textId="29BA8829" w:rsidR="00592CA0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Style w:val="BUparagraphsChar"/>
          <w:rFonts w:cs="Arial"/>
        </w:rPr>
      </w:pPr>
      <w:sdt>
        <w:sdtPr>
          <w:rPr>
            <w:rStyle w:val="Ar-BU-parChar"/>
            <w:rFonts w:cs="Arial"/>
          </w:rPr>
          <w:id w:val="-1003896082"/>
          <w:placeholder>
            <w:docPart w:val="A9A34687401A4120A96D01A971B3B68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E04B6"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sdtContent>
      </w:sdt>
    </w:p>
    <w:p w14:paraId="6DAB69EA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C4CF16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BA74EF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3931C" w14:textId="77777777" w:rsidR="008E3C3F" w:rsidRPr="005B4573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1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2824891"/>
          <w:lock w:val="contentLocked"/>
          <w:placeholder>
            <w:docPart w:val="B2FAE3736EC14D779B9261D3B40D996E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63216345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8E3C3F" w:rsidRPr="005B4573">
            <w:rPr>
              <w:rFonts w:ascii="Arial" w:hAnsi="Arial" w:cs="Arial"/>
            </w:rPr>
            <w:t xml:space="preserve"> /</w:t>
          </w:r>
        </w:sdtContent>
      </w:sdt>
      <w:r w:rsidR="008E3C3F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962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0640463"/>
          <w:lock w:val="contentLocked"/>
          <w:placeholder>
            <w:docPart w:val="B2FAE3736EC14D779B9261D3B40D996E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-388579523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8E3C3F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8E3C3F" w:rsidRPr="005B4573">
                <w:rPr>
                  <w:rFonts w:ascii="Arial" w:hAnsi="Arial" w:cs="Arial"/>
                  <w:b/>
                  <w:bCs/>
                </w:rPr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8E3C3F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051F817A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6D2CE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13215" w14:textId="0D39C919" w:rsidR="0058352F" w:rsidRDefault="00697905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ordinary resolution passed on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041830867"/>
          <w:placeholder>
            <w:docPart w:val="72B6F70013044750843AC8C9F42B9D4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392927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92927" w:rsidRPr="005B4573">
        <w:rPr>
          <w:rFonts w:ascii="Arial" w:hAnsi="Arial" w:cs="Arial"/>
        </w:rPr>
        <w:t xml:space="preserve"> </w:t>
      </w:r>
      <w:r w:rsidR="00BB72CA">
        <w:rPr>
          <w:rFonts w:ascii="Arial" w:hAnsi="Arial" w:cs="Arial"/>
        </w:rPr>
        <w:t xml:space="preserve">a by-law specifying a period of 12 months ending on a different date to 30 June </w:t>
      </w:r>
      <w:r w:rsidR="00A852D4">
        <w:rPr>
          <w:rFonts w:ascii="Arial" w:hAnsi="Arial" w:cs="Arial"/>
        </w:rPr>
        <w:t xml:space="preserve">was made as detailed </w:t>
      </w:r>
      <w:r w:rsidR="00151FC2">
        <w:rPr>
          <w:rFonts w:ascii="Arial" w:hAnsi="Arial" w:cs="Arial"/>
        </w:rPr>
        <w:t xml:space="preserve">here </w:t>
      </w:r>
      <w:r w:rsidR="002B0C74">
        <w:rPr>
          <w:rFonts w:ascii="Arial" w:hAnsi="Arial" w:cs="Arial"/>
        </w:rPr>
        <w:t xml:space="preserve">and taken to be a governance by-law in accordance with Strata Titles (General) </w:t>
      </w:r>
      <w:r w:rsidR="00AC2777">
        <w:rPr>
          <w:rFonts w:ascii="Arial" w:hAnsi="Arial" w:cs="Arial"/>
        </w:rPr>
        <w:t>R</w:t>
      </w:r>
      <w:r w:rsidR="002B0C74">
        <w:rPr>
          <w:rFonts w:ascii="Arial" w:hAnsi="Arial" w:cs="Arial"/>
        </w:rPr>
        <w:t>egulations 2019 regulation 175(4)</w:t>
      </w:r>
      <w:r w:rsidR="002B53C7">
        <w:rPr>
          <w:rFonts w:ascii="Arial" w:hAnsi="Arial" w:cs="Arial"/>
        </w:rPr>
        <w:t>.</w:t>
      </w:r>
    </w:p>
    <w:p w14:paraId="297EF841" w14:textId="77777777" w:rsidR="0058352F" w:rsidRDefault="0058352F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7CAF4" w14:textId="02C08084" w:rsidR="009278B4" w:rsidRDefault="009278B4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2989A" w14:textId="1269FE04" w:rsidR="00963C00" w:rsidRPr="005B4573" w:rsidRDefault="00000000" w:rsidP="00963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-1404823717"/>
          <w:placeholder>
            <w:docPart w:val="3B81E9F7996241909597724218941AB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963C00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 w:rsidR="00A96C04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sdtContent>
      </w:sdt>
    </w:p>
    <w:p w14:paraId="3ED7C089" w14:textId="793E287B" w:rsidR="00D13CE4" w:rsidRPr="005B4573" w:rsidRDefault="00BE3D2A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[Insert Governance by-law addition and by-law number here</w:t>
      </w:r>
      <w:r w:rsidR="00AA4DCD">
        <w:rPr>
          <w:rFonts w:ascii="Arial" w:hAnsi="Arial" w:cs="Arial"/>
        </w:rPr>
        <w:t>]</w:t>
      </w:r>
      <w:r w:rsidR="00D13CE4" w:rsidRPr="005B4573">
        <w:rPr>
          <w:rFonts w:ascii="Arial" w:hAnsi="Arial" w:cs="Arial"/>
          <w:bCs/>
        </w:rPr>
        <w:br w:type="page"/>
      </w:r>
    </w:p>
    <w:p w14:paraId="486D992B" w14:textId="1931757A" w:rsidR="00556BA3" w:rsidRPr="005B4573" w:rsidRDefault="00396544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537C19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4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 xml:space="preserve"> – Consolidated </w:t>
      </w:r>
      <w:r w:rsidR="00E62E97">
        <w:rPr>
          <w:rFonts w:ascii="Arial" w:hAnsi="Arial" w:cs="Arial"/>
          <w:b/>
          <w:bCs/>
          <w:color w:val="839E25"/>
          <w:u w:val="single"/>
        </w:rPr>
        <w:t>set of b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>y-laws</w:t>
      </w:r>
    </w:p>
    <w:p w14:paraId="7667C9FD" w14:textId="19748258" w:rsidR="00856B40" w:rsidRPr="00E37467" w:rsidRDefault="007C7185" w:rsidP="00856B40">
      <w:pPr>
        <w:rPr>
          <w:rFonts w:ascii="Arial" w:hAnsi="Arial" w:cs="Arial"/>
          <w:color w:val="839E25"/>
        </w:rPr>
      </w:pPr>
      <w:r w:rsidRPr="00E37467">
        <w:rPr>
          <w:rFonts w:ascii="Arial" w:hAnsi="Arial" w:cs="Arial"/>
          <w:color w:val="839E25"/>
        </w:rPr>
        <w:t>[</w:t>
      </w:r>
      <w:r w:rsidR="00856B40" w:rsidRPr="00E37467">
        <w:rPr>
          <w:rFonts w:ascii="Arial" w:hAnsi="Arial" w:cs="Arial"/>
          <w:color w:val="839E25"/>
        </w:rPr>
        <w:t xml:space="preserve">In this part provide the full text of the </w:t>
      </w:r>
      <w:r w:rsidR="008D0BC6" w:rsidRPr="00E37467">
        <w:rPr>
          <w:rFonts w:ascii="Arial" w:hAnsi="Arial" w:cs="Arial"/>
          <w:color w:val="839E25"/>
        </w:rPr>
        <w:t xml:space="preserve">current set of </w:t>
      </w:r>
      <w:r w:rsidR="00856B40" w:rsidRPr="00E37467">
        <w:rPr>
          <w:rFonts w:ascii="Arial" w:hAnsi="Arial" w:cs="Arial"/>
          <w:color w:val="839E25"/>
        </w:rPr>
        <w:t xml:space="preserve">scheme by-laws </w:t>
      </w:r>
      <w:r w:rsidR="001D6D78" w:rsidRPr="00E37467">
        <w:rPr>
          <w:rFonts w:ascii="Arial" w:hAnsi="Arial" w:cs="Arial"/>
          <w:color w:val="839E25"/>
        </w:rPr>
        <w:t xml:space="preserve">for the </w:t>
      </w:r>
      <w:r w:rsidR="003C6762" w:rsidRPr="00E37467">
        <w:rPr>
          <w:rFonts w:ascii="Arial" w:hAnsi="Arial" w:cs="Arial"/>
          <w:color w:val="839E25"/>
        </w:rPr>
        <w:t xml:space="preserve">scheme </w:t>
      </w:r>
      <w:r w:rsidR="00856B40" w:rsidRPr="00E37467">
        <w:rPr>
          <w:rFonts w:ascii="Arial" w:hAnsi="Arial" w:cs="Arial"/>
          <w:color w:val="839E25"/>
        </w:rPr>
        <w:t>classified as</w:t>
      </w:r>
      <w:r w:rsidR="00856B40" w:rsidRPr="000A1CBD">
        <w:rPr>
          <w:rFonts w:ascii="Arial" w:hAnsi="Arial" w:cs="Arial"/>
        </w:rPr>
        <w:t xml:space="preserve"> </w:t>
      </w:r>
      <w:r w:rsidR="00856B40" w:rsidRPr="00E37467">
        <w:rPr>
          <w:rFonts w:ascii="Arial" w:hAnsi="Arial" w:cs="Arial"/>
          <w:color w:val="839E25"/>
        </w:rPr>
        <w:t>governance or conduct and with the relevant by-law number</w:t>
      </w:r>
      <w:r w:rsidR="00987749" w:rsidRPr="00E37467">
        <w:rPr>
          <w:rFonts w:ascii="Arial" w:hAnsi="Arial" w:cs="Arial"/>
          <w:color w:val="839E25"/>
        </w:rPr>
        <w:t>]</w:t>
      </w:r>
    </w:p>
    <w:p w14:paraId="2A7634F4" w14:textId="719D54BD" w:rsidR="00A76345" w:rsidRPr="00A96C04" w:rsidRDefault="00987749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96C04">
        <w:rPr>
          <w:rFonts w:ascii="Arial" w:hAnsi="Arial" w:cs="Arial"/>
        </w:rPr>
        <w:t>The strata company certifies that</w:t>
      </w:r>
      <w:r>
        <w:rPr>
          <w:rFonts w:ascii="Arial" w:hAnsi="Arial" w:cs="Arial"/>
        </w:rPr>
        <w:t xml:space="preserve"> the </w:t>
      </w:r>
      <w:r w:rsidR="00DE3771">
        <w:rPr>
          <w:rFonts w:ascii="Arial" w:hAnsi="Arial" w:cs="Arial"/>
        </w:rPr>
        <w:t xml:space="preserve">consolidated set of by-laws set out below is the current </w:t>
      </w:r>
      <w:r w:rsidR="005B77CB">
        <w:rPr>
          <w:rFonts w:ascii="Arial" w:hAnsi="Arial" w:cs="Arial"/>
        </w:rPr>
        <w:t xml:space="preserve">full </w:t>
      </w:r>
      <w:r w:rsidR="00C73DAB">
        <w:rPr>
          <w:rFonts w:ascii="Arial" w:hAnsi="Arial" w:cs="Arial"/>
        </w:rPr>
        <w:t xml:space="preserve">set of </w:t>
      </w:r>
      <w:r w:rsidR="00CF55EB">
        <w:rPr>
          <w:rFonts w:ascii="Arial" w:hAnsi="Arial" w:cs="Arial"/>
        </w:rPr>
        <w:t xml:space="preserve">by-laws for the scheme </w:t>
      </w:r>
      <w:r w:rsidR="00D95EAA">
        <w:rPr>
          <w:rFonts w:ascii="Arial" w:hAnsi="Arial" w:cs="Arial"/>
        </w:rPr>
        <w:t>with the scheme number specified</w:t>
      </w:r>
      <w:r w:rsidR="00CF55EB">
        <w:rPr>
          <w:rFonts w:ascii="Arial" w:hAnsi="Arial" w:cs="Arial"/>
        </w:rPr>
        <w:t xml:space="preserve"> </w:t>
      </w:r>
      <w:r w:rsidR="003A2C2F">
        <w:rPr>
          <w:rFonts w:ascii="Arial" w:hAnsi="Arial" w:cs="Arial"/>
        </w:rPr>
        <w:t>on page 1.</w:t>
      </w:r>
    </w:p>
    <w:sdt>
      <w:sdtPr>
        <w:rPr>
          <w:rFonts w:ascii="Arial" w:hAnsi="Arial" w:cs="Arial"/>
          <w:b/>
          <w:bCs/>
        </w:rPr>
        <w:id w:val="253100344"/>
        <w:lock w:val="contentLocked"/>
        <w:placeholder>
          <w:docPart w:val="DefaultPlaceholder_-1854013440"/>
        </w:placeholder>
        <w:group/>
      </w:sdtPr>
      <w:sdtContent>
        <w:p w14:paraId="5284B804" w14:textId="6A8372E6" w:rsidR="00D66E51" w:rsidRPr="005B4573" w:rsidRDefault="00770FEC" w:rsidP="002D467B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5B4573">
            <w:rPr>
              <w:rFonts w:ascii="Arial" w:hAnsi="Arial" w:cs="Arial"/>
              <w:b/>
              <w:bCs/>
            </w:rPr>
            <w:t xml:space="preserve">Governance </w:t>
          </w:r>
          <w:r w:rsidR="0048473B">
            <w:rPr>
              <w:rFonts w:ascii="Arial" w:hAnsi="Arial" w:cs="Arial"/>
              <w:b/>
              <w:bCs/>
            </w:rPr>
            <w:t>b</w:t>
          </w:r>
          <w:r w:rsidRPr="005B4573">
            <w:rPr>
              <w:rFonts w:ascii="Arial" w:hAnsi="Arial" w:cs="Arial"/>
              <w:b/>
              <w:bCs/>
            </w:rPr>
            <w:t>y-</w:t>
          </w:r>
          <w:r w:rsidR="00916225">
            <w:rPr>
              <w:rFonts w:ascii="Arial" w:hAnsi="Arial" w:cs="Arial"/>
              <w:b/>
              <w:bCs/>
            </w:rPr>
            <w:t>l</w:t>
          </w:r>
          <w:r w:rsidRPr="005B4573">
            <w:rPr>
              <w:rFonts w:ascii="Arial" w:hAnsi="Arial" w:cs="Arial"/>
              <w:b/>
              <w:bCs/>
            </w:rPr>
            <w:t>aws</w:t>
          </w:r>
        </w:p>
      </w:sdtContent>
    </w:sdt>
    <w:p w14:paraId="0272CC02" w14:textId="2960F38F" w:rsidR="00380D8F" w:rsidRPr="005B4573" w:rsidRDefault="00000000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732205680"/>
          <w:placeholder>
            <w:docPart w:val="D514D2A189CC4D7A89D2E56C232D88B9"/>
          </w:placeholder>
          <w:showingPlcHdr/>
          <w:text w:multiLine="1"/>
        </w:sdtPr>
        <w:sdtContent>
          <w:r w:rsidR="005F082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F082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5F082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  <w:r w:rsidR="005F0821" w:rsidRPr="005B4573">
        <w:rPr>
          <w:rStyle w:val="PlaceholderText"/>
          <w:rFonts w:ascii="Arial" w:hAnsi="Arial" w:cs="Arial"/>
        </w:rPr>
        <w:t xml:space="preserve"> </w:t>
      </w:r>
    </w:p>
    <w:p w14:paraId="3471C6D6" w14:textId="13DA4BB6" w:rsidR="000139E1" w:rsidRPr="005B4573" w:rsidRDefault="000139E1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8973B2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14015585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</w:rPr>
            <w:id w:val="-1470353103"/>
            <w:lock w:val="contentLocked"/>
            <w:placeholder>
              <w:docPart w:val="DefaultPlaceholder_-1854013440"/>
            </w:placeholder>
            <w:group/>
          </w:sdtPr>
          <w:sdtContent>
            <w:p w14:paraId="6074CF06" w14:textId="4FF9CFAC" w:rsidR="00770FEC" w:rsidRPr="005B4573" w:rsidRDefault="00770FEC" w:rsidP="00770FEC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 xml:space="preserve">Conduct </w:t>
              </w:r>
              <w:r w:rsidR="0048473B">
                <w:rPr>
                  <w:rFonts w:ascii="Arial" w:hAnsi="Arial" w:cs="Arial"/>
                  <w:b/>
                  <w:bCs/>
                </w:rPr>
                <w:t>b</w:t>
              </w:r>
              <w:r w:rsidRPr="005B4573">
                <w:rPr>
                  <w:rFonts w:ascii="Arial" w:hAnsi="Arial" w:cs="Arial"/>
                  <w:b/>
                  <w:bCs/>
                </w:rPr>
                <w:t>y-</w:t>
              </w:r>
              <w:r w:rsidR="00916225">
                <w:rPr>
                  <w:rFonts w:ascii="Arial" w:hAnsi="Arial" w:cs="Arial"/>
                  <w:b/>
                  <w:bCs/>
                </w:rPr>
                <w:t>l</w:t>
              </w:r>
              <w:r w:rsidRPr="005B4573">
                <w:rPr>
                  <w:rFonts w:ascii="Arial" w:hAnsi="Arial" w:cs="Arial"/>
                  <w:b/>
                  <w:bCs/>
                </w:rPr>
                <w:t>aws</w:t>
              </w:r>
            </w:p>
          </w:sdtContent>
        </w:sdt>
      </w:sdtContent>
    </w:sdt>
    <w:p w14:paraId="4B473F65" w14:textId="0757D139" w:rsidR="00567301" w:rsidRPr="005B4573" w:rsidRDefault="00000000" w:rsidP="00770FE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B0F0"/>
        </w:rPr>
      </w:pPr>
      <w:sdt>
        <w:sdtPr>
          <w:rPr>
            <w:rStyle w:val="Ar-BU-parChar"/>
            <w:rFonts w:cs="Arial"/>
          </w:rPr>
          <w:id w:val="391236753"/>
          <w:placeholder>
            <w:docPart w:val="07D908189F314139ACFC297007331221"/>
          </w:placeholder>
          <w:showingPlcHdr/>
          <w:text w:multiLine="1"/>
        </w:sdtPr>
        <w:sdtEndPr>
          <w:rPr>
            <w:rStyle w:val="BUparagraphsChar"/>
            <w:color w:val="00B0F0"/>
          </w:rPr>
        </w:sdtEndPr>
        <w:sdtContent>
          <w:r w:rsidR="0056730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6730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56730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6E188FB0" w14:textId="77777777" w:rsidR="00EC01A0" w:rsidRPr="005B4573" w:rsidRDefault="00EC01A0" w:rsidP="00EC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E052F" w14:textId="77777777" w:rsidR="00E14278" w:rsidRPr="00A96C04" w:rsidRDefault="00E14278">
      <w:pPr>
        <w:rPr>
          <w:rFonts w:ascii="Arial" w:hAnsi="Arial" w:cs="Arial"/>
        </w:rPr>
      </w:pPr>
      <w:r w:rsidRPr="00A96C04">
        <w:rPr>
          <w:rFonts w:ascii="Arial" w:hAnsi="Arial" w:cs="Arial"/>
        </w:rPr>
        <w:br w:type="page"/>
      </w:r>
    </w:p>
    <w:p w14:paraId="53086B42" w14:textId="4EF513CA" w:rsidR="003175C0" w:rsidRDefault="003175C0" w:rsidP="003175C0">
      <w:pPr>
        <w:rPr>
          <w:rFonts w:ascii="Arial" w:hAnsi="Arial" w:cs="Arial"/>
          <w:b/>
          <w:bCs/>
          <w:color w:val="839E25"/>
          <w:u w:val="single"/>
        </w:rPr>
      </w:pPr>
      <w:r w:rsidRPr="00525E54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5</w:t>
      </w:r>
      <w:r w:rsidRPr="00525E54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 xml:space="preserve">By-laws of </w:t>
      </w:r>
      <w:r w:rsidR="00F754FC">
        <w:rPr>
          <w:rFonts w:ascii="Arial" w:hAnsi="Arial" w:cs="Arial"/>
          <w:b/>
          <w:bCs/>
          <w:color w:val="839E25"/>
          <w:u w:val="single"/>
        </w:rPr>
        <w:t>s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>ignificance</w:t>
      </w:r>
    </w:p>
    <w:p w14:paraId="2F0B00CF" w14:textId="76E2B8B2" w:rsidR="00F754FC" w:rsidRPr="00A96C04" w:rsidRDefault="006A5484" w:rsidP="003175C0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</w:t>
      </w:r>
      <w:r w:rsidRPr="00A96C04">
        <w:rPr>
          <w:rFonts w:ascii="Arial" w:hAnsi="Arial" w:cs="Arial"/>
          <w:color w:val="839E25"/>
        </w:rPr>
        <w:t>Please complete</w:t>
      </w:r>
      <w:r w:rsidRPr="00E37467">
        <w:rPr>
          <w:rFonts w:ascii="Arial" w:hAnsi="Arial" w:cs="Arial"/>
          <w:color w:val="839E25"/>
        </w:rPr>
        <w:t xml:space="preserve"> </w:t>
      </w:r>
      <w:r w:rsidR="005526AD" w:rsidRPr="00A96C04">
        <w:rPr>
          <w:rFonts w:ascii="Arial" w:hAnsi="Arial" w:cs="Arial"/>
          <w:color w:val="839E25"/>
        </w:rPr>
        <w:t xml:space="preserve">Parts 5 and 6 if making, amending or repealing a governance by-law </w:t>
      </w:r>
      <w:r w:rsidR="00AF137E" w:rsidRPr="00A96C04">
        <w:rPr>
          <w:rFonts w:ascii="Arial" w:hAnsi="Arial" w:cs="Arial"/>
          <w:color w:val="839E25"/>
        </w:rPr>
        <w:t>of the kind described in Part 5 and ensure that relevant consents</w:t>
      </w:r>
      <w:r w:rsidR="00175369" w:rsidRPr="00A96C04">
        <w:rPr>
          <w:rFonts w:ascii="Arial" w:hAnsi="Arial" w:cs="Arial"/>
          <w:color w:val="839E25"/>
        </w:rPr>
        <w:t>/approvals accompany the Scheme by-laws form</w:t>
      </w:r>
      <w:r w:rsidR="00175369">
        <w:rPr>
          <w:rFonts w:ascii="Arial" w:hAnsi="Arial" w:cs="Arial"/>
          <w:color w:val="839E25"/>
          <w:u w:val="single"/>
        </w:rPr>
        <w:t>]</w:t>
      </w:r>
    </w:p>
    <w:p w14:paraId="05079BB2" w14:textId="2B04FDAE" w:rsidR="003175C0" w:rsidRPr="005B4573" w:rsidRDefault="00DC18A1" w:rsidP="003175C0">
      <w:pPr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The </w:t>
      </w:r>
      <w:r w:rsidR="00B03BC3">
        <w:rPr>
          <w:rFonts w:ascii="Arial" w:hAnsi="Arial" w:cs="Arial"/>
        </w:rPr>
        <w:t>Applicant</w:t>
      </w:r>
      <w:r w:rsidRPr="005B4573">
        <w:rPr>
          <w:rFonts w:ascii="Arial" w:hAnsi="Arial" w:cs="Arial"/>
        </w:rPr>
        <w:t xml:space="preserve"> acknowledges that t</w:t>
      </w:r>
      <w:r w:rsidR="003175C0" w:rsidRPr="005B4573">
        <w:rPr>
          <w:rFonts w:ascii="Arial" w:hAnsi="Arial" w:cs="Arial"/>
        </w:rPr>
        <w:t xml:space="preserve">he </w:t>
      </w:r>
      <w:r w:rsidR="00097147" w:rsidRPr="005B4573">
        <w:rPr>
          <w:rFonts w:ascii="Arial" w:hAnsi="Arial" w:cs="Arial"/>
        </w:rPr>
        <w:t xml:space="preserve">following </w:t>
      </w:r>
      <w:r w:rsidR="007E1D90">
        <w:rPr>
          <w:rFonts w:ascii="Arial" w:hAnsi="Arial" w:cs="Arial"/>
        </w:rPr>
        <w:t>g</w:t>
      </w:r>
      <w:r w:rsidR="003175C0" w:rsidRPr="005B4573">
        <w:rPr>
          <w:rFonts w:ascii="Arial" w:hAnsi="Arial" w:cs="Arial"/>
        </w:rPr>
        <w:t xml:space="preserve">overnance by-laws </w:t>
      </w:r>
      <w:r w:rsidR="00097147" w:rsidRPr="005B4573">
        <w:rPr>
          <w:rFonts w:ascii="Arial" w:hAnsi="Arial" w:cs="Arial"/>
        </w:rPr>
        <w:t xml:space="preserve">need </w:t>
      </w:r>
      <w:r w:rsidR="008577CF" w:rsidRPr="005B4573">
        <w:rPr>
          <w:rFonts w:ascii="Arial" w:hAnsi="Arial" w:cs="Arial"/>
        </w:rPr>
        <w:t xml:space="preserve">consent from a party other than the strata company if they are to be </w:t>
      </w:r>
      <w:r w:rsidR="00226F08" w:rsidRPr="005B4573">
        <w:rPr>
          <w:rFonts w:ascii="Arial" w:hAnsi="Arial" w:cs="Arial"/>
        </w:rPr>
        <w:t xml:space="preserve">made, </w:t>
      </w:r>
      <w:r w:rsidR="008577CF" w:rsidRPr="005B4573">
        <w:rPr>
          <w:rFonts w:ascii="Arial" w:hAnsi="Arial" w:cs="Arial"/>
        </w:rPr>
        <w:t xml:space="preserve">amended or repealed. For more information about who </w:t>
      </w:r>
      <w:r w:rsidR="00EC38A5" w:rsidRPr="005B4573">
        <w:rPr>
          <w:rFonts w:ascii="Arial" w:hAnsi="Arial" w:cs="Arial"/>
        </w:rPr>
        <w:t>t</w:t>
      </w:r>
      <w:r w:rsidR="008577CF" w:rsidRPr="005B4573">
        <w:rPr>
          <w:rFonts w:ascii="Arial" w:hAnsi="Arial" w:cs="Arial"/>
        </w:rPr>
        <w:t xml:space="preserve">hese parties are, refer to the </w:t>
      </w:r>
      <w:r w:rsidR="008A5AD9" w:rsidRPr="005B4573">
        <w:rPr>
          <w:rFonts w:ascii="Arial" w:hAnsi="Arial" w:cs="Arial"/>
          <w:i/>
          <w:iCs/>
        </w:rPr>
        <w:t xml:space="preserve">Strata Titles Act 1985 </w:t>
      </w:r>
      <w:r w:rsidR="008A5AD9" w:rsidRPr="005B4573">
        <w:rPr>
          <w:rFonts w:ascii="Arial" w:hAnsi="Arial" w:cs="Arial"/>
        </w:rPr>
        <w:t xml:space="preserve">and the </w:t>
      </w:r>
      <w:r w:rsidR="008A5AD9" w:rsidRPr="005B4573">
        <w:rPr>
          <w:rFonts w:ascii="Arial" w:hAnsi="Arial" w:cs="Arial"/>
          <w:i/>
          <w:iCs/>
        </w:rPr>
        <w:t>Strata Titles (General) Regulations 2019</w:t>
      </w:r>
      <w:r w:rsidR="003175C0" w:rsidRPr="005B4573">
        <w:rPr>
          <w:rFonts w:ascii="Arial" w:hAnsi="Arial" w:cs="Arial"/>
        </w:rPr>
        <w:t>:</w:t>
      </w:r>
    </w:p>
    <w:p w14:paraId="0FECB18A" w14:textId="77777777" w:rsidR="003175C0" w:rsidRPr="005B4573" w:rsidRDefault="003175C0" w:rsidP="003175C0">
      <w:pPr>
        <w:rPr>
          <w:rFonts w:ascii="Arial" w:hAnsi="Arial" w:cs="Arial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C04F69" w:rsidRPr="005B4573" w14:paraId="2758E658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p w14:paraId="0663C59E" w14:textId="77777777" w:rsidR="00C04F69" w:rsidRPr="005B4573" w:rsidRDefault="00C04F69" w:rsidP="00DD1B4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</w:rPr>
              <w:id w:val="-4527094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A0E0A4" w14:textId="4DB6A271" w:rsidR="00C04F69" w:rsidRPr="005B4573" w:rsidRDefault="00C04F69" w:rsidP="00DD1B48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C04F69" w:rsidRPr="005B4573" w14:paraId="113D71FE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0151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8897EB3" w14:textId="40E8E372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6DCE6138" w14:textId="5891EABE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C87519069EE943DAA0081EA3AFBC8638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7F6373E4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746264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64884B" w14:textId="481F09AC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  <w:b/>
                    <w:bCs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5B4573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1FCD605E" w14:textId="5C470A77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6966363"/>
                <w:placeholder>
                  <w:docPart w:val="772D6132FB5E46B8A3B3ECA15FA79B7A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53098F4C" w14:textId="77777777" w:rsidTr="00337F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8673361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320E521" w14:textId="1A71C683" w:rsidR="00C04F69" w:rsidRDefault="00C04F69" w:rsidP="008D66BC">
                <w:pPr>
                  <w:spacing w:before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  <w:p w14:paraId="03088B8B" w14:textId="0B284D02" w:rsidR="008D66BC" w:rsidRPr="005B4573" w:rsidRDefault="008D66BC" w:rsidP="008D66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(existing and new)</w:t>
                </w:r>
              </w:p>
            </w:sdtContent>
          </w:sdt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DDF4E9" w14:textId="55063593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42845252"/>
                <w:placeholder>
                  <w:docPart w:val="57C2E6590E8E465280CC8264A6954EA4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</w:tbl>
    <w:tbl>
      <w:tblPr>
        <w:tblStyle w:val="TableGrid1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33"/>
        <w:gridCol w:w="3260"/>
      </w:tblGrid>
      <w:tr w:rsidR="00434346" w:rsidRPr="000A1CBD" w14:paraId="70D10C35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4B659A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C85A6A8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E57291C" w14:textId="606ADA25" w:rsidR="00434346" w:rsidRPr="000A1CBD" w:rsidRDefault="00434346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</w:rPr>
              <w:t xml:space="preserve">Western Australian Planning Commission </w:t>
            </w:r>
            <w:r>
              <w:rPr>
                <w:rFonts w:ascii="Arial" w:hAnsi="Arial" w:cs="Arial"/>
              </w:rPr>
              <w:t xml:space="preserve">(WAPC) </w:t>
            </w:r>
            <w:r w:rsidRPr="000A1CBD">
              <w:rPr>
                <w:rFonts w:ascii="Arial" w:hAnsi="Arial" w:cs="Arial"/>
              </w:rPr>
              <w:t>approval number (if applicable)</w:t>
            </w:r>
            <w:r w:rsidRPr="000A1CBD">
              <w:rPr>
                <w:rStyle w:val="FootnoteReference"/>
                <w:rFonts w:ascii="Arial" w:hAnsi="Arial" w:cs="Arial"/>
              </w:rPr>
              <w:footnoteReference w:id="10"/>
            </w:r>
            <w:r w:rsidRPr="000A1CBD">
              <w:rPr>
                <w:rFonts w:ascii="Arial" w:hAnsi="Arial" w:cs="Arial"/>
              </w:rPr>
              <w:t>:</w:t>
            </w:r>
          </w:p>
        </w:tc>
      </w:tr>
      <w:tr w:rsidR="00434346" w:rsidRPr="000A1CBD" w14:paraId="10B1B464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2436130"/>
              <w:lock w:val="contentLocked"/>
              <w:placeholder>
                <w:docPart w:val="694DF6E6027A431BBCB9B50A0E57E344"/>
              </w:placeholder>
              <w:group/>
            </w:sdtPr>
            <w:sdtContent>
              <w:p w14:paraId="1ECE42F8" w14:textId="77777777" w:rsidR="00434346" w:rsidRPr="000A1CBD" w:rsidRDefault="00434346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EBE55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49658697"/>
                <w:placeholder>
                  <w:docPart w:val="894AA5EBA01D4EB8B7850CBF6DFCC16C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9CAB5E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01185903"/>
                <w:placeholder>
                  <w:docPart w:val="1AF85D6AACC84106AF6A8CD2EDFA2C0F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484ED7C1" w14:textId="1194AF3B" w:rsidR="007A56E4" w:rsidRPr="005B4573" w:rsidRDefault="007A56E4">
      <w:pPr>
        <w:rPr>
          <w:rFonts w:ascii="Arial" w:hAnsi="Arial" w:cs="Arial"/>
        </w:rPr>
      </w:pPr>
      <w:r w:rsidRPr="005B4573">
        <w:rPr>
          <w:rFonts w:ascii="Arial" w:hAnsi="Arial" w:cs="Arial"/>
        </w:rPr>
        <w:br w:type="page"/>
      </w:r>
    </w:p>
    <w:p w14:paraId="7DBC3876" w14:textId="3B04D559" w:rsidR="00E44296" w:rsidRPr="00410B86" w:rsidRDefault="00E44296" w:rsidP="00410B86">
      <w:pPr>
        <w:rPr>
          <w:rFonts w:ascii="Arial" w:hAnsi="Arial" w:cs="Arial"/>
          <w:b/>
          <w:bCs/>
          <w:color w:val="839E25"/>
          <w:u w:val="single"/>
        </w:rPr>
      </w:pPr>
      <w:r w:rsidRPr="00410B86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6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D35191">
        <w:rPr>
          <w:rFonts w:ascii="Arial" w:hAnsi="Arial" w:cs="Arial"/>
          <w:b/>
          <w:bCs/>
          <w:color w:val="839E25"/>
          <w:u w:val="single"/>
        </w:rPr>
        <w:t>Accompanying documents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</w:t>
      </w:r>
    </w:p>
    <w:p w14:paraId="02CF625F" w14:textId="77777777" w:rsidR="00610228" w:rsidRPr="006C0C65" w:rsidRDefault="00610228" w:rsidP="00610228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[Select those documents to be lodged as evidence]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6F2C2C" w:rsidRPr="005B4573" w14:paraId="265FC21D" w14:textId="77777777" w:rsidTr="002A2A0C">
        <w:trPr>
          <w:trHeight w:val="258"/>
        </w:trPr>
        <w:sdt>
          <w:sdtPr>
            <w:rPr>
              <w:rFonts w:ascii="Arial" w:hAnsi="Arial" w:cs="Arial"/>
            </w:rPr>
            <w:id w:val="6841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5C364" w14:textId="73211C10" w:rsidR="006F2C2C" w:rsidRPr="005B4573" w:rsidRDefault="002A2A0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792738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955A9CC" w14:textId="19381E41" w:rsidR="006F2C2C" w:rsidRPr="005B4573" w:rsidRDefault="006F2C2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F4112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2"/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D77F2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D77F28" w:rsidRPr="00662A44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</w:tbl>
    <w:p w14:paraId="3E969CA9" w14:textId="77777777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0223AB" w:rsidRPr="000A1CBD" w14:paraId="428565AA" w14:textId="77777777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24D1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0D97E501F5E5470281A4F7F54615872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D6122EA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0223AB" w:rsidRPr="000A1CBD" w14:paraId="3E43BE8B" w14:textId="7777777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9A11F0" w14:textId="77777777" w:rsidR="000223AB" w:rsidRDefault="000223AB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BAEDC3C" w14:textId="77777777" w:rsidR="000223AB" w:rsidRDefault="000223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3AB" w:rsidRPr="000A1CBD" w14:paraId="016B1800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9EAE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B615E4B" w14:textId="550C6629" w:rsidR="000223AB" w:rsidRPr="000A1CBD" w:rsidRDefault="00022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consent of </w:t>
            </w:r>
            <w:r w:rsidR="00D424D2">
              <w:rPr>
                <w:rFonts w:ascii="Arial" w:hAnsi="Arial" w:cs="Arial"/>
              </w:rPr>
              <w:t>Western Australian Planning Commission</w:t>
            </w:r>
            <w:r w:rsidR="009D5EBE">
              <w:rPr>
                <w:rFonts w:ascii="Arial" w:hAnsi="Arial" w:cs="Arial"/>
              </w:rPr>
              <w:t xml:space="preserve"> (WAPC)</w:t>
            </w:r>
            <w:r>
              <w:rPr>
                <w:rFonts w:ascii="Arial" w:hAnsi="Arial" w:cs="Arial"/>
              </w:rPr>
              <w:t xml:space="preserve"> or Local Government</w:t>
            </w:r>
            <w:r w:rsidR="00F41127">
              <w:rPr>
                <w:rFonts w:ascii="Arial" w:hAnsi="Arial" w:cs="Arial"/>
              </w:rPr>
              <w:t xml:space="preserve"> (as relevant)</w:t>
            </w:r>
            <w:r>
              <w:rPr>
                <w:rFonts w:ascii="Arial" w:hAnsi="Arial" w:cs="Arial"/>
              </w:rPr>
              <w:t xml:space="preserve"> to amendment or repeal of any by-laws created </w:t>
            </w:r>
            <w:r w:rsidR="00686AC0">
              <w:rPr>
                <w:rFonts w:ascii="Arial" w:hAnsi="Arial" w:cs="Arial"/>
              </w:rPr>
              <w:t>in relation to a</w:t>
            </w:r>
            <w:r>
              <w:rPr>
                <w:rFonts w:ascii="Arial" w:hAnsi="Arial" w:cs="Arial"/>
              </w:rPr>
              <w:t xml:space="preserve"> planning (scheme by-laws) condition </w:t>
            </w:r>
          </w:p>
        </w:tc>
      </w:tr>
      <w:tr w:rsidR="009A48D0" w:rsidRPr="000A1CBD" w14:paraId="693FDB6E" w14:textId="77777777" w:rsidTr="00706D4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F109AB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F0CCDCC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9A48D0" w:rsidRPr="000A1CBD" w14:paraId="44B7C298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5779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2005F" w14:textId="77777777" w:rsidR="009A48D0" w:rsidRPr="000A1CBD" w:rsidRDefault="009A48D0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2E8F" w14:textId="0A6A7751" w:rsidR="009A48D0" w:rsidRPr="000A1CBD" w:rsidRDefault="009A48D0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  <w:b/>
                <w:bCs/>
              </w:rPr>
              <w:t>Consent of the Owner of the Leasehold Scheme</w:t>
            </w:r>
            <w:r w:rsidRPr="00843250">
              <w:rPr>
                <w:rStyle w:val="FootnoteReference"/>
                <w:rFonts w:ascii="Arial" w:hAnsi="Arial" w:cs="Arial"/>
              </w:rPr>
              <w:footnoteReference w:id="13"/>
            </w:r>
            <w:r w:rsidRPr="000A1CBD">
              <w:rPr>
                <w:rFonts w:ascii="Arial" w:hAnsi="Arial" w:cs="Arial"/>
              </w:rPr>
              <w:t xml:space="preserve"> to leasehold by-laws or staged subdivision by-laws</w:t>
            </w:r>
          </w:p>
        </w:tc>
      </w:tr>
      <w:tr w:rsidR="009A48D0" w:rsidRPr="000A1CBD" w14:paraId="105D941E" w14:textId="77777777" w:rsidTr="00706D4B">
        <w:trPr>
          <w:trHeight w:val="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B12639" w14:textId="77777777" w:rsidR="009A48D0" w:rsidRDefault="009A48D0">
            <w:pPr>
              <w:rPr>
                <w:rFonts w:ascii="Arial" w:hAnsi="Arial" w:cs="Arial"/>
              </w:rPr>
            </w:pPr>
          </w:p>
          <w:p w14:paraId="1F143B3D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16787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706D4B" w:rsidRPr="000A1CBD" w14:paraId="5A1C6036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-1806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BDDAD" w14:textId="73F9D0E3" w:rsidR="00706D4B" w:rsidRPr="000A1CBD" w:rsidRDefault="00706D4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064123C" w14:textId="01AF20FD" w:rsidR="00706D4B" w:rsidRPr="000A1CBD" w:rsidRDefault="00706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WAPC to making</w:t>
            </w:r>
            <w:r w:rsidR="00515CB2">
              <w:rPr>
                <w:rFonts w:ascii="Arial" w:hAnsi="Arial" w:cs="Arial"/>
              </w:rPr>
              <w:t>, amendment or repeal</w:t>
            </w:r>
            <w:r>
              <w:rPr>
                <w:rFonts w:ascii="Arial" w:hAnsi="Arial" w:cs="Arial"/>
              </w:rPr>
              <w:t xml:space="preserve"> of leasehold by-law</w:t>
            </w:r>
            <w:r w:rsidR="00BF06F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providing for postponement of the expiry day for the scheme</w:t>
            </w:r>
          </w:p>
        </w:tc>
      </w:tr>
    </w:tbl>
    <w:p w14:paraId="29A16113" w14:textId="77777777" w:rsidR="00DC2D48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3F2C44C7" w14:textId="7E3FB1E0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6DBBC7D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1E9D50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FAB980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B825B62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963F18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4966B3E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C4B4246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870193F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B12301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E6970B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556894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FA7751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ACE91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FFBC18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BBF5D0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54EC3E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CAD8923" w14:textId="6C97E8EA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20BF7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4769B116" w14:textId="295E7B2F" w:rsidR="007A56E4" w:rsidRDefault="007A56E4" w:rsidP="00243065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9D1321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7</w:t>
      </w:r>
      <w:r w:rsidRPr="009D1321">
        <w:rPr>
          <w:rFonts w:ascii="Arial" w:hAnsi="Arial" w:cs="Arial"/>
          <w:b/>
          <w:bCs/>
          <w:color w:val="839E25"/>
          <w:u w:val="single"/>
        </w:rPr>
        <w:t xml:space="preserve"> – Execution</w:t>
      </w:r>
      <w:r w:rsidRPr="005B4573">
        <w:rPr>
          <w:rFonts w:ascii="Arial" w:hAnsi="Arial" w:cs="Arial"/>
          <w:b/>
          <w:bCs/>
          <w:u w:val="single"/>
        </w:rPr>
        <w:t xml:space="preserve"> </w:t>
      </w:r>
    </w:p>
    <w:p w14:paraId="7F5088F6" w14:textId="0C0EBE78" w:rsidR="009D1321" w:rsidRPr="00FD4F3F" w:rsidRDefault="00FD4F3F" w:rsidP="00FD4F3F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t>For new schemes, o</w:t>
      </w:r>
      <w:r w:rsidR="0019101D" w:rsidRPr="00FD4F3F">
        <w:rPr>
          <w:rFonts w:ascii="Arial" w:hAnsi="Arial" w:cs="Arial"/>
          <w:b/>
          <w:bCs/>
          <w:color w:val="839E25"/>
        </w:rPr>
        <w:t>wners</w:t>
      </w:r>
      <w:r>
        <w:rPr>
          <w:rFonts w:ascii="Arial" w:hAnsi="Arial" w:cs="Arial"/>
          <w:b/>
          <w:bCs/>
          <w:color w:val="839E25"/>
        </w:rPr>
        <w:t xml:space="preserve"> to sign here: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75"/>
        <w:gridCol w:w="6"/>
      </w:tblGrid>
      <w:tr w:rsidR="009B236A" w:rsidRPr="000A1CBD" w14:paraId="796CFD56" w14:textId="77777777">
        <w:trPr>
          <w:gridAfter w:val="1"/>
          <w:wAfter w:w="6" w:type="dxa"/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77F1" w14:textId="77777777" w:rsidR="009B236A" w:rsidRPr="009B236A" w:rsidRDefault="00000000" w:rsidP="009B236A">
            <w:pPr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1616867207"/>
                <w:lock w:val="contentLocked"/>
                <w:placeholder>
                  <w:docPart w:val="EFD9402627E24037AF68BB9BBB2E46C0"/>
                </w:placeholder>
                <w:group/>
              </w:sdtPr>
              <w:sdtContent>
                <w:r w:rsidR="009B236A" w:rsidRPr="000A1CBD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9B236A" w:rsidRPr="009B236A">
              <w:rPr>
                <w:rFonts w:ascii="Arial" w:hAnsi="Arial" w:cs="Arial"/>
                <w:color w:val="839E25"/>
              </w:rPr>
              <w:t>:</w:t>
            </w:r>
            <w:r w:rsidR="009B236A" w:rsidRPr="009B23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AUB"/>
                  <w:rFonts w:cs="Arial"/>
                </w:rPr>
                <w:alias w:val="Type or select date from dropdown"/>
                <w:tag w:val="Type or select date from dropdown"/>
                <w:id w:val="-679511498"/>
                <w:placeholder>
                  <w:docPart w:val="6464D50F019E4F7DB0939676BDE409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9B236A" w:rsidRPr="009B236A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</w:tc>
      </w:tr>
      <w:tr w:rsidR="009B236A" w:rsidRPr="000A1CBD" w14:paraId="5CA41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 w:themeFill="background2" w:themeFillShade="E6"/>
        </w:tblPrEx>
        <w:trPr>
          <w:trHeight w:val="506"/>
        </w:trPr>
        <w:tc>
          <w:tcPr>
            <w:tcW w:w="9781" w:type="dxa"/>
            <w:gridSpan w:val="2"/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57239794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53FD390" w14:textId="77777777" w:rsidR="009B236A" w:rsidRPr="000A1CBD" w:rsidRDefault="009B236A">
                <w:pPr>
                  <w:keepNext/>
                  <w:keepLines/>
                  <w:spacing w:after="160" w:line="259" w:lineRule="auto"/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</w:rPr>
                  <w:t>(To be signed by each Applicant)</w:t>
                </w:r>
              </w:p>
            </w:sdtContent>
          </w:sdt>
        </w:tc>
      </w:tr>
    </w:tbl>
    <w:p w14:paraId="1E1147BD" w14:textId="77777777" w:rsidR="009B236A" w:rsidRPr="000A1CBD" w:rsidRDefault="009B236A" w:rsidP="009B236A">
      <w:pPr>
        <w:keepNext/>
        <w:keepLines/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9B236A" w:rsidRPr="000A1CBD" w14:paraId="6834A23A" w14:textId="77777777">
        <w:trPr>
          <w:cantSplit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7F9E0E0" w14:textId="77777777" w:rsidR="009B236A" w:rsidRPr="000A1CBD" w:rsidRDefault="0000000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ED66FD7B12BD4979AB394CABC6518F4D"/>
                </w:placeholder>
                <w:showingPlcHdr/>
                <w:text w:multiLine="1"/>
              </w:sdtPr>
              <w:sdtContent>
                <w:r w:rsidR="009B236A" w:rsidRPr="007D124D">
                  <w:rPr>
                    <w:rStyle w:val="PlaceholderText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9B236A" w:rsidRPr="000A1CBD" w14:paraId="45557108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40756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E473DE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43DCCC3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71E528C2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41DC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23199360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F59851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853FC3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8FF34E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9E405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1F180894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8700E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87894151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80DD29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B236A" w:rsidRPr="000A1CBD" w14:paraId="0A338DE9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9DE08F5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3F9973F6E91A47A18AA74722565CB06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p w14:paraId="560AA307" w14:textId="77777777" w:rsidR="009B236A" w:rsidRPr="000A1CBD" w:rsidRDefault="009B236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11D1F7A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747D2612A9014339831A89D049F42110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0879911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54D86A8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352EADFF" w14:textId="77777777">
        <w:trPr>
          <w:cantSplit/>
          <w:jc w:val="center"/>
        </w:trPr>
        <w:tc>
          <w:tcPr>
            <w:tcW w:w="4887" w:type="dxa"/>
          </w:tcPr>
          <w:p w14:paraId="76D7E3EE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53501BD1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43481298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EFE19C0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9B236A" w:rsidRPr="000A1CBD" w14:paraId="6054E092" w14:textId="77777777">
        <w:trPr>
          <w:cantSplit/>
          <w:jc w:val="center"/>
        </w:trPr>
        <w:tc>
          <w:tcPr>
            <w:tcW w:w="4887" w:type="dxa"/>
          </w:tcPr>
          <w:p w14:paraId="5AD5E1E8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5A486C0E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276628B5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3AA52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468623058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5347682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8B30909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76E4D67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4D9C258F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DF10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4689994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A59C12D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9B236A" w:rsidRPr="000A1CBD" w14:paraId="6401F402" w14:textId="77777777">
        <w:trPr>
          <w:cantSplit/>
          <w:jc w:val="center"/>
        </w:trPr>
        <w:tc>
          <w:tcPr>
            <w:tcW w:w="4887" w:type="dxa"/>
          </w:tcPr>
          <w:p w14:paraId="33381961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DC1BE0E5B760437D9C48C7048F02F913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0047643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A327E00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E187EB8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FCBC2DC231D84C36AC6DAA40F5177AE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532333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CC245F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1CB8131C" w14:textId="77777777">
        <w:trPr>
          <w:cantSplit/>
          <w:jc w:val="center"/>
        </w:trPr>
        <w:tc>
          <w:tcPr>
            <w:tcW w:w="4887" w:type="dxa"/>
          </w:tcPr>
          <w:p w14:paraId="39FAD92D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D7BB6664BB7C4C92AD16A4E9426A12D9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605785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76A752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1C4E66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0E71445CDFB44922878E9A9EB5864E9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8340215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2AF88FF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9B236A" w:rsidRPr="000A1CBD" w14:paraId="68A75916" w14:textId="77777777">
        <w:trPr>
          <w:cantSplit/>
          <w:jc w:val="center"/>
        </w:trPr>
        <w:tc>
          <w:tcPr>
            <w:tcW w:w="4887" w:type="dxa"/>
          </w:tcPr>
          <w:p w14:paraId="5CC1CFDE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F681629C179F4E4F88333B3E09FD1462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111918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250686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1C29282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5570E2BC5F104E5DAB1229E755C792A5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8673256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07B639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7118FA9" w14:textId="77777777" w:rsidR="009B236A" w:rsidRPr="000A1CBD" w:rsidRDefault="009B236A" w:rsidP="009B236A">
      <w:pPr>
        <w:spacing w:after="0" w:line="240" w:lineRule="auto"/>
        <w:rPr>
          <w:rFonts w:ascii="Arial" w:hAnsi="Arial" w:cs="Arial"/>
        </w:rPr>
      </w:pPr>
    </w:p>
    <w:p w14:paraId="527F2314" w14:textId="19BCF8DA" w:rsidR="005E2043" w:rsidRPr="005E2043" w:rsidRDefault="005E2043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 w:rsidRPr="005E2043">
        <w:rPr>
          <w:rFonts w:ascii="Arial" w:hAnsi="Arial" w:cs="Arial"/>
          <w:b/>
          <w:bCs/>
          <w:color w:val="839E25"/>
        </w:rPr>
        <w:lastRenderedPageBreak/>
        <w:t xml:space="preserve">For existing schemes, strata company to </w:t>
      </w:r>
      <w:r w:rsidR="00CF4222">
        <w:rPr>
          <w:rFonts w:ascii="Arial" w:hAnsi="Arial" w:cs="Arial"/>
          <w:b/>
          <w:bCs/>
          <w:color w:val="839E25"/>
        </w:rPr>
        <w:t>execute</w:t>
      </w:r>
      <w:r w:rsidR="00CF4222" w:rsidRPr="005E2043">
        <w:rPr>
          <w:rFonts w:ascii="Arial" w:hAnsi="Arial" w:cs="Arial"/>
          <w:b/>
          <w:bCs/>
          <w:color w:val="839E25"/>
        </w:rPr>
        <w:t xml:space="preserve"> </w:t>
      </w:r>
      <w:r w:rsidRPr="005E2043">
        <w:rPr>
          <w:rFonts w:ascii="Arial" w:hAnsi="Arial" w:cs="Arial"/>
          <w:b/>
          <w:bCs/>
          <w:color w:val="839E25"/>
        </w:rPr>
        <w:t>here:</w:t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47F5C" w:rsidRPr="00F00F33" w14:paraId="6E85DCDE" w14:textId="7777777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p w14:paraId="6742A229" w14:textId="47D30BE9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Common Seal</w:t>
            </w:r>
            <w:bookmarkStart w:id="1" w:name="_Ref101873044"/>
            <w:r w:rsidRPr="001A603A">
              <w:rPr>
                <w:rStyle w:val="FootnoteReference"/>
              </w:rPr>
              <w:footnoteReference w:id="14"/>
            </w:r>
            <w:bookmarkEnd w:id="1"/>
          </w:p>
          <w:p w14:paraId="0253DAFC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604B216" w14:textId="4F574170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47765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D336601FBC8F476D916E5F4FFA9EB9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5D30ED34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89893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08D45C" w14:textId="11CE348A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15"/>
                </w:r>
              </w:p>
              <w:bookmarkEnd w:id="2" w:displacedByCustomXml="next"/>
            </w:sdtContent>
          </w:sdt>
          <w:p w14:paraId="22C7998D" w14:textId="77777777" w:rsidR="00E47F5C" w:rsidRPr="00F00F33" w:rsidRDefault="00000000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-1385175753"/>
                <w:placeholder>
                  <w:docPart w:val="3FC9FEE3A25F4D12A6DF966D97EAD953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95345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5A7EAD" w14:textId="673BF22C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50BAA57D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36B82CE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47F5C" w:rsidRPr="00F00F33" w14:paraId="053CD5D9" w14:textId="7777777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774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772E28" w14:textId="08DC207D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1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732719A" w14:textId="4C0A66CB" w:rsidR="00E47F5C" w:rsidRPr="00F00F33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977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Member of Council</w:t>
                </w:r>
                <w:r w:rsidR="0042745E" w:rsidRPr="0042745E">
                  <w:rPr>
                    <w:rStyle w:val="FootnoteReference"/>
                  </w:rPr>
                  <w:fldChar w:fldCharType="begin"/>
                </w:r>
                <w:r w:rsidR="0042745E" w:rsidRPr="0042745E">
                  <w:rPr>
                    <w:rStyle w:val="FootnoteReference"/>
                  </w:rPr>
                  <w:instrText xml:space="preserve"> NOTEREF _Ref101872896 \h </w:instrText>
                </w:r>
                <w:r w:rsidR="0042745E">
                  <w:rPr>
                    <w:rStyle w:val="FootnoteReference"/>
                  </w:rPr>
                  <w:instrText xml:space="preserve"> \* MERGEFORMAT </w:instrText>
                </w:r>
                <w:r w:rsidR="0042745E" w:rsidRPr="0042745E">
                  <w:rPr>
                    <w:rStyle w:val="FootnoteReference"/>
                  </w:rPr>
                </w:r>
                <w:r w:rsidR="0042745E" w:rsidRPr="0042745E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15</w:t>
                </w:r>
                <w:r w:rsidR="0042745E" w:rsidRPr="0042745E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>:</w:t>
            </w:r>
          </w:p>
        </w:tc>
      </w:tr>
      <w:tr w:rsidR="00E47F5C" w:rsidRPr="00F00F33" w14:paraId="0FAAE437" w14:textId="7777777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9E4A27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AAC195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50692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38ED98" w14:textId="0D9972E3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FFB590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D17C6C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810265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E52AE1" w14:textId="0FEB8827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7D288A3F" w14:textId="7777777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01C9BB" w14:textId="77777777" w:rsidR="00E47F5C" w:rsidRPr="00F00F33" w:rsidRDefault="00000000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-895122581"/>
                <w:placeholder>
                  <w:docPart w:val="BF4EA788065B4262B69911816F06271F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5811864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A4C3CE" w14:textId="736F5664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8F88A81" w14:textId="77777777" w:rsidR="00E47F5C" w:rsidRPr="00F00F33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611099260"/>
                <w:placeholder>
                  <w:docPart w:val="33EC66B1EC524EA79E7F73EECC4B0A96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287395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E65A72" w14:textId="1E7061DD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FD6407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4772657"/>
        <w:lock w:val="contentLocked"/>
        <w:placeholder>
          <w:docPart w:val="DefaultPlaceholder_-1854013440"/>
        </w:placeholder>
        <w:group/>
      </w:sdtPr>
      <w:sdtContent>
        <w:p w14:paraId="097473EC" w14:textId="6065FD05" w:rsidR="00E47F5C" w:rsidRDefault="00E47F5C" w:rsidP="00E47F5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38FD1E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p w14:paraId="4F74EC27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47F5C" w:rsidRPr="00F00F33" w14:paraId="3A78BD77" w14:textId="7777777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946E75" w14:textId="380D1ABC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No</w:t>
            </w:r>
            <w:r w:rsidR="00D60725">
              <w:rPr>
                <w:rFonts w:ascii="Arial" w:hAnsi="Arial" w:cs="Arial"/>
                <w:color w:val="839E25"/>
                <w:u w:val="single"/>
              </w:rPr>
              <w:t>t executed under</w:t>
            </w:r>
            <w:r w:rsidRPr="00BE146C">
              <w:rPr>
                <w:rFonts w:ascii="Arial" w:hAnsi="Arial" w:cs="Arial"/>
                <w:color w:val="839E25"/>
                <w:u w:val="single"/>
              </w:rPr>
              <w:t xml:space="preserve"> Common Seal</w:t>
            </w:r>
            <w:r w:rsidR="00CF4BE8">
              <w:fldChar w:fldCharType="begin"/>
            </w:r>
            <w:r w:rsidR="00CF4BE8">
              <w:rPr>
                <w:rStyle w:val="FootnoteReference"/>
              </w:rPr>
              <w:instrText xml:space="preserve"> NOTEREF _Ref101873044 \h </w:instrText>
            </w:r>
            <w:r w:rsidR="00CF4BE8">
              <w:fldChar w:fldCharType="separate"/>
            </w:r>
            <w:r w:rsidR="00CB109B">
              <w:rPr>
                <w:rStyle w:val="FootnoteReference"/>
              </w:rPr>
              <w:t>13</w:t>
            </w:r>
            <w:r w:rsidR="00CF4BE8">
              <w:fldChar w:fldCharType="end"/>
            </w:r>
          </w:p>
          <w:p w14:paraId="005E53A0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DBAE1CA" w14:textId="5FC6F41D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852201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92613BAB388541968FE49D9104904F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4574D2DB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DCA06EF" w14:textId="159ED696" w:rsidR="00E47F5C" w:rsidRPr="00F00F33" w:rsidRDefault="00000000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861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Signed for and on behalf of</w:t>
                </w:r>
                <w:r w:rsidR="00CF4BE8" w:rsidRPr="00CF4BE8">
                  <w:rPr>
                    <w:rStyle w:val="FootnoteReference"/>
                  </w:rPr>
                  <w:fldChar w:fldCharType="begin"/>
                </w:r>
                <w:r w:rsidR="00CF4BE8" w:rsidRPr="00CF4BE8">
                  <w:rPr>
                    <w:rStyle w:val="FootnoteReference"/>
                  </w:rPr>
                  <w:instrText xml:space="preserve"> NOTEREF _Ref101873156 \h </w:instrText>
                </w:r>
                <w:r w:rsidR="00CF4BE8">
                  <w:rPr>
                    <w:rStyle w:val="FootnoteReference"/>
                  </w:rPr>
                  <w:instrText xml:space="preserve"> \* MERGEFORMAT </w:instrText>
                </w:r>
                <w:r w:rsidR="00CF4BE8" w:rsidRPr="00CF4BE8">
                  <w:rPr>
                    <w:rStyle w:val="FootnoteReference"/>
                  </w:rPr>
                </w:r>
                <w:r w:rsidR="00CF4BE8" w:rsidRPr="00CF4BE8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14</w:t>
                </w:r>
                <w:r w:rsidR="00CF4BE8" w:rsidRPr="00CF4BE8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-445235322"/>
                <w:placeholder>
                  <w:docPart w:val="D2E5733285374639B85C7372DCF76E29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36622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in accordance with the</w:t>
                </w:r>
                <w:r w:rsidR="00E47F5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47F5C" w:rsidRPr="00F00F33">
                  <w:rPr>
                    <w:rFonts w:ascii="Arial" w:hAnsi="Arial" w:cs="Arial"/>
                  </w:rPr>
                  <w:t xml:space="preserve"> section 118</w:t>
                </w:r>
                <w:r w:rsidR="00E47F5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47F5C" w:rsidRPr="0019600E" w14:paraId="42B68D51" w14:textId="7777777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5095260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1AA060B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F5C" w:rsidRPr="00F00F33" w14:paraId="138FD8DB" w14:textId="7777777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58348A" w14:textId="7397A452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112331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7660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bookmarkStart w:id="4" w:name="_Ref38094422"/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E47F5C" w:rsidRPr="00F00F33">
                  <w:rPr>
                    <w:rStyle w:val="FootnoteReference"/>
                    <w:rFonts w:ascii="Arial" w:hAnsi="Arial" w:cs="Arial"/>
                  </w:rPr>
                  <w:footnoteReference w:id="17"/>
                </w:r>
                <w:bookmarkEnd w:id="4"/>
                <w:bookmarkEnd w:id="5"/>
                <w:r w:rsidR="00E47F5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2E4835B" w14:textId="70B2E699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2613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02388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_Ref101874157 \h </w:instrText>
                </w:r>
                <w:r w:rsidR="00CF4BE8">
                  <w:fldChar w:fldCharType="separate"/>
                </w:r>
                <w:r w:rsidR="00CB109B">
                  <w:rPr>
                    <w:rStyle w:val="FootnoteReference"/>
                  </w:rPr>
                  <w:t>16</w:t>
                </w:r>
                <w:r w:rsidR="00CF4BE8">
                  <w:fldChar w:fldCharType="end"/>
                </w:r>
                <w:r w:rsidR="00E47F5C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E47F5C" w:rsidRPr="00F00F33" w14:paraId="4E7064C7" w14:textId="7777777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7F162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9F087D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38999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811F9E" w14:textId="40AE2E06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2A6E79C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5614C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903558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102536" w14:textId="1A311801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68A0014A" w14:textId="7777777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D7102B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637178694"/>
                <w:placeholder>
                  <w:docPart w:val="7A918108EA684554B4E22BD302A654E4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7D940E58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7462C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33323546"/>
                <w:placeholder>
                  <w:docPart w:val="9D68ED50CCE740D3964D9F1FA8DA388B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304BD7BC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</w:tr>
    </w:tbl>
    <w:p w14:paraId="1C558EBF" w14:textId="77777777" w:rsidR="00277F6F" w:rsidRPr="005B4573" w:rsidRDefault="00277F6F" w:rsidP="00277F6F">
      <w:pPr>
        <w:keepNext/>
        <w:keepLines/>
        <w:spacing w:after="0" w:line="240" w:lineRule="auto"/>
        <w:rPr>
          <w:rFonts w:ascii="Arial" w:hAnsi="Arial" w:cs="Arial"/>
        </w:rPr>
      </w:pPr>
    </w:p>
    <w:p w14:paraId="0BCE6408" w14:textId="77777777" w:rsidR="00277F6F" w:rsidRPr="005B4573" w:rsidRDefault="00277F6F" w:rsidP="00277F6F">
      <w:pPr>
        <w:rPr>
          <w:rFonts w:ascii="Arial" w:hAnsi="Arial" w:cs="Arial"/>
        </w:rPr>
      </w:pPr>
    </w:p>
    <w:p w14:paraId="60C5F34D" w14:textId="77777777" w:rsidR="00A6372E" w:rsidRPr="005B4573" w:rsidRDefault="00A6372E" w:rsidP="00A6372E">
      <w:pPr>
        <w:rPr>
          <w:rFonts w:ascii="Arial" w:hAnsi="Arial" w:cs="Arial"/>
          <w:color w:val="808080" w:themeColor="background1" w:themeShade="80"/>
        </w:rPr>
        <w:sectPr w:rsidR="00A6372E" w:rsidRPr="005B4573" w:rsidSect="00843C9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FE3511" w:rsidRPr="00F00F33" w14:paraId="033A2C9C" w14:textId="77777777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6" w:name="_Hlk39665241"/>
          <w:p w14:paraId="7D32B76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Lodged by:</w:t>
                </w:r>
                <w:r w:rsidR="00FE351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8"/>
                </w:r>
              </w:sdtContent>
            </w:sdt>
            <w:r w:rsidR="00FE351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DB1D17E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F1C9FA9CBC45299AFDA838C615B84D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9BE8CB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E2A10D1" w14:textId="77777777" w:rsidR="00FE3511" w:rsidRPr="00F00F33" w:rsidRDefault="00FE3511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1ED3F9D2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  <w:p w14:paraId="4523A33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3FC9E555EAB24ED19DB4114442077A2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E3511" w:rsidRPr="00F00F33" w14:paraId="30DEBCEB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9CE212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3DAD620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9EA14683D114AEE8590067DE4AD09C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5544E5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40D2A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BC84DE9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C025245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01B052C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072295EC4C64F46B5B5C9CC57ED30EC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A2363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07800D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F154AA2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E61BFA8" w14:textId="094C4CB9" w:rsidR="00FE3511" w:rsidRPr="00F00F33" w:rsidRDefault="00B8514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7026BF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0C7D5015A714E90BDBB6DA1D56F1FF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F4DE1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6F7E4E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1620856E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DD051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190DD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BFFEEADC2CA42DD9E21473D1A7D573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34937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0B5749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5D8FA106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78AB94B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976174F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8839244B77C141F38A2C0D6BB7972D11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692D4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7FA049C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02A10E3B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A21408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8B5D46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2A297A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</w:tr>
      <w:tr w:rsidR="00FE3511" w:rsidRPr="00F00F33" w14:paraId="4669D0C9" w14:textId="77777777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77ABAD1F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01D673E" w14:textId="77777777" w:rsidR="00FE3511" w:rsidRPr="00F00F33" w:rsidRDefault="0000000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9A0D413663246B8A7750DC6D1A59D0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30E6BF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B51F17F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  <w:p w14:paraId="41AA898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6AA2B7F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7B8E54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310082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D320DEA889DB4C4BAF4561C6DAE0B72A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9159FA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99A6D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49FD971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7920A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4E59169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13F710734DBD4D36A956C9F32F0BA243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6084994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FB83D7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CB2A121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9AFC5E" w14:textId="59638FCF" w:rsidR="00FE3511" w:rsidRPr="00F00F33" w:rsidRDefault="00B8514F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4D06AE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266A7F1AB6A347DAACAF9C6E0C090D80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AA2081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1C609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78E4FED" w14:textId="77777777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BDC36C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A2DFDDC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F2386CACB7C84DC780A08722B1C0EF0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708FA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644C6E1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55E7F3D8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9CF4B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563E99E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5061889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40AD3A77" w14:textId="77777777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3C8979405A9740D79D587BB2894760F3"/>
              </w:placeholder>
              <w:group/>
            </w:sdtPr>
            <w:sdtContent>
              <w:p w14:paraId="3E828886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0BC5B77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0689475B83545A3BCEF6EEFCE7344D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0DB57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8956A6D15D3942B09431B1618232C53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9F6F91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468608D720E4D87905153190C08A2E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BE819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08F7BE739644FD4BCE7863231929F3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7DFAA2" w14:textId="77777777" w:rsidR="00FE3511" w:rsidRPr="00F00F33" w:rsidRDefault="00FE3511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32D77D703A33472887AD9BB7DA1DEDE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0904F9F6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EF6156E" w14:textId="77777777" w:rsidR="00FE3511" w:rsidRPr="00F00F33" w:rsidRDefault="00FE3511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1A0E63D" w14:textId="77777777" w:rsidR="00FE3511" w:rsidRPr="00F00F33" w:rsidRDefault="00FE3511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4ADA4B9" w14:textId="77777777" w:rsidR="00FE3511" w:rsidRPr="00F00F33" w:rsidRDefault="00FE3511">
                <w:pPr>
                  <w:rPr>
                    <w:rFonts w:ascii="Arial" w:hAnsi="Arial" w:cs="Arial"/>
                  </w:rPr>
                </w:pPr>
              </w:p>
              <w:p w14:paraId="449542FF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D37F8CB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7505A83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6"/>
    </w:tbl>
    <w:p w14:paraId="35288603" w14:textId="781C9FFD" w:rsidR="005B4573" w:rsidRPr="00FE3511" w:rsidRDefault="005B4573" w:rsidP="00FE3511">
      <w:pPr>
        <w:rPr>
          <w:rFonts w:ascii="Arial" w:hAnsi="Arial" w:cs="Arial"/>
        </w:rPr>
      </w:pPr>
    </w:p>
    <w:sectPr w:rsidR="005B4573" w:rsidRPr="00FE3511" w:rsidSect="0041578D">
      <w:headerReference w:type="default" r:id="rId14"/>
      <w:headerReference w:type="first" r:id="rId15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E9FBB" w14:textId="77777777" w:rsidR="00F862E9" w:rsidRDefault="00F862E9" w:rsidP="008B4FE8">
      <w:pPr>
        <w:spacing w:after="0" w:line="240" w:lineRule="auto"/>
      </w:pPr>
      <w:r>
        <w:separator/>
      </w:r>
    </w:p>
  </w:endnote>
  <w:endnote w:type="continuationSeparator" w:id="0">
    <w:p w14:paraId="44633EC5" w14:textId="77777777" w:rsidR="00F862E9" w:rsidRDefault="00F862E9" w:rsidP="008B4FE8">
      <w:pPr>
        <w:spacing w:after="0" w:line="240" w:lineRule="auto"/>
      </w:pPr>
      <w:r>
        <w:continuationSeparator/>
      </w:r>
    </w:p>
  </w:endnote>
  <w:endnote w:type="continuationNotice" w:id="1">
    <w:p w14:paraId="7E634065" w14:textId="77777777" w:rsidR="00F862E9" w:rsidRDefault="00F86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9F5E" w14:textId="39941297" w:rsidR="00A6372E" w:rsidRDefault="00CE6B1B" w:rsidP="00662A44">
    <w:pPr>
      <w:pStyle w:val="Footer"/>
      <w:tabs>
        <w:tab w:val="left" w:pos="6543"/>
      </w:tabs>
      <w:jc w:val="center"/>
      <w:rPr>
        <w:b/>
        <w:bCs/>
        <w:color w:val="839E25"/>
        <w:sz w:val="24"/>
        <w:szCs w:val="24"/>
      </w:rPr>
    </w:pPr>
    <w:r>
      <w:rPr>
        <w:color w:val="839E25"/>
      </w:rPr>
      <w:t xml:space="preserve">Version </w:t>
    </w:r>
    <w:r w:rsidR="00F10E38">
      <w:rPr>
        <w:color w:val="839E25"/>
      </w:rPr>
      <w:t>#</w:t>
    </w:r>
    <w:r>
      <w:rPr>
        <w:color w:val="839E25"/>
      </w:rPr>
      <w:t xml:space="preserve">                                                                                                                                                               </w:t>
    </w:r>
    <w:r w:rsidR="00A6372E" w:rsidRPr="00C35B6A">
      <w:rPr>
        <w:color w:val="839E25"/>
      </w:rPr>
      <w:t xml:space="preserve">Page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PAGE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1</w:t>
    </w:r>
    <w:r w:rsidR="00A6372E" w:rsidRPr="00C35B6A">
      <w:rPr>
        <w:b/>
        <w:bCs/>
        <w:color w:val="839E25"/>
        <w:sz w:val="24"/>
        <w:szCs w:val="24"/>
      </w:rPr>
      <w:fldChar w:fldCharType="end"/>
    </w:r>
    <w:r w:rsidR="00A6372E" w:rsidRPr="00C35B6A">
      <w:rPr>
        <w:color w:val="839E25"/>
      </w:rPr>
      <w:t xml:space="preserve"> of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NUMPAGES 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5</w:t>
    </w:r>
    <w:r w:rsidR="00A6372E" w:rsidRPr="00C35B6A">
      <w:rPr>
        <w:b/>
        <w:bCs/>
        <w:color w:val="839E25"/>
        <w:sz w:val="24"/>
        <w:szCs w:val="24"/>
      </w:rPr>
      <w:fldChar w:fldCharType="end"/>
    </w:r>
  </w:p>
  <w:p w14:paraId="492DEF75" w14:textId="77777777" w:rsidR="009A774C" w:rsidRDefault="009A774C" w:rsidP="00843C9E">
    <w:pPr>
      <w:pStyle w:val="Footer"/>
      <w:tabs>
        <w:tab w:val="left" w:pos="6543"/>
      </w:tabs>
      <w:rPr>
        <w:b/>
        <w:bCs/>
        <w:color w:val="839E25"/>
        <w:sz w:val="24"/>
        <w:szCs w:val="24"/>
      </w:rPr>
    </w:pPr>
  </w:p>
  <w:sdt>
    <w:sdtPr>
      <w:rPr>
        <w:sz w:val="16"/>
        <w:szCs w:val="16"/>
      </w:rPr>
      <w:id w:val="550125499"/>
      <w:lock w:val="contentLocked"/>
      <w:placeholder>
        <w:docPart w:val="DefaultPlaceholder_-1854013440"/>
      </w:placeholder>
      <w:group/>
    </w:sdtPr>
    <w:sdtContent>
      <w:sdt>
        <w:sdtPr>
          <w:rPr>
            <w:sz w:val="16"/>
            <w:szCs w:val="16"/>
          </w:rPr>
          <w:id w:val="-171722215"/>
          <w:lock w:val="contentLocked"/>
          <w:placeholder>
            <w:docPart w:val="DefaultPlaceholder_-1854013440"/>
          </w:placeholder>
          <w:group/>
        </w:sdtPr>
        <w:sdtContent>
          <w:p w14:paraId="2600E5A7" w14:textId="24454499" w:rsidR="00EF1FD9" w:rsidRPr="00606DE2" w:rsidRDefault="00EF1FD9" w:rsidP="00843C9E">
            <w:pPr>
              <w:pStyle w:val="Footer"/>
              <w:tabs>
                <w:tab w:val="left" w:pos="6543"/>
              </w:tabs>
              <w:rPr>
                <w:color w:val="839E25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Pr="00E86CAB">
              <w:rPr>
                <w:i/>
                <w:iCs/>
                <w:sz w:val="16"/>
                <w:szCs w:val="16"/>
              </w:rPr>
              <w:t xml:space="preserve">Strata Titles Act 1985 </w:t>
            </w:r>
            <w:r w:rsidRPr="00E86CAB">
              <w:rPr>
                <w:sz w:val="16"/>
                <w:szCs w:val="16"/>
              </w:rPr>
        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73E18" w14:textId="77777777" w:rsidR="00A6372E" w:rsidRDefault="00A63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1C4C" w14:textId="77777777" w:rsidR="00A6372E" w:rsidRDefault="00A6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2D0B" w14:textId="77777777" w:rsidR="00F862E9" w:rsidRDefault="00F862E9" w:rsidP="008B4FE8">
      <w:pPr>
        <w:spacing w:after="0" w:line="240" w:lineRule="auto"/>
      </w:pPr>
      <w:r>
        <w:separator/>
      </w:r>
    </w:p>
  </w:footnote>
  <w:footnote w:type="continuationSeparator" w:id="0">
    <w:p w14:paraId="70749CC3" w14:textId="77777777" w:rsidR="00F862E9" w:rsidRDefault="00F862E9" w:rsidP="008B4FE8">
      <w:pPr>
        <w:spacing w:after="0" w:line="240" w:lineRule="auto"/>
      </w:pPr>
      <w:r>
        <w:continuationSeparator/>
      </w:r>
    </w:p>
  </w:footnote>
  <w:footnote w:type="continuationNotice" w:id="1">
    <w:p w14:paraId="01E0E7FD" w14:textId="77777777" w:rsidR="00F862E9" w:rsidRDefault="00F862E9">
      <w:pPr>
        <w:spacing w:after="0" w:line="240" w:lineRule="auto"/>
      </w:pPr>
    </w:p>
  </w:footnote>
  <w:footnote w:id="2">
    <w:sdt>
      <w:sdtPr>
        <w:id w:val="2118873101"/>
        <w:lock w:val="contentLocked"/>
        <w:placeholder>
          <w:docPart w:val="CB826A9A3C474047AA84C5DF9C43CA9C"/>
        </w:placeholder>
        <w:group/>
      </w:sdtPr>
      <w:sdtContent>
        <w:sdt>
          <w:sdtPr>
            <w:id w:val="40941918"/>
            <w:lock w:val="contentLocked"/>
            <w:placeholder>
              <w:docPart w:val="CB826A9A3C474047AA84C5DF9C43CA9C"/>
            </w:placeholder>
            <w:group/>
          </w:sdtPr>
          <w:sdtContent>
            <w:p w14:paraId="524D1810" w14:textId="77777777" w:rsidR="002253BC" w:rsidRDefault="002253BC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number]” under s.14(2) of the </w:t>
              </w:r>
              <w:r w:rsidRPr="00EA0A8D">
                <w:t>Act</w:t>
              </w:r>
              <w:r>
                <w:t>, e.g. Pretty Ponds Survey-Strata Scheme 12345.</w:t>
              </w:r>
            </w:p>
          </w:sdtContent>
        </w:sdt>
      </w:sdtContent>
    </w:sdt>
  </w:footnote>
  <w:footnote w:id="3">
    <w:p w14:paraId="6BEC7420" w14:textId="77777777" w:rsidR="003D5414" w:rsidRDefault="003D5414">
      <w:pPr>
        <w:pStyle w:val="FootnoteText"/>
      </w:pPr>
      <w:r>
        <w:rPr>
          <w:rStyle w:val="FootnoteReference"/>
        </w:rPr>
        <w:footnoteRef/>
      </w:r>
      <w:r>
        <w:t xml:space="preserve"> Insert the full n</w:t>
      </w:r>
      <w:r w:rsidRPr="00406D79">
        <w:t>ame(s) of the owners of land the subject of the plan</w:t>
      </w:r>
      <w:r>
        <w:t xml:space="preserve"> as shown on the certificate of title.</w:t>
      </w:r>
    </w:p>
  </w:footnote>
  <w:footnote w:id="4">
    <w:sdt>
      <w:sdtPr>
        <w:id w:val="-1075662804"/>
        <w:lock w:val="contentLocked"/>
        <w:placeholder>
          <w:docPart w:val="55BC5E4060714EF48C508CDC7E5845BF"/>
        </w:placeholder>
        <w:group/>
      </w:sdtPr>
      <w:sdtEndPr>
        <w:rPr>
          <w:rFonts w:cs="TT1502o00"/>
        </w:rPr>
      </w:sdtEndPr>
      <w:sdtContent>
        <w:p w14:paraId="692FD6CD" w14:textId="77777777" w:rsidR="003D5414" w:rsidRDefault="003D54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>
            <w:rPr>
              <w:rFonts w:cs="TT1502o00"/>
            </w:rPr>
            <w:t>, e.g. Lot 1 on Deposited Plan 12345.</w:t>
          </w:r>
        </w:p>
      </w:sdtContent>
    </w:sdt>
  </w:footnote>
  <w:footnote w:id="5">
    <w:p w14:paraId="326099C4" w14:textId="7CE8C893" w:rsidR="007124D8" w:rsidRPr="007124D8" w:rsidRDefault="007124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7124D8">
        <w:rPr>
          <w:rFonts w:cstheme="minorHAnsi"/>
        </w:rPr>
        <w:t xml:space="preserve">No resolution is required </w:t>
      </w:r>
      <w:r w:rsidR="00730328">
        <w:rPr>
          <w:rFonts w:cstheme="minorHAnsi"/>
        </w:rPr>
        <w:t xml:space="preserve">for </w:t>
      </w:r>
      <w:r w:rsidRPr="007124D8">
        <w:rPr>
          <w:rFonts w:cstheme="minorHAnsi"/>
        </w:rPr>
        <w:t xml:space="preserve">by-law changes set out in the </w:t>
      </w:r>
      <w:r w:rsidR="00DD58C6" w:rsidRPr="00A96C04">
        <w:rPr>
          <w:rFonts w:cstheme="minorHAnsi"/>
          <w:i/>
          <w:iCs/>
        </w:rPr>
        <w:t xml:space="preserve">Strata Titles Act 1985 </w:t>
      </w:r>
      <w:r w:rsidR="00DD58C6">
        <w:rPr>
          <w:rFonts w:cstheme="minorHAnsi"/>
        </w:rPr>
        <w:t>Schedule 5 clause 4</w:t>
      </w:r>
      <w:r w:rsidR="00313E6A">
        <w:rPr>
          <w:rFonts w:cstheme="minorHAnsi"/>
        </w:rPr>
        <w:t xml:space="preserve"> </w:t>
      </w:r>
      <w:r w:rsidR="00417512">
        <w:rPr>
          <w:rFonts w:cstheme="minorHAnsi"/>
        </w:rPr>
        <w:t>and renumbering  consequential on those changes</w:t>
      </w:r>
      <w:r w:rsidR="00313E6A">
        <w:rPr>
          <w:rFonts w:cstheme="minorHAnsi"/>
        </w:rPr>
        <w:t>.</w:t>
      </w:r>
    </w:p>
  </w:footnote>
  <w:footnote w:id="6">
    <w:sdt>
      <w:sdtPr>
        <w:id w:val="919301189"/>
        <w:lock w:val="contentLocked"/>
        <w:placeholder>
          <w:docPart w:val="DefaultPlaceholder_-1854013440"/>
        </w:placeholder>
        <w:group/>
      </w:sdtPr>
      <w:sdtContent>
        <w:p w14:paraId="2DCF93A6" w14:textId="46B7FCB2" w:rsidR="00F606E0" w:rsidRDefault="00F606E0" w:rsidP="00F606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928BD">
            <w:t>Select one.</w:t>
          </w:r>
        </w:p>
      </w:sdtContent>
    </w:sdt>
  </w:footnote>
  <w:footnote w:id="7">
    <w:sdt>
      <w:sdtPr>
        <w:id w:val="-1722747787"/>
        <w:lock w:val="contentLocked"/>
        <w:placeholder>
          <w:docPart w:val="DefaultPlaceholder_-1854013440"/>
        </w:placeholder>
        <w:group/>
      </w:sdtPr>
      <w:sdtContent>
        <w:sdt>
          <w:sdtPr>
            <w:id w:val="1394387402"/>
            <w:lock w:val="contentLocked"/>
            <w:placeholder>
              <w:docPart w:val="DefaultPlaceholder_-1854013440"/>
            </w:placeholder>
            <w:group/>
          </w:sdtPr>
          <w:sdtContent>
            <w:p w14:paraId="2BFBBD27" w14:textId="224859C5" w:rsidR="00C04F69" w:rsidRPr="006218E3" w:rsidRDefault="00C04F6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</w:t>
              </w:r>
              <w:r>
                <w:rPr>
                  <w:i/>
                  <w:iCs/>
                </w:rPr>
                <w:t xml:space="preserve">Strata Titles Act 1985 </w:t>
              </w:r>
              <w:r>
                <w:t>section 42.</w:t>
              </w:r>
            </w:p>
          </w:sdtContent>
        </w:sdt>
      </w:sdtContent>
    </w:sdt>
  </w:footnote>
  <w:footnote w:id="8">
    <w:sdt>
      <w:sdtPr>
        <w:id w:val="1450045671"/>
        <w:lock w:val="contentLocked"/>
        <w:placeholder>
          <w:docPart w:val="DefaultPlaceholder_-1854013440"/>
        </w:placeholder>
        <w:group/>
      </w:sdtPr>
      <w:sdtContent>
        <w:p w14:paraId="237D8918" w14:textId="1F12B1AD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9">
    <w:sdt>
      <w:sdtPr>
        <w:id w:val="397640474"/>
        <w:lock w:val="contentLocked"/>
        <w:placeholder>
          <w:docPart w:val="DefaultPlaceholder_-1854013440"/>
        </w:placeholder>
        <w:group/>
      </w:sdtPr>
      <w:sdtContent>
        <w:p w14:paraId="3FA6E033" w14:textId="499FA06A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10">
    <w:p w14:paraId="0C6226C4" w14:textId="6DC31E45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2</w:t>
      </w:r>
      <w:r w:rsidR="00B67E46">
        <w:t>0</w:t>
      </w:r>
      <w:r>
        <w:t>.</w:t>
      </w:r>
      <w:r w:rsidR="003E01CA">
        <w:t xml:space="preserve"> Will not be applicable for schemes registered prior to 1/5/2020.</w:t>
      </w:r>
    </w:p>
  </w:footnote>
  <w:footnote w:id="11">
    <w:p w14:paraId="2C75D6CA" w14:textId="716D1E78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4</w:t>
      </w:r>
      <w:r w:rsidR="00B35BCA">
        <w:t>0</w:t>
      </w:r>
      <w:r>
        <w:t>.</w:t>
      </w:r>
      <w:r w:rsidR="00F05FE2">
        <w:t xml:space="preserve"> Will not be </w:t>
      </w:r>
      <w:r w:rsidR="00491BDD">
        <w:t>applicable for schemes registered prior to 1/5/2020.</w:t>
      </w:r>
    </w:p>
  </w:footnote>
  <w:footnote w:id="12">
    <w:p w14:paraId="0D5B4993" w14:textId="0CF3B7D7" w:rsidR="00F41127" w:rsidRDefault="00F41127" w:rsidP="00F41127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</w:t>
      </w:r>
      <w:r w:rsidR="0085785F" w:rsidRPr="00A96C04">
        <w:rPr>
          <w:rFonts w:cstheme="minorHAnsi"/>
          <w:i/>
          <w:iCs/>
        </w:rPr>
        <w:t xml:space="preserve">Strata Titles Act 1985 </w:t>
      </w:r>
      <w:r>
        <w:t>for the meaning of designated interest.</w:t>
      </w:r>
    </w:p>
  </w:footnote>
  <w:footnote w:id="13">
    <w:p w14:paraId="7107EFDA" w14:textId="7CE0684D" w:rsidR="009A48D0" w:rsidRDefault="009A48D0" w:rsidP="009A48D0">
      <w:pPr>
        <w:pStyle w:val="FootnoteText"/>
      </w:pPr>
      <w:r>
        <w:rPr>
          <w:rStyle w:val="FootnoteReference"/>
        </w:rPr>
        <w:footnoteRef/>
      </w:r>
      <w:r>
        <w:t xml:space="preserve"> Owner of the leasehold scheme has the meaning in section 3(1) of the </w:t>
      </w:r>
      <w:r w:rsidR="0085785F" w:rsidRPr="00A96C04">
        <w:rPr>
          <w:rFonts w:cstheme="minorHAnsi"/>
          <w:i/>
          <w:iCs/>
        </w:rPr>
        <w:t>Strata Titles Act 1985</w:t>
      </w:r>
      <w:r>
        <w:t>.</w:t>
      </w:r>
    </w:p>
  </w:footnote>
  <w:footnote w:id="14">
    <w:sdt>
      <w:sdtPr>
        <w:id w:val="-1224908819"/>
        <w:lock w:val="contentLocked"/>
        <w:placeholder>
          <w:docPart w:val="DefaultPlaceholder_-1854013440"/>
        </w:placeholder>
        <w:group/>
      </w:sdtPr>
      <w:sdtContent>
        <w:p w14:paraId="093C9CD3" w14:textId="6F06307C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5">
    <w:sdt>
      <w:sdtPr>
        <w:id w:val="-1843540542"/>
        <w:lock w:val="contentLocked"/>
        <w:placeholder>
          <w:docPart w:val="DefaultPlaceholder_-1854013440"/>
        </w:placeholder>
        <w:group/>
      </w:sdtPr>
      <w:sdtContent>
        <w:p w14:paraId="7559131B" w14:textId="29E4C967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6">
    <w:sdt>
      <w:sdtPr>
        <w:id w:val="81034382"/>
        <w:lock w:val="contentLocked"/>
        <w:placeholder>
          <w:docPart w:val="DefaultPlaceholder_-1854013440"/>
        </w:placeholder>
        <w:group/>
      </w:sdtPr>
      <w:sdtContent>
        <w:p w14:paraId="753EE572" w14:textId="54A6146B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7">
    <w:sdt>
      <w:sdtPr>
        <w:id w:val="1720714731"/>
        <w:lock w:val="contentLocked"/>
        <w:placeholder>
          <w:docPart w:val="DefaultPlaceholder_-1854013440"/>
        </w:placeholder>
        <w:group/>
      </w:sdtPr>
      <w:sdtContent>
        <w:p w14:paraId="08F54353" w14:textId="4EF1F4C9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8">
    <w:sdt>
      <w:sdtPr>
        <w:id w:val="-886332311"/>
        <w:lock w:val="contentLocked"/>
        <w:placeholder>
          <w:docPart w:val="3C8979405A9740D79D587BB2894760F3"/>
        </w:placeholder>
        <w:group/>
      </w:sdtPr>
      <w:sdtContent>
        <w:p w14:paraId="50A8D021" w14:textId="77777777" w:rsidR="00FE3511" w:rsidRDefault="00FE3511" w:rsidP="00FE351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A6372E" w14:paraId="6A50F7BE" w14:textId="77777777" w:rsidTr="009D253D">
      <w:trPr>
        <w:jc w:val="center"/>
      </w:trPr>
      <w:tc>
        <w:tcPr>
          <w:tcW w:w="3454" w:type="dxa"/>
          <w:vAlign w:val="bottom"/>
        </w:tcPr>
        <w:p w14:paraId="4F8926E3" w14:textId="559A3FC6" w:rsidR="00A6372E" w:rsidRDefault="00A637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18A9600" wp14:editId="2CA93F1D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5BA5AF4D" w14:textId="44F80FE8" w:rsidR="00A6372E" w:rsidRPr="00287ECE" w:rsidRDefault="00A6372E" w:rsidP="00843C9E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0DF49A55" w14:textId="305B02F5" w:rsidR="00A6372E" w:rsidRDefault="009D253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14D1EEE5" wp14:editId="7130AC8B">
                    <wp:simplePos x="0" y="0"/>
                    <wp:positionH relativeFrom="column">
                      <wp:posOffset>2052955</wp:posOffset>
                    </wp:positionH>
                    <wp:positionV relativeFrom="paragraph">
                      <wp:posOffset>-205740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19B9D" w14:textId="77777777" w:rsidR="009D253D" w:rsidRDefault="009D253D" w:rsidP="009D253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1E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1.65pt;margin-top:-16.2pt;width:28.2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" fillcolor="#f2f2f2 [3052]">
                    <v:textbox>
                      <w:txbxContent>
                        <w:p w14:paraId="06A19B9D" w14:textId="77777777" w:rsidR="009D253D" w:rsidRDefault="009D253D" w:rsidP="009D253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372E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94EB0" w:rsidRPr="00A94EB0">
            <w:rPr>
              <w:color w:val="808080" w:themeColor="background1" w:themeShade="80"/>
              <w:sz w:val="16"/>
              <w:szCs w:val="16"/>
            </w:rPr>
            <w:t>202</w:t>
          </w:r>
          <w:r w:rsidR="0046549D">
            <w:rPr>
              <w:color w:val="808080" w:themeColor="background1" w:themeShade="80"/>
              <w:sz w:val="16"/>
              <w:szCs w:val="16"/>
            </w:rPr>
            <w:t>3-38056</w:t>
          </w:r>
        </w:p>
        <w:p w14:paraId="7E42F8D5" w14:textId="714EB14B" w:rsidR="009657AD" w:rsidRPr="00287ECE" w:rsidRDefault="009657A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130C7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46549D">
            <w:rPr>
              <w:color w:val="808080" w:themeColor="background1" w:themeShade="80"/>
              <w:sz w:val="16"/>
              <w:szCs w:val="16"/>
            </w:rPr>
            <w:t>15/06/2023</w:t>
          </w:r>
        </w:p>
      </w:tc>
    </w:tr>
  </w:tbl>
  <w:p w14:paraId="3F3D114F" w14:textId="5FF7F86E" w:rsidR="00A6372E" w:rsidRPr="00E66E36" w:rsidRDefault="00A6372E" w:rsidP="00843C9E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843C9E" w:rsidRPr="002E0CEE" w14:paraId="6DD07F77" w14:textId="77777777" w:rsidTr="005103D8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6CC17" w14:textId="7777777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216" behindDoc="0" locked="0" layoutInCell="1" allowOverlap="1" wp14:anchorId="286D2191" wp14:editId="7DAD702B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61063C5" w14:textId="77777777" w:rsidR="00843C9E" w:rsidRPr="002E0CEE" w:rsidRDefault="00843C9E" w:rsidP="00843C9E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843C9E" w:rsidRPr="002E0CEE" w14:paraId="1C7DFD5A" w14:textId="77777777" w:rsidTr="005103D8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B6DEA8" w14:textId="27057178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1D2495" w14:textId="29DF5DC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843C9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D1151D9" w14:textId="77777777" w:rsidR="00843C9E" w:rsidRPr="002E0CEE" w:rsidRDefault="00843C9E" w:rsidP="00843C9E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10687FA6" w:rsidR="00207407" w:rsidRPr="000C25B5" w:rsidRDefault="00207407" w:rsidP="000C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5F4C99BD" w:rsidR="00236E6F" w:rsidRPr="00B34BA9" w:rsidRDefault="00236E6F" w:rsidP="00DD1B48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5088"/>
    <w:multiLevelType w:val="hybridMultilevel"/>
    <w:tmpl w:val="DF464070"/>
    <w:lvl w:ilvl="0" w:tplc="F242559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35B48"/>
    <w:multiLevelType w:val="hybridMultilevel"/>
    <w:tmpl w:val="FFB2E41C"/>
    <w:lvl w:ilvl="0" w:tplc="DDFEF9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236E9"/>
    <w:multiLevelType w:val="hybridMultilevel"/>
    <w:tmpl w:val="80080FA4"/>
    <w:lvl w:ilvl="0" w:tplc="E0862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1281A"/>
    <w:multiLevelType w:val="hybridMultilevel"/>
    <w:tmpl w:val="DBC6B536"/>
    <w:lvl w:ilvl="0" w:tplc="1F845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2AFC"/>
    <w:multiLevelType w:val="hybridMultilevel"/>
    <w:tmpl w:val="9D8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9833">
    <w:abstractNumId w:val="16"/>
  </w:num>
  <w:num w:numId="2" w16cid:durableId="1031346937">
    <w:abstractNumId w:val="7"/>
  </w:num>
  <w:num w:numId="3" w16cid:durableId="1971207827">
    <w:abstractNumId w:val="17"/>
  </w:num>
  <w:num w:numId="4" w16cid:durableId="1851413307">
    <w:abstractNumId w:val="8"/>
  </w:num>
  <w:num w:numId="5" w16cid:durableId="58990080">
    <w:abstractNumId w:val="1"/>
  </w:num>
  <w:num w:numId="6" w16cid:durableId="1906837118">
    <w:abstractNumId w:val="3"/>
  </w:num>
  <w:num w:numId="7" w16cid:durableId="659844807">
    <w:abstractNumId w:val="20"/>
  </w:num>
  <w:num w:numId="8" w16cid:durableId="596795402">
    <w:abstractNumId w:val="11"/>
  </w:num>
  <w:num w:numId="9" w16cid:durableId="1960648069">
    <w:abstractNumId w:val="9"/>
  </w:num>
  <w:num w:numId="10" w16cid:durableId="870337799">
    <w:abstractNumId w:val="21"/>
  </w:num>
  <w:num w:numId="11" w16cid:durableId="1081566372">
    <w:abstractNumId w:val="0"/>
  </w:num>
  <w:num w:numId="12" w16cid:durableId="999890248">
    <w:abstractNumId w:val="2"/>
  </w:num>
  <w:num w:numId="13" w16cid:durableId="401606432">
    <w:abstractNumId w:val="13"/>
  </w:num>
  <w:num w:numId="14" w16cid:durableId="45833818">
    <w:abstractNumId w:val="18"/>
  </w:num>
  <w:num w:numId="15" w16cid:durableId="1778525447">
    <w:abstractNumId w:val="14"/>
  </w:num>
  <w:num w:numId="16" w16cid:durableId="1330132588">
    <w:abstractNumId w:val="19"/>
  </w:num>
  <w:num w:numId="17" w16cid:durableId="179009428">
    <w:abstractNumId w:val="15"/>
  </w:num>
  <w:num w:numId="18" w16cid:durableId="169032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69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779353">
    <w:abstractNumId w:val="12"/>
  </w:num>
  <w:num w:numId="21" w16cid:durableId="1101953558">
    <w:abstractNumId w:val="6"/>
  </w:num>
  <w:num w:numId="22" w16cid:durableId="1247878982">
    <w:abstractNumId w:val="4"/>
  </w:num>
  <w:num w:numId="23" w16cid:durableId="1817798739">
    <w:abstractNumId w:val="10"/>
  </w:num>
  <w:num w:numId="24" w16cid:durableId="3219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D0B"/>
    <w:rsid w:val="00002878"/>
    <w:rsid w:val="00002ACB"/>
    <w:rsid w:val="00005F2F"/>
    <w:rsid w:val="00013135"/>
    <w:rsid w:val="000139E1"/>
    <w:rsid w:val="00016448"/>
    <w:rsid w:val="000169E6"/>
    <w:rsid w:val="000223AB"/>
    <w:rsid w:val="000250F9"/>
    <w:rsid w:val="000252F6"/>
    <w:rsid w:val="0002722F"/>
    <w:rsid w:val="000329C8"/>
    <w:rsid w:val="000341C8"/>
    <w:rsid w:val="000342A1"/>
    <w:rsid w:val="00041D55"/>
    <w:rsid w:val="00042A8A"/>
    <w:rsid w:val="00043329"/>
    <w:rsid w:val="0005060B"/>
    <w:rsid w:val="00051840"/>
    <w:rsid w:val="00051CB3"/>
    <w:rsid w:val="00053F60"/>
    <w:rsid w:val="00054C27"/>
    <w:rsid w:val="00056DDA"/>
    <w:rsid w:val="0005709C"/>
    <w:rsid w:val="0006010A"/>
    <w:rsid w:val="00060F6F"/>
    <w:rsid w:val="00064BE5"/>
    <w:rsid w:val="00067D54"/>
    <w:rsid w:val="000704AF"/>
    <w:rsid w:val="000708CB"/>
    <w:rsid w:val="00075ED2"/>
    <w:rsid w:val="00076C42"/>
    <w:rsid w:val="00080479"/>
    <w:rsid w:val="00081F94"/>
    <w:rsid w:val="00083478"/>
    <w:rsid w:val="000847AC"/>
    <w:rsid w:val="00086059"/>
    <w:rsid w:val="00086F69"/>
    <w:rsid w:val="000902D9"/>
    <w:rsid w:val="00092412"/>
    <w:rsid w:val="00093E8D"/>
    <w:rsid w:val="000959E4"/>
    <w:rsid w:val="00096544"/>
    <w:rsid w:val="00096DA8"/>
    <w:rsid w:val="00097147"/>
    <w:rsid w:val="0009723E"/>
    <w:rsid w:val="000A0C6F"/>
    <w:rsid w:val="000A0D0C"/>
    <w:rsid w:val="000A4225"/>
    <w:rsid w:val="000A58D9"/>
    <w:rsid w:val="000A7ACE"/>
    <w:rsid w:val="000B19D4"/>
    <w:rsid w:val="000B6580"/>
    <w:rsid w:val="000C09D1"/>
    <w:rsid w:val="000C25B5"/>
    <w:rsid w:val="000C4F01"/>
    <w:rsid w:val="000C57C6"/>
    <w:rsid w:val="000C58AA"/>
    <w:rsid w:val="000C60FB"/>
    <w:rsid w:val="000C67F0"/>
    <w:rsid w:val="000C6941"/>
    <w:rsid w:val="000D3F18"/>
    <w:rsid w:val="000D4B3B"/>
    <w:rsid w:val="000E0118"/>
    <w:rsid w:val="000E05E8"/>
    <w:rsid w:val="000E0F52"/>
    <w:rsid w:val="000E432C"/>
    <w:rsid w:val="000F0AFE"/>
    <w:rsid w:val="000F2590"/>
    <w:rsid w:val="000F29C3"/>
    <w:rsid w:val="000F5579"/>
    <w:rsid w:val="00106C42"/>
    <w:rsid w:val="00107087"/>
    <w:rsid w:val="00107B10"/>
    <w:rsid w:val="00112B48"/>
    <w:rsid w:val="00112ED1"/>
    <w:rsid w:val="00115B27"/>
    <w:rsid w:val="001225FF"/>
    <w:rsid w:val="001274D3"/>
    <w:rsid w:val="001304F8"/>
    <w:rsid w:val="00133C85"/>
    <w:rsid w:val="00136DDA"/>
    <w:rsid w:val="00140990"/>
    <w:rsid w:val="0014126E"/>
    <w:rsid w:val="001445F7"/>
    <w:rsid w:val="00151FC2"/>
    <w:rsid w:val="001523B8"/>
    <w:rsid w:val="00152C19"/>
    <w:rsid w:val="00153E4A"/>
    <w:rsid w:val="0016199A"/>
    <w:rsid w:val="00161CDC"/>
    <w:rsid w:val="00165B3D"/>
    <w:rsid w:val="001735A9"/>
    <w:rsid w:val="001744A5"/>
    <w:rsid w:val="001752D3"/>
    <w:rsid w:val="00175369"/>
    <w:rsid w:val="00180227"/>
    <w:rsid w:val="00182813"/>
    <w:rsid w:val="00184FCF"/>
    <w:rsid w:val="00184FFA"/>
    <w:rsid w:val="0019101D"/>
    <w:rsid w:val="001926B7"/>
    <w:rsid w:val="001938F8"/>
    <w:rsid w:val="001965AA"/>
    <w:rsid w:val="00196782"/>
    <w:rsid w:val="001A1EBE"/>
    <w:rsid w:val="001A2E69"/>
    <w:rsid w:val="001A46F0"/>
    <w:rsid w:val="001B07F4"/>
    <w:rsid w:val="001B2912"/>
    <w:rsid w:val="001B4041"/>
    <w:rsid w:val="001B6A57"/>
    <w:rsid w:val="001B7870"/>
    <w:rsid w:val="001C0BDF"/>
    <w:rsid w:val="001C5482"/>
    <w:rsid w:val="001C74A6"/>
    <w:rsid w:val="001D4D6F"/>
    <w:rsid w:val="001D587C"/>
    <w:rsid w:val="001D6D78"/>
    <w:rsid w:val="001E03E1"/>
    <w:rsid w:val="001E2857"/>
    <w:rsid w:val="001E3B8C"/>
    <w:rsid w:val="001E6DFF"/>
    <w:rsid w:val="001E6F89"/>
    <w:rsid w:val="001E733A"/>
    <w:rsid w:val="001F6DFB"/>
    <w:rsid w:val="001F7E4E"/>
    <w:rsid w:val="00200D0F"/>
    <w:rsid w:val="002014BE"/>
    <w:rsid w:val="00201799"/>
    <w:rsid w:val="002049B4"/>
    <w:rsid w:val="002073C1"/>
    <w:rsid w:val="00207407"/>
    <w:rsid w:val="00211267"/>
    <w:rsid w:val="00211314"/>
    <w:rsid w:val="00211667"/>
    <w:rsid w:val="0021366E"/>
    <w:rsid w:val="002136C5"/>
    <w:rsid w:val="002157A6"/>
    <w:rsid w:val="00220F42"/>
    <w:rsid w:val="002253BC"/>
    <w:rsid w:val="002254AD"/>
    <w:rsid w:val="00226F08"/>
    <w:rsid w:val="00230D15"/>
    <w:rsid w:val="00231AD2"/>
    <w:rsid w:val="00232458"/>
    <w:rsid w:val="00233401"/>
    <w:rsid w:val="00233A63"/>
    <w:rsid w:val="00233C04"/>
    <w:rsid w:val="00236E6F"/>
    <w:rsid w:val="002405E9"/>
    <w:rsid w:val="00240CE9"/>
    <w:rsid w:val="00241E54"/>
    <w:rsid w:val="00243065"/>
    <w:rsid w:val="0024500A"/>
    <w:rsid w:val="00247CCC"/>
    <w:rsid w:val="002557B8"/>
    <w:rsid w:val="002627B2"/>
    <w:rsid w:val="00264A0C"/>
    <w:rsid w:val="002658E1"/>
    <w:rsid w:val="002667BE"/>
    <w:rsid w:val="002678B5"/>
    <w:rsid w:val="0027060B"/>
    <w:rsid w:val="002711A4"/>
    <w:rsid w:val="002724FC"/>
    <w:rsid w:val="00273912"/>
    <w:rsid w:val="00274D79"/>
    <w:rsid w:val="00277F6F"/>
    <w:rsid w:val="00280440"/>
    <w:rsid w:val="0028109C"/>
    <w:rsid w:val="0028349D"/>
    <w:rsid w:val="002873C2"/>
    <w:rsid w:val="00291CBF"/>
    <w:rsid w:val="00291EF3"/>
    <w:rsid w:val="002938AD"/>
    <w:rsid w:val="00293DC4"/>
    <w:rsid w:val="00296BE7"/>
    <w:rsid w:val="002A05E3"/>
    <w:rsid w:val="002A08D6"/>
    <w:rsid w:val="002A0B56"/>
    <w:rsid w:val="002A2A0C"/>
    <w:rsid w:val="002A2F16"/>
    <w:rsid w:val="002A67CC"/>
    <w:rsid w:val="002A78EE"/>
    <w:rsid w:val="002B00CD"/>
    <w:rsid w:val="002B0469"/>
    <w:rsid w:val="002B0C74"/>
    <w:rsid w:val="002B330D"/>
    <w:rsid w:val="002B53C7"/>
    <w:rsid w:val="002B7567"/>
    <w:rsid w:val="002C1AD4"/>
    <w:rsid w:val="002C35D8"/>
    <w:rsid w:val="002C7704"/>
    <w:rsid w:val="002D033F"/>
    <w:rsid w:val="002D0FB2"/>
    <w:rsid w:val="002D1260"/>
    <w:rsid w:val="002D467B"/>
    <w:rsid w:val="002D58FF"/>
    <w:rsid w:val="002D5F95"/>
    <w:rsid w:val="002D5FAB"/>
    <w:rsid w:val="002D6C28"/>
    <w:rsid w:val="002E21C6"/>
    <w:rsid w:val="002E324D"/>
    <w:rsid w:val="0030402B"/>
    <w:rsid w:val="00305138"/>
    <w:rsid w:val="00306343"/>
    <w:rsid w:val="00310D36"/>
    <w:rsid w:val="0031167C"/>
    <w:rsid w:val="00313E6A"/>
    <w:rsid w:val="0031529B"/>
    <w:rsid w:val="00315FC8"/>
    <w:rsid w:val="003175C0"/>
    <w:rsid w:val="00320114"/>
    <w:rsid w:val="00321E62"/>
    <w:rsid w:val="003247E3"/>
    <w:rsid w:val="003257D0"/>
    <w:rsid w:val="00327AE6"/>
    <w:rsid w:val="00332A9E"/>
    <w:rsid w:val="00333501"/>
    <w:rsid w:val="0033544D"/>
    <w:rsid w:val="003356C3"/>
    <w:rsid w:val="00335955"/>
    <w:rsid w:val="00336104"/>
    <w:rsid w:val="00336CB7"/>
    <w:rsid w:val="00337F2E"/>
    <w:rsid w:val="00341BF1"/>
    <w:rsid w:val="00343447"/>
    <w:rsid w:val="00345E3C"/>
    <w:rsid w:val="003465E5"/>
    <w:rsid w:val="00351703"/>
    <w:rsid w:val="00353B99"/>
    <w:rsid w:val="003578E6"/>
    <w:rsid w:val="00363BEC"/>
    <w:rsid w:val="00364BF9"/>
    <w:rsid w:val="003671DC"/>
    <w:rsid w:val="003738C2"/>
    <w:rsid w:val="003759B3"/>
    <w:rsid w:val="00380D8F"/>
    <w:rsid w:val="00381D68"/>
    <w:rsid w:val="00392927"/>
    <w:rsid w:val="00392D06"/>
    <w:rsid w:val="00393AE4"/>
    <w:rsid w:val="003942BD"/>
    <w:rsid w:val="00396544"/>
    <w:rsid w:val="00397470"/>
    <w:rsid w:val="003A2C2F"/>
    <w:rsid w:val="003A3CF8"/>
    <w:rsid w:val="003A613B"/>
    <w:rsid w:val="003B49AB"/>
    <w:rsid w:val="003B6EA6"/>
    <w:rsid w:val="003B79D2"/>
    <w:rsid w:val="003C6762"/>
    <w:rsid w:val="003C6E7E"/>
    <w:rsid w:val="003D04EC"/>
    <w:rsid w:val="003D155D"/>
    <w:rsid w:val="003D5414"/>
    <w:rsid w:val="003D55A0"/>
    <w:rsid w:val="003D626C"/>
    <w:rsid w:val="003E01CA"/>
    <w:rsid w:val="003E02E6"/>
    <w:rsid w:val="003E2CDB"/>
    <w:rsid w:val="003E489B"/>
    <w:rsid w:val="003E6682"/>
    <w:rsid w:val="003E7580"/>
    <w:rsid w:val="003F3135"/>
    <w:rsid w:val="003F5C5B"/>
    <w:rsid w:val="003F73F3"/>
    <w:rsid w:val="00400753"/>
    <w:rsid w:val="00404EBE"/>
    <w:rsid w:val="004054FA"/>
    <w:rsid w:val="0040721A"/>
    <w:rsid w:val="0040779A"/>
    <w:rsid w:val="004108CE"/>
    <w:rsid w:val="00410B86"/>
    <w:rsid w:val="00411AA8"/>
    <w:rsid w:val="00412926"/>
    <w:rsid w:val="004129DE"/>
    <w:rsid w:val="0041450A"/>
    <w:rsid w:val="0041578D"/>
    <w:rsid w:val="0041589B"/>
    <w:rsid w:val="00417512"/>
    <w:rsid w:val="004219A5"/>
    <w:rsid w:val="00424196"/>
    <w:rsid w:val="00426EF7"/>
    <w:rsid w:val="0042745E"/>
    <w:rsid w:val="004310B8"/>
    <w:rsid w:val="0043317D"/>
    <w:rsid w:val="00434346"/>
    <w:rsid w:val="004375B8"/>
    <w:rsid w:val="00442BF5"/>
    <w:rsid w:val="00442C6B"/>
    <w:rsid w:val="0045087F"/>
    <w:rsid w:val="0045172A"/>
    <w:rsid w:val="00453AC0"/>
    <w:rsid w:val="00453D0A"/>
    <w:rsid w:val="004552A1"/>
    <w:rsid w:val="00456DF2"/>
    <w:rsid w:val="00460FC8"/>
    <w:rsid w:val="00461773"/>
    <w:rsid w:val="004618D1"/>
    <w:rsid w:val="0046549D"/>
    <w:rsid w:val="0046557B"/>
    <w:rsid w:val="00466CD3"/>
    <w:rsid w:val="00467617"/>
    <w:rsid w:val="00470429"/>
    <w:rsid w:val="00470FD7"/>
    <w:rsid w:val="00476DEA"/>
    <w:rsid w:val="00480126"/>
    <w:rsid w:val="0048047A"/>
    <w:rsid w:val="00483946"/>
    <w:rsid w:val="00484280"/>
    <w:rsid w:val="0048473B"/>
    <w:rsid w:val="004850B0"/>
    <w:rsid w:val="00491BDD"/>
    <w:rsid w:val="00492219"/>
    <w:rsid w:val="00492862"/>
    <w:rsid w:val="00492B8A"/>
    <w:rsid w:val="00493657"/>
    <w:rsid w:val="0049631A"/>
    <w:rsid w:val="004A0DFE"/>
    <w:rsid w:val="004A6C5E"/>
    <w:rsid w:val="004B065C"/>
    <w:rsid w:val="004B0C4A"/>
    <w:rsid w:val="004B36DC"/>
    <w:rsid w:val="004B43C8"/>
    <w:rsid w:val="004B6555"/>
    <w:rsid w:val="004B7195"/>
    <w:rsid w:val="004B7273"/>
    <w:rsid w:val="004C0793"/>
    <w:rsid w:val="004C37F8"/>
    <w:rsid w:val="004C520E"/>
    <w:rsid w:val="004C5C64"/>
    <w:rsid w:val="004C76DB"/>
    <w:rsid w:val="004D0A57"/>
    <w:rsid w:val="004D2680"/>
    <w:rsid w:val="004E3347"/>
    <w:rsid w:val="004E5046"/>
    <w:rsid w:val="004E7825"/>
    <w:rsid w:val="004E7E04"/>
    <w:rsid w:val="004F151D"/>
    <w:rsid w:val="004F1DF7"/>
    <w:rsid w:val="004F594F"/>
    <w:rsid w:val="004F624D"/>
    <w:rsid w:val="004F749A"/>
    <w:rsid w:val="005021B7"/>
    <w:rsid w:val="00502731"/>
    <w:rsid w:val="00503426"/>
    <w:rsid w:val="00504134"/>
    <w:rsid w:val="0050632A"/>
    <w:rsid w:val="005069D4"/>
    <w:rsid w:val="00507BAA"/>
    <w:rsid w:val="005103D8"/>
    <w:rsid w:val="005136DF"/>
    <w:rsid w:val="005144B5"/>
    <w:rsid w:val="00514695"/>
    <w:rsid w:val="00515389"/>
    <w:rsid w:val="00515CB2"/>
    <w:rsid w:val="005171B3"/>
    <w:rsid w:val="00520456"/>
    <w:rsid w:val="00522C25"/>
    <w:rsid w:val="00525E54"/>
    <w:rsid w:val="005264DA"/>
    <w:rsid w:val="00526D59"/>
    <w:rsid w:val="005307D1"/>
    <w:rsid w:val="00532D03"/>
    <w:rsid w:val="00533A06"/>
    <w:rsid w:val="00537A60"/>
    <w:rsid w:val="00537C19"/>
    <w:rsid w:val="005417E1"/>
    <w:rsid w:val="005421DC"/>
    <w:rsid w:val="005442BD"/>
    <w:rsid w:val="005514DB"/>
    <w:rsid w:val="005526AD"/>
    <w:rsid w:val="00552FE6"/>
    <w:rsid w:val="00553B5C"/>
    <w:rsid w:val="0055604A"/>
    <w:rsid w:val="00556BA3"/>
    <w:rsid w:val="0056055B"/>
    <w:rsid w:val="00567157"/>
    <w:rsid w:val="00567301"/>
    <w:rsid w:val="00567F87"/>
    <w:rsid w:val="0057185F"/>
    <w:rsid w:val="00573037"/>
    <w:rsid w:val="00573331"/>
    <w:rsid w:val="0057377F"/>
    <w:rsid w:val="005743E7"/>
    <w:rsid w:val="00575263"/>
    <w:rsid w:val="00575AF3"/>
    <w:rsid w:val="00576206"/>
    <w:rsid w:val="00577C87"/>
    <w:rsid w:val="0058352F"/>
    <w:rsid w:val="00583636"/>
    <w:rsid w:val="005837E6"/>
    <w:rsid w:val="005842F3"/>
    <w:rsid w:val="005876D8"/>
    <w:rsid w:val="005910D5"/>
    <w:rsid w:val="00592CA0"/>
    <w:rsid w:val="0059425F"/>
    <w:rsid w:val="00597199"/>
    <w:rsid w:val="005A0158"/>
    <w:rsid w:val="005A6DDD"/>
    <w:rsid w:val="005B2F96"/>
    <w:rsid w:val="005B3CFC"/>
    <w:rsid w:val="005B4573"/>
    <w:rsid w:val="005B77CB"/>
    <w:rsid w:val="005C02ED"/>
    <w:rsid w:val="005C26EB"/>
    <w:rsid w:val="005C67ED"/>
    <w:rsid w:val="005D0206"/>
    <w:rsid w:val="005D303D"/>
    <w:rsid w:val="005D3ABC"/>
    <w:rsid w:val="005D4066"/>
    <w:rsid w:val="005D64A0"/>
    <w:rsid w:val="005E0355"/>
    <w:rsid w:val="005E1660"/>
    <w:rsid w:val="005E1D03"/>
    <w:rsid w:val="005E2043"/>
    <w:rsid w:val="005E2ABF"/>
    <w:rsid w:val="005E717E"/>
    <w:rsid w:val="005F037B"/>
    <w:rsid w:val="005F0821"/>
    <w:rsid w:val="005F0EAE"/>
    <w:rsid w:val="005F41D5"/>
    <w:rsid w:val="005F7927"/>
    <w:rsid w:val="00600C83"/>
    <w:rsid w:val="006011B5"/>
    <w:rsid w:val="0060438A"/>
    <w:rsid w:val="00610228"/>
    <w:rsid w:val="00614017"/>
    <w:rsid w:val="00614337"/>
    <w:rsid w:val="00614E61"/>
    <w:rsid w:val="00615EA7"/>
    <w:rsid w:val="006218E3"/>
    <w:rsid w:val="00622ACE"/>
    <w:rsid w:val="006300DB"/>
    <w:rsid w:val="00630309"/>
    <w:rsid w:val="006338F5"/>
    <w:rsid w:val="006339D2"/>
    <w:rsid w:val="00635E14"/>
    <w:rsid w:val="00640365"/>
    <w:rsid w:val="006403EC"/>
    <w:rsid w:val="00643285"/>
    <w:rsid w:val="00644080"/>
    <w:rsid w:val="00647303"/>
    <w:rsid w:val="00650A8E"/>
    <w:rsid w:val="00656539"/>
    <w:rsid w:val="00656FC6"/>
    <w:rsid w:val="006570BD"/>
    <w:rsid w:val="00662A44"/>
    <w:rsid w:val="00664053"/>
    <w:rsid w:val="00664549"/>
    <w:rsid w:val="00670B6A"/>
    <w:rsid w:val="00670C3F"/>
    <w:rsid w:val="00673C4D"/>
    <w:rsid w:val="00677850"/>
    <w:rsid w:val="00682732"/>
    <w:rsid w:val="00684CEF"/>
    <w:rsid w:val="00686AC0"/>
    <w:rsid w:val="0069027A"/>
    <w:rsid w:val="00691587"/>
    <w:rsid w:val="006973FC"/>
    <w:rsid w:val="00697905"/>
    <w:rsid w:val="00697D14"/>
    <w:rsid w:val="006A051E"/>
    <w:rsid w:val="006A1612"/>
    <w:rsid w:val="006A19C2"/>
    <w:rsid w:val="006A4E69"/>
    <w:rsid w:val="006A5484"/>
    <w:rsid w:val="006A62B8"/>
    <w:rsid w:val="006A6900"/>
    <w:rsid w:val="006A7100"/>
    <w:rsid w:val="006B167F"/>
    <w:rsid w:val="006B4ABC"/>
    <w:rsid w:val="006B5073"/>
    <w:rsid w:val="006C1AB1"/>
    <w:rsid w:val="006C2CCF"/>
    <w:rsid w:val="006C5AE8"/>
    <w:rsid w:val="006C7BE3"/>
    <w:rsid w:val="006C7CD1"/>
    <w:rsid w:val="006D0C41"/>
    <w:rsid w:val="006D29ED"/>
    <w:rsid w:val="006D4722"/>
    <w:rsid w:val="006E07D1"/>
    <w:rsid w:val="006E1F36"/>
    <w:rsid w:val="006E4FCA"/>
    <w:rsid w:val="006F2C2C"/>
    <w:rsid w:val="006F3FB8"/>
    <w:rsid w:val="006F4C8C"/>
    <w:rsid w:val="0070042A"/>
    <w:rsid w:val="00701436"/>
    <w:rsid w:val="00705E2E"/>
    <w:rsid w:val="00706861"/>
    <w:rsid w:val="00706D4B"/>
    <w:rsid w:val="007124D8"/>
    <w:rsid w:val="007156C5"/>
    <w:rsid w:val="00721B50"/>
    <w:rsid w:val="00721C58"/>
    <w:rsid w:val="007241B7"/>
    <w:rsid w:val="0072542E"/>
    <w:rsid w:val="007258D0"/>
    <w:rsid w:val="007275E9"/>
    <w:rsid w:val="00730328"/>
    <w:rsid w:val="00730404"/>
    <w:rsid w:val="00730A58"/>
    <w:rsid w:val="00736A4E"/>
    <w:rsid w:val="00736E87"/>
    <w:rsid w:val="007370E6"/>
    <w:rsid w:val="00737556"/>
    <w:rsid w:val="00737A15"/>
    <w:rsid w:val="00740164"/>
    <w:rsid w:val="0074124C"/>
    <w:rsid w:val="00743283"/>
    <w:rsid w:val="007451A6"/>
    <w:rsid w:val="00746AB7"/>
    <w:rsid w:val="00751A72"/>
    <w:rsid w:val="007548F8"/>
    <w:rsid w:val="0076050F"/>
    <w:rsid w:val="00761FC4"/>
    <w:rsid w:val="007630DC"/>
    <w:rsid w:val="00765DE2"/>
    <w:rsid w:val="00766C6D"/>
    <w:rsid w:val="0077010B"/>
    <w:rsid w:val="007706A7"/>
    <w:rsid w:val="007709FD"/>
    <w:rsid w:val="00770FEC"/>
    <w:rsid w:val="00771A6C"/>
    <w:rsid w:val="00776B8A"/>
    <w:rsid w:val="00780893"/>
    <w:rsid w:val="00783EF3"/>
    <w:rsid w:val="00790610"/>
    <w:rsid w:val="0079199A"/>
    <w:rsid w:val="00792EDC"/>
    <w:rsid w:val="00793930"/>
    <w:rsid w:val="00795135"/>
    <w:rsid w:val="007A1251"/>
    <w:rsid w:val="007A3170"/>
    <w:rsid w:val="007A56E4"/>
    <w:rsid w:val="007A6E2F"/>
    <w:rsid w:val="007A6E73"/>
    <w:rsid w:val="007A7790"/>
    <w:rsid w:val="007B04D6"/>
    <w:rsid w:val="007C0C5B"/>
    <w:rsid w:val="007C222B"/>
    <w:rsid w:val="007C5B52"/>
    <w:rsid w:val="007C6D3B"/>
    <w:rsid w:val="007C7185"/>
    <w:rsid w:val="007D01A8"/>
    <w:rsid w:val="007D7D70"/>
    <w:rsid w:val="007E04B6"/>
    <w:rsid w:val="007E074D"/>
    <w:rsid w:val="007E0AEA"/>
    <w:rsid w:val="007E1D90"/>
    <w:rsid w:val="007E22AC"/>
    <w:rsid w:val="007E25B1"/>
    <w:rsid w:val="007E29AC"/>
    <w:rsid w:val="007E350B"/>
    <w:rsid w:val="007E6A7A"/>
    <w:rsid w:val="007E7177"/>
    <w:rsid w:val="007E754F"/>
    <w:rsid w:val="007F09DA"/>
    <w:rsid w:val="007F19E7"/>
    <w:rsid w:val="007F2008"/>
    <w:rsid w:val="007F43B0"/>
    <w:rsid w:val="007F4948"/>
    <w:rsid w:val="007F5F68"/>
    <w:rsid w:val="007F641A"/>
    <w:rsid w:val="007F6D90"/>
    <w:rsid w:val="007F746C"/>
    <w:rsid w:val="00800E32"/>
    <w:rsid w:val="008020B8"/>
    <w:rsid w:val="008032A8"/>
    <w:rsid w:val="00803BF7"/>
    <w:rsid w:val="008045D5"/>
    <w:rsid w:val="00804DC3"/>
    <w:rsid w:val="008055B5"/>
    <w:rsid w:val="00811F0B"/>
    <w:rsid w:val="008140C4"/>
    <w:rsid w:val="008142B3"/>
    <w:rsid w:val="00816D05"/>
    <w:rsid w:val="008210B4"/>
    <w:rsid w:val="008215DC"/>
    <w:rsid w:val="0082497E"/>
    <w:rsid w:val="00825791"/>
    <w:rsid w:val="00826A3C"/>
    <w:rsid w:val="0083028B"/>
    <w:rsid w:val="008329A7"/>
    <w:rsid w:val="00837AF8"/>
    <w:rsid w:val="00843C9E"/>
    <w:rsid w:val="00844113"/>
    <w:rsid w:val="0084528D"/>
    <w:rsid w:val="00846022"/>
    <w:rsid w:val="00846D87"/>
    <w:rsid w:val="00850E35"/>
    <w:rsid w:val="008538BA"/>
    <w:rsid w:val="00853BF9"/>
    <w:rsid w:val="00856B40"/>
    <w:rsid w:val="008577CF"/>
    <w:rsid w:val="0085785F"/>
    <w:rsid w:val="00862ABC"/>
    <w:rsid w:val="00870FF7"/>
    <w:rsid w:val="00873595"/>
    <w:rsid w:val="008742F2"/>
    <w:rsid w:val="00875B58"/>
    <w:rsid w:val="008763BE"/>
    <w:rsid w:val="0087739F"/>
    <w:rsid w:val="00880B2D"/>
    <w:rsid w:val="00882BA4"/>
    <w:rsid w:val="00885744"/>
    <w:rsid w:val="00886617"/>
    <w:rsid w:val="00891305"/>
    <w:rsid w:val="008913B2"/>
    <w:rsid w:val="00892520"/>
    <w:rsid w:val="00893CEA"/>
    <w:rsid w:val="008951C9"/>
    <w:rsid w:val="008A09BB"/>
    <w:rsid w:val="008A0F14"/>
    <w:rsid w:val="008A1EF0"/>
    <w:rsid w:val="008A4A02"/>
    <w:rsid w:val="008A5AD9"/>
    <w:rsid w:val="008A6B37"/>
    <w:rsid w:val="008B0FD7"/>
    <w:rsid w:val="008B187E"/>
    <w:rsid w:val="008B18C3"/>
    <w:rsid w:val="008B4FE8"/>
    <w:rsid w:val="008B6146"/>
    <w:rsid w:val="008B783C"/>
    <w:rsid w:val="008C19C1"/>
    <w:rsid w:val="008C3352"/>
    <w:rsid w:val="008C5F5B"/>
    <w:rsid w:val="008C72FD"/>
    <w:rsid w:val="008D0BC6"/>
    <w:rsid w:val="008D0C2E"/>
    <w:rsid w:val="008D1B79"/>
    <w:rsid w:val="008D20DD"/>
    <w:rsid w:val="008D226D"/>
    <w:rsid w:val="008D3E4C"/>
    <w:rsid w:val="008D66BC"/>
    <w:rsid w:val="008E06FF"/>
    <w:rsid w:val="008E0771"/>
    <w:rsid w:val="008E0D15"/>
    <w:rsid w:val="008E1BC8"/>
    <w:rsid w:val="008E213B"/>
    <w:rsid w:val="008E36C9"/>
    <w:rsid w:val="008E3C3F"/>
    <w:rsid w:val="008E5922"/>
    <w:rsid w:val="008E652F"/>
    <w:rsid w:val="008F0F8A"/>
    <w:rsid w:val="008F1ABF"/>
    <w:rsid w:val="008F2EBA"/>
    <w:rsid w:val="008F331F"/>
    <w:rsid w:val="008F3BCD"/>
    <w:rsid w:val="00900BF0"/>
    <w:rsid w:val="00902B02"/>
    <w:rsid w:val="00902C4B"/>
    <w:rsid w:val="00903D70"/>
    <w:rsid w:val="0090443E"/>
    <w:rsid w:val="00907698"/>
    <w:rsid w:val="0091208F"/>
    <w:rsid w:val="00914F0E"/>
    <w:rsid w:val="00916225"/>
    <w:rsid w:val="00916F94"/>
    <w:rsid w:val="009205E7"/>
    <w:rsid w:val="00920CE8"/>
    <w:rsid w:val="009233E8"/>
    <w:rsid w:val="009240B3"/>
    <w:rsid w:val="00925A5F"/>
    <w:rsid w:val="00925DC0"/>
    <w:rsid w:val="009278B4"/>
    <w:rsid w:val="00927B1A"/>
    <w:rsid w:val="00930351"/>
    <w:rsid w:val="00934D49"/>
    <w:rsid w:val="00935388"/>
    <w:rsid w:val="009364A5"/>
    <w:rsid w:val="009440A9"/>
    <w:rsid w:val="0094488F"/>
    <w:rsid w:val="00945AB5"/>
    <w:rsid w:val="00955211"/>
    <w:rsid w:val="00955E24"/>
    <w:rsid w:val="00957E28"/>
    <w:rsid w:val="0096241C"/>
    <w:rsid w:val="00963C00"/>
    <w:rsid w:val="009657AD"/>
    <w:rsid w:val="00967A94"/>
    <w:rsid w:val="00974287"/>
    <w:rsid w:val="00976955"/>
    <w:rsid w:val="00980AFB"/>
    <w:rsid w:val="00981EA2"/>
    <w:rsid w:val="009821C2"/>
    <w:rsid w:val="0098239D"/>
    <w:rsid w:val="009833C6"/>
    <w:rsid w:val="009833D1"/>
    <w:rsid w:val="0098657C"/>
    <w:rsid w:val="00986C59"/>
    <w:rsid w:val="00986F3E"/>
    <w:rsid w:val="00986F6F"/>
    <w:rsid w:val="00987749"/>
    <w:rsid w:val="00987E17"/>
    <w:rsid w:val="00990DBD"/>
    <w:rsid w:val="00993491"/>
    <w:rsid w:val="009A01CB"/>
    <w:rsid w:val="009A31D4"/>
    <w:rsid w:val="009A48D0"/>
    <w:rsid w:val="009A774C"/>
    <w:rsid w:val="009B1BE3"/>
    <w:rsid w:val="009B236A"/>
    <w:rsid w:val="009B24E5"/>
    <w:rsid w:val="009B7417"/>
    <w:rsid w:val="009C1AF1"/>
    <w:rsid w:val="009C1F6C"/>
    <w:rsid w:val="009C39DD"/>
    <w:rsid w:val="009C3D8E"/>
    <w:rsid w:val="009C4982"/>
    <w:rsid w:val="009C6966"/>
    <w:rsid w:val="009C7B1E"/>
    <w:rsid w:val="009C7C7A"/>
    <w:rsid w:val="009D1321"/>
    <w:rsid w:val="009D170E"/>
    <w:rsid w:val="009D253D"/>
    <w:rsid w:val="009D3519"/>
    <w:rsid w:val="009D42BD"/>
    <w:rsid w:val="009D5EBE"/>
    <w:rsid w:val="009D79FD"/>
    <w:rsid w:val="009E0E82"/>
    <w:rsid w:val="009E569D"/>
    <w:rsid w:val="009E754D"/>
    <w:rsid w:val="009F1650"/>
    <w:rsid w:val="009F290B"/>
    <w:rsid w:val="009F2FB5"/>
    <w:rsid w:val="009F3280"/>
    <w:rsid w:val="009F41FB"/>
    <w:rsid w:val="009F5865"/>
    <w:rsid w:val="009F59CF"/>
    <w:rsid w:val="009F64E5"/>
    <w:rsid w:val="009F6942"/>
    <w:rsid w:val="00A051C1"/>
    <w:rsid w:val="00A071A2"/>
    <w:rsid w:val="00A07779"/>
    <w:rsid w:val="00A13412"/>
    <w:rsid w:val="00A14F7C"/>
    <w:rsid w:val="00A167E9"/>
    <w:rsid w:val="00A206B4"/>
    <w:rsid w:val="00A208C3"/>
    <w:rsid w:val="00A225E2"/>
    <w:rsid w:val="00A24214"/>
    <w:rsid w:val="00A24704"/>
    <w:rsid w:val="00A24CAA"/>
    <w:rsid w:val="00A30F7C"/>
    <w:rsid w:val="00A32721"/>
    <w:rsid w:val="00A3300D"/>
    <w:rsid w:val="00A33C98"/>
    <w:rsid w:val="00A35C3F"/>
    <w:rsid w:val="00A37E3D"/>
    <w:rsid w:val="00A40C7E"/>
    <w:rsid w:val="00A41320"/>
    <w:rsid w:val="00A45F3F"/>
    <w:rsid w:val="00A47372"/>
    <w:rsid w:val="00A47FF7"/>
    <w:rsid w:val="00A5029C"/>
    <w:rsid w:val="00A5235D"/>
    <w:rsid w:val="00A54140"/>
    <w:rsid w:val="00A62116"/>
    <w:rsid w:val="00A6372E"/>
    <w:rsid w:val="00A64E23"/>
    <w:rsid w:val="00A6705D"/>
    <w:rsid w:val="00A67E28"/>
    <w:rsid w:val="00A7203D"/>
    <w:rsid w:val="00A75724"/>
    <w:rsid w:val="00A76345"/>
    <w:rsid w:val="00A80282"/>
    <w:rsid w:val="00A852D4"/>
    <w:rsid w:val="00A8764D"/>
    <w:rsid w:val="00A91807"/>
    <w:rsid w:val="00A93162"/>
    <w:rsid w:val="00A94EB0"/>
    <w:rsid w:val="00A966AE"/>
    <w:rsid w:val="00A96C04"/>
    <w:rsid w:val="00AA0064"/>
    <w:rsid w:val="00AA0381"/>
    <w:rsid w:val="00AA11F7"/>
    <w:rsid w:val="00AA2E1F"/>
    <w:rsid w:val="00AA41FD"/>
    <w:rsid w:val="00AA4DCD"/>
    <w:rsid w:val="00AA66CD"/>
    <w:rsid w:val="00AA7E03"/>
    <w:rsid w:val="00AB3D33"/>
    <w:rsid w:val="00AB6D72"/>
    <w:rsid w:val="00AC06A1"/>
    <w:rsid w:val="00AC2777"/>
    <w:rsid w:val="00AC65F4"/>
    <w:rsid w:val="00AC7B25"/>
    <w:rsid w:val="00AD173C"/>
    <w:rsid w:val="00AD6EF4"/>
    <w:rsid w:val="00AE3052"/>
    <w:rsid w:val="00AE71B2"/>
    <w:rsid w:val="00AE7CE4"/>
    <w:rsid w:val="00AF0417"/>
    <w:rsid w:val="00AF137E"/>
    <w:rsid w:val="00AF1640"/>
    <w:rsid w:val="00AF3BB2"/>
    <w:rsid w:val="00AF3BD2"/>
    <w:rsid w:val="00AF3F74"/>
    <w:rsid w:val="00AF622B"/>
    <w:rsid w:val="00AF623D"/>
    <w:rsid w:val="00AF7058"/>
    <w:rsid w:val="00B013B4"/>
    <w:rsid w:val="00B0207D"/>
    <w:rsid w:val="00B0373F"/>
    <w:rsid w:val="00B03BC3"/>
    <w:rsid w:val="00B04E0B"/>
    <w:rsid w:val="00B054E3"/>
    <w:rsid w:val="00B05A6B"/>
    <w:rsid w:val="00B05EC4"/>
    <w:rsid w:val="00B05F0A"/>
    <w:rsid w:val="00B07557"/>
    <w:rsid w:val="00B10204"/>
    <w:rsid w:val="00B10EBF"/>
    <w:rsid w:val="00B11F6C"/>
    <w:rsid w:val="00B1326F"/>
    <w:rsid w:val="00B134C9"/>
    <w:rsid w:val="00B1721C"/>
    <w:rsid w:val="00B2659B"/>
    <w:rsid w:val="00B26BF8"/>
    <w:rsid w:val="00B34906"/>
    <w:rsid w:val="00B35BCA"/>
    <w:rsid w:val="00B36FD4"/>
    <w:rsid w:val="00B41E66"/>
    <w:rsid w:val="00B45962"/>
    <w:rsid w:val="00B46448"/>
    <w:rsid w:val="00B469C1"/>
    <w:rsid w:val="00B507EF"/>
    <w:rsid w:val="00B518BF"/>
    <w:rsid w:val="00B51F38"/>
    <w:rsid w:val="00B53968"/>
    <w:rsid w:val="00B55DC0"/>
    <w:rsid w:val="00B62BB3"/>
    <w:rsid w:val="00B67D12"/>
    <w:rsid w:val="00B67E46"/>
    <w:rsid w:val="00B72169"/>
    <w:rsid w:val="00B7402E"/>
    <w:rsid w:val="00B74519"/>
    <w:rsid w:val="00B8080F"/>
    <w:rsid w:val="00B82B46"/>
    <w:rsid w:val="00B83BAA"/>
    <w:rsid w:val="00B8514F"/>
    <w:rsid w:val="00B90116"/>
    <w:rsid w:val="00B91AFA"/>
    <w:rsid w:val="00B9254E"/>
    <w:rsid w:val="00B92AC4"/>
    <w:rsid w:val="00B96847"/>
    <w:rsid w:val="00B96894"/>
    <w:rsid w:val="00BA578B"/>
    <w:rsid w:val="00BA613C"/>
    <w:rsid w:val="00BA682B"/>
    <w:rsid w:val="00BA74F6"/>
    <w:rsid w:val="00BA7941"/>
    <w:rsid w:val="00BA7BFE"/>
    <w:rsid w:val="00BB024D"/>
    <w:rsid w:val="00BB0978"/>
    <w:rsid w:val="00BB1843"/>
    <w:rsid w:val="00BB468D"/>
    <w:rsid w:val="00BB5831"/>
    <w:rsid w:val="00BB72CA"/>
    <w:rsid w:val="00BC3B3C"/>
    <w:rsid w:val="00BC41D0"/>
    <w:rsid w:val="00BD2F7A"/>
    <w:rsid w:val="00BD3F02"/>
    <w:rsid w:val="00BD4E01"/>
    <w:rsid w:val="00BD57A8"/>
    <w:rsid w:val="00BE146C"/>
    <w:rsid w:val="00BE2F2C"/>
    <w:rsid w:val="00BE36AE"/>
    <w:rsid w:val="00BE3D2A"/>
    <w:rsid w:val="00BE496D"/>
    <w:rsid w:val="00BE68EF"/>
    <w:rsid w:val="00BE706B"/>
    <w:rsid w:val="00BE79D7"/>
    <w:rsid w:val="00BF06F8"/>
    <w:rsid w:val="00BF353E"/>
    <w:rsid w:val="00BF5012"/>
    <w:rsid w:val="00BF5E96"/>
    <w:rsid w:val="00BF6F89"/>
    <w:rsid w:val="00C00ED8"/>
    <w:rsid w:val="00C022F6"/>
    <w:rsid w:val="00C02416"/>
    <w:rsid w:val="00C025EA"/>
    <w:rsid w:val="00C04F69"/>
    <w:rsid w:val="00C063EE"/>
    <w:rsid w:val="00C10FF6"/>
    <w:rsid w:val="00C11188"/>
    <w:rsid w:val="00C1655E"/>
    <w:rsid w:val="00C23975"/>
    <w:rsid w:val="00C265EE"/>
    <w:rsid w:val="00C27589"/>
    <w:rsid w:val="00C308FD"/>
    <w:rsid w:val="00C30BEC"/>
    <w:rsid w:val="00C3143E"/>
    <w:rsid w:val="00C32140"/>
    <w:rsid w:val="00C33DF0"/>
    <w:rsid w:val="00C36607"/>
    <w:rsid w:val="00C366E6"/>
    <w:rsid w:val="00C57861"/>
    <w:rsid w:val="00C57EF4"/>
    <w:rsid w:val="00C63450"/>
    <w:rsid w:val="00C654A0"/>
    <w:rsid w:val="00C662D2"/>
    <w:rsid w:val="00C66607"/>
    <w:rsid w:val="00C66C40"/>
    <w:rsid w:val="00C70B7D"/>
    <w:rsid w:val="00C73DAB"/>
    <w:rsid w:val="00C748F1"/>
    <w:rsid w:val="00C74B84"/>
    <w:rsid w:val="00C75CFF"/>
    <w:rsid w:val="00C8143D"/>
    <w:rsid w:val="00C8150D"/>
    <w:rsid w:val="00C82704"/>
    <w:rsid w:val="00C83339"/>
    <w:rsid w:val="00C83639"/>
    <w:rsid w:val="00C83D79"/>
    <w:rsid w:val="00C861AF"/>
    <w:rsid w:val="00C90A22"/>
    <w:rsid w:val="00C9446A"/>
    <w:rsid w:val="00CA12A4"/>
    <w:rsid w:val="00CA549F"/>
    <w:rsid w:val="00CB0914"/>
    <w:rsid w:val="00CB109B"/>
    <w:rsid w:val="00CB1854"/>
    <w:rsid w:val="00CB4730"/>
    <w:rsid w:val="00CB73F8"/>
    <w:rsid w:val="00CC0D48"/>
    <w:rsid w:val="00CC1570"/>
    <w:rsid w:val="00CC1986"/>
    <w:rsid w:val="00CC3940"/>
    <w:rsid w:val="00CC4336"/>
    <w:rsid w:val="00CC7315"/>
    <w:rsid w:val="00CD125D"/>
    <w:rsid w:val="00CD5240"/>
    <w:rsid w:val="00CE2CE2"/>
    <w:rsid w:val="00CE555E"/>
    <w:rsid w:val="00CE6B1B"/>
    <w:rsid w:val="00CE6CB3"/>
    <w:rsid w:val="00CE76AA"/>
    <w:rsid w:val="00CE7AB5"/>
    <w:rsid w:val="00CE7C9A"/>
    <w:rsid w:val="00CF2148"/>
    <w:rsid w:val="00CF38B1"/>
    <w:rsid w:val="00CF4222"/>
    <w:rsid w:val="00CF4BE8"/>
    <w:rsid w:val="00CF55EB"/>
    <w:rsid w:val="00CF674A"/>
    <w:rsid w:val="00D005D9"/>
    <w:rsid w:val="00D015AC"/>
    <w:rsid w:val="00D03D92"/>
    <w:rsid w:val="00D065E2"/>
    <w:rsid w:val="00D06D40"/>
    <w:rsid w:val="00D13CE4"/>
    <w:rsid w:val="00D17300"/>
    <w:rsid w:val="00D21723"/>
    <w:rsid w:val="00D2232B"/>
    <w:rsid w:val="00D253CC"/>
    <w:rsid w:val="00D26893"/>
    <w:rsid w:val="00D27BF5"/>
    <w:rsid w:val="00D3413D"/>
    <w:rsid w:val="00D35191"/>
    <w:rsid w:val="00D3519D"/>
    <w:rsid w:val="00D35D34"/>
    <w:rsid w:val="00D424D2"/>
    <w:rsid w:val="00D425AB"/>
    <w:rsid w:val="00D445D1"/>
    <w:rsid w:val="00D446B3"/>
    <w:rsid w:val="00D50484"/>
    <w:rsid w:val="00D50F3C"/>
    <w:rsid w:val="00D5334E"/>
    <w:rsid w:val="00D535B8"/>
    <w:rsid w:val="00D54427"/>
    <w:rsid w:val="00D60725"/>
    <w:rsid w:val="00D613C7"/>
    <w:rsid w:val="00D61693"/>
    <w:rsid w:val="00D62B45"/>
    <w:rsid w:val="00D62E34"/>
    <w:rsid w:val="00D655C5"/>
    <w:rsid w:val="00D66576"/>
    <w:rsid w:val="00D66E51"/>
    <w:rsid w:val="00D714A1"/>
    <w:rsid w:val="00D7599C"/>
    <w:rsid w:val="00D75E65"/>
    <w:rsid w:val="00D77523"/>
    <w:rsid w:val="00D77F28"/>
    <w:rsid w:val="00D859FE"/>
    <w:rsid w:val="00D87DF7"/>
    <w:rsid w:val="00D91306"/>
    <w:rsid w:val="00D93787"/>
    <w:rsid w:val="00D954F3"/>
    <w:rsid w:val="00D95EAA"/>
    <w:rsid w:val="00D97BD7"/>
    <w:rsid w:val="00D97C57"/>
    <w:rsid w:val="00DA083C"/>
    <w:rsid w:val="00DA2149"/>
    <w:rsid w:val="00DA4D0B"/>
    <w:rsid w:val="00DB1CFA"/>
    <w:rsid w:val="00DB2E62"/>
    <w:rsid w:val="00DB3871"/>
    <w:rsid w:val="00DB5A93"/>
    <w:rsid w:val="00DC18A1"/>
    <w:rsid w:val="00DC2B02"/>
    <w:rsid w:val="00DC2D48"/>
    <w:rsid w:val="00DC46C2"/>
    <w:rsid w:val="00DC4F3F"/>
    <w:rsid w:val="00DC592B"/>
    <w:rsid w:val="00DC5D3A"/>
    <w:rsid w:val="00DC74AC"/>
    <w:rsid w:val="00DD0CB4"/>
    <w:rsid w:val="00DD1B48"/>
    <w:rsid w:val="00DD258B"/>
    <w:rsid w:val="00DD2793"/>
    <w:rsid w:val="00DD2EAB"/>
    <w:rsid w:val="00DD42C7"/>
    <w:rsid w:val="00DD4F6A"/>
    <w:rsid w:val="00DD5683"/>
    <w:rsid w:val="00DD58C6"/>
    <w:rsid w:val="00DD6C8F"/>
    <w:rsid w:val="00DD6DAD"/>
    <w:rsid w:val="00DE3771"/>
    <w:rsid w:val="00DE5117"/>
    <w:rsid w:val="00DE61D7"/>
    <w:rsid w:val="00DE794E"/>
    <w:rsid w:val="00DE7954"/>
    <w:rsid w:val="00DF2110"/>
    <w:rsid w:val="00DF28E9"/>
    <w:rsid w:val="00DF481A"/>
    <w:rsid w:val="00DF7AAB"/>
    <w:rsid w:val="00E00E86"/>
    <w:rsid w:val="00E02A80"/>
    <w:rsid w:val="00E02E38"/>
    <w:rsid w:val="00E03293"/>
    <w:rsid w:val="00E074E2"/>
    <w:rsid w:val="00E07846"/>
    <w:rsid w:val="00E10C0C"/>
    <w:rsid w:val="00E14278"/>
    <w:rsid w:val="00E144FA"/>
    <w:rsid w:val="00E14A9D"/>
    <w:rsid w:val="00E15299"/>
    <w:rsid w:val="00E2070D"/>
    <w:rsid w:val="00E21327"/>
    <w:rsid w:val="00E22F21"/>
    <w:rsid w:val="00E24877"/>
    <w:rsid w:val="00E24F02"/>
    <w:rsid w:val="00E2528B"/>
    <w:rsid w:val="00E3071D"/>
    <w:rsid w:val="00E370B1"/>
    <w:rsid w:val="00E37467"/>
    <w:rsid w:val="00E4197B"/>
    <w:rsid w:val="00E419B5"/>
    <w:rsid w:val="00E43754"/>
    <w:rsid w:val="00E44296"/>
    <w:rsid w:val="00E45182"/>
    <w:rsid w:val="00E4593C"/>
    <w:rsid w:val="00E4694F"/>
    <w:rsid w:val="00E47F5C"/>
    <w:rsid w:val="00E51225"/>
    <w:rsid w:val="00E52192"/>
    <w:rsid w:val="00E53D82"/>
    <w:rsid w:val="00E57119"/>
    <w:rsid w:val="00E571D5"/>
    <w:rsid w:val="00E62E97"/>
    <w:rsid w:val="00E62F05"/>
    <w:rsid w:val="00E64C9C"/>
    <w:rsid w:val="00E66489"/>
    <w:rsid w:val="00E70318"/>
    <w:rsid w:val="00E7146A"/>
    <w:rsid w:val="00E722D1"/>
    <w:rsid w:val="00E723D4"/>
    <w:rsid w:val="00E7276E"/>
    <w:rsid w:val="00E75639"/>
    <w:rsid w:val="00E82C1D"/>
    <w:rsid w:val="00E83EE0"/>
    <w:rsid w:val="00E87214"/>
    <w:rsid w:val="00E90365"/>
    <w:rsid w:val="00E93D2E"/>
    <w:rsid w:val="00E9423D"/>
    <w:rsid w:val="00EA1896"/>
    <w:rsid w:val="00EA1DBD"/>
    <w:rsid w:val="00EA2E2F"/>
    <w:rsid w:val="00EA3289"/>
    <w:rsid w:val="00EA7BB8"/>
    <w:rsid w:val="00EB0138"/>
    <w:rsid w:val="00EB035D"/>
    <w:rsid w:val="00EB03EB"/>
    <w:rsid w:val="00EB1C3A"/>
    <w:rsid w:val="00EB1CD8"/>
    <w:rsid w:val="00EB202E"/>
    <w:rsid w:val="00EB5AD1"/>
    <w:rsid w:val="00EB7911"/>
    <w:rsid w:val="00EC01A0"/>
    <w:rsid w:val="00EC0510"/>
    <w:rsid w:val="00EC38A5"/>
    <w:rsid w:val="00EC3A81"/>
    <w:rsid w:val="00EC3B29"/>
    <w:rsid w:val="00EC3D68"/>
    <w:rsid w:val="00EC4142"/>
    <w:rsid w:val="00EC45E8"/>
    <w:rsid w:val="00EC55FC"/>
    <w:rsid w:val="00EC5C63"/>
    <w:rsid w:val="00ED0097"/>
    <w:rsid w:val="00ED1DA6"/>
    <w:rsid w:val="00ED315F"/>
    <w:rsid w:val="00ED4616"/>
    <w:rsid w:val="00EE1020"/>
    <w:rsid w:val="00EE1651"/>
    <w:rsid w:val="00EE1F95"/>
    <w:rsid w:val="00EE43BA"/>
    <w:rsid w:val="00EE5F4E"/>
    <w:rsid w:val="00EE7F00"/>
    <w:rsid w:val="00EF1FD9"/>
    <w:rsid w:val="00EF2D72"/>
    <w:rsid w:val="00EF2EE8"/>
    <w:rsid w:val="00EF6895"/>
    <w:rsid w:val="00F0188C"/>
    <w:rsid w:val="00F03D23"/>
    <w:rsid w:val="00F04A89"/>
    <w:rsid w:val="00F055C6"/>
    <w:rsid w:val="00F0570A"/>
    <w:rsid w:val="00F05FE2"/>
    <w:rsid w:val="00F07118"/>
    <w:rsid w:val="00F10E38"/>
    <w:rsid w:val="00F13589"/>
    <w:rsid w:val="00F16F97"/>
    <w:rsid w:val="00F21491"/>
    <w:rsid w:val="00F221B1"/>
    <w:rsid w:val="00F235BE"/>
    <w:rsid w:val="00F23976"/>
    <w:rsid w:val="00F242CC"/>
    <w:rsid w:val="00F248A3"/>
    <w:rsid w:val="00F30FD0"/>
    <w:rsid w:val="00F32E72"/>
    <w:rsid w:val="00F32EDD"/>
    <w:rsid w:val="00F334EC"/>
    <w:rsid w:val="00F33A14"/>
    <w:rsid w:val="00F40E28"/>
    <w:rsid w:val="00F41127"/>
    <w:rsid w:val="00F41997"/>
    <w:rsid w:val="00F42F57"/>
    <w:rsid w:val="00F44AEC"/>
    <w:rsid w:val="00F516DF"/>
    <w:rsid w:val="00F53296"/>
    <w:rsid w:val="00F53803"/>
    <w:rsid w:val="00F5477C"/>
    <w:rsid w:val="00F55D10"/>
    <w:rsid w:val="00F56081"/>
    <w:rsid w:val="00F579E9"/>
    <w:rsid w:val="00F606E0"/>
    <w:rsid w:val="00F64121"/>
    <w:rsid w:val="00F656CD"/>
    <w:rsid w:val="00F73ED1"/>
    <w:rsid w:val="00F73F19"/>
    <w:rsid w:val="00F75138"/>
    <w:rsid w:val="00F7545F"/>
    <w:rsid w:val="00F754FC"/>
    <w:rsid w:val="00F76B8F"/>
    <w:rsid w:val="00F8351B"/>
    <w:rsid w:val="00F839E6"/>
    <w:rsid w:val="00F83DD2"/>
    <w:rsid w:val="00F862E9"/>
    <w:rsid w:val="00F87569"/>
    <w:rsid w:val="00F87D4C"/>
    <w:rsid w:val="00F92301"/>
    <w:rsid w:val="00F927B0"/>
    <w:rsid w:val="00F928BD"/>
    <w:rsid w:val="00F9321F"/>
    <w:rsid w:val="00F94F86"/>
    <w:rsid w:val="00F96C44"/>
    <w:rsid w:val="00F97E9A"/>
    <w:rsid w:val="00F97EF1"/>
    <w:rsid w:val="00FA262A"/>
    <w:rsid w:val="00FA40C6"/>
    <w:rsid w:val="00FA60D3"/>
    <w:rsid w:val="00FA67D4"/>
    <w:rsid w:val="00FB3346"/>
    <w:rsid w:val="00FB419C"/>
    <w:rsid w:val="00FB77A9"/>
    <w:rsid w:val="00FC0055"/>
    <w:rsid w:val="00FC02DA"/>
    <w:rsid w:val="00FC2CA7"/>
    <w:rsid w:val="00FC49BF"/>
    <w:rsid w:val="00FC4E91"/>
    <w:rsid w:val="00FC6161"/>
    <w:rsid w:val="00FC7B49"/>
    <w:rsid w:val="00FD1CDE"/>
    <w:rsid w:val="00FD224A"/>
    <w:rsid w:val="00FD3805"/>
    <w:rsid w:val="00FD4F3F"/>
    <w:rsid w:val="00FD62A0"/>
    <w:rsid w:val="00FE27F3"/>
    <w:rsid w:val="00FE3511"/>
    <w:rsid w:val="00FE4531"/>
    <w:rsid w:val="00FE6415"/>
    <w:rsid w:val="00FE7330"/>
    <w:rsid w:val="00FF35B7"/>
    <w:rsid w:val="00FF62EF"/>
    <w:rsid w:val="5772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BC0C"/>
  <w15:chartTrackingRefBased/>
  <w15:docId w15:val="{981DE223-9E24-4314-B362-8150AE9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8D226D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D226D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364A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9364A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364A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9364A5"/>
    <w:rPr>
      <w:rFonts w:ascii="Arial" w:hAnsi="Arial"/>
      <w:b/>
      <w:sz w:val="22"/>
      <w:u w:val="single"/>
    </w:rPr>
  </w:style>
  <w:style w:type="paragraph" w:customStyle="1" w:styleId="BU-par">
    <w:name w:val="BU-par"/>
    <w:basedOn w:val="Normal"/>
    <w:link w:val="BU-parChar"/>
    <w:autoRedefine/>
    <w:rsid w:val="001E6F89"/>
    <w:rPr>
      <w:rFonts w:ascii="Arial" w:hAnsi="Arial"/>
      <w:b/>
      <w:u w:val="single"/>
    </w:rPr>
  </w:style>
  <w:style w:type="paragraph" w:customStyle="1" w:styleId="Ar-BU-par">
    <w:name w:val="Ar-BU-par"/>
    <w:link w:val="Ar-BU-parChar"/>
    <w:autoRedefine/>
    <w:qFormat/>
    <w:rsid w:val="00B469C1"/>
    <w:rPr>
      <w:rFonts w:ascii="Arial" w:hAnsi="Arial"/>
      <w:b/>
      <w:u w:val="single"/>
    </w:rPr>
  </w:style>
  <w:style w:type="character" w:customStyle="1" w:styleId="BU-parChar">
    <w:name w:val="BU-par Char"/>
    <w:basedOn w:val="DefaultParagraphFont"/>
    <w:link w:val="BU-par"/>
    <w:rsid w:val="001E6F89"/>
    <w:rPr>
      <w:rFonts w:ascii="Arial" w:hAnsi="Arial"/>
      <w:b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F97E9A"/>
    <w:rPr>
      <w:rFonts w:ascii="Arial" w:hAnsi="Arial"/>
      <w:b/>
      <w:u w:val="single"/>
    </w:rPr>
  </w:style>
  <w:style w:type="character" w:customStyle="1" w:styleId="Ar-BU-parChar">
    <w:name w:val="Ar-BU-par Char"/>
    <w:basedOn w:val="DefaultParagraphFont"/>
    <w:link w:val="Ar-BU-par"/>
    <w:rsid w:val="00B469C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F97E9A"/>
    <w:rPr>
      <w:rFonts w:ascii="Arial" w:hAnsi="Arial"/>
      <w:b/>
      <w:u w:val="single"/>
    </w:rPr>
  </w:style>
  <w:style w:type="character" w:customStyle="1" w:styleId="Arial11BU">
    <w:name w:val="Arial11BU"/>
    <w:basedOn w:val="DefaultParagraphFont"/>
    <w:uiPriority w:val="1"/>
    <w:qFormat/>
    <w:rsid w:val="006011B5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11B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11B5"/>
    <w:rPr>
      <w:u w:val="single"/>
    </w:rPr>
  </w:style>
  <w:style w:type="character" w:customStyle="1" w:styleId="AB">
    <w:name w:val="AB"/>
    <w:basedOn w:val="DefaultParagraphFont"/>
    <w:uiPriority w:val="1"/>
    <w:qFormat/>
    <w:rsid w:val="006011B5"/>
    <w:rPr>
      <w:rFonts w:ascii="Arial" w:hAnsi="Arial"/>
      <w:b/>
      <w:sz w:val="22"/>
    </w:rPr>
  </w:style>
  <w:style w:type="character" w:customStyle="1" w:styleId="Arial11undellinebold">
    <w:name w:val="Arial11undellinebold"/>
    <w:basedOn w:val="DefaultParagraphFont"/>
    <w:uiPriority w:val="1"/>
    <w:qFormat/>
    <w:rsid w:val="005C02ED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A6372E"/>
    <w:rPr>
      <w:rFonts w:ascii="Arial" w:hAnsi="Arial"/>
      <w:b/>
      <w:sz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3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908189F314139ACFC29700733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F5A-5EF0-4240-8B42-02635613BEFF}"/>
      </w:docPartPr>
      <w:docPartBody>
        <w:p w:rsidR="002F2CF0" w:rsidRDefault="00574193" w:rsidP="00574193">
          <w:pPr>
            <w:pStyle w:val="07D908189F314139ACFC297007331221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514D2A189CC4D7A89D2E56C232D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4599-B321-47FF-883D-D4E82DDAE887}"/>
      </w:docPartPr>
      <w:docPartBody>
        <w:p w:rsidR="002F2CF0" w:rsidRDefault="00574193" w:rsidP="00574193">
          <w:pPr>
            <w:pStyle w:val="D514D2A189CC4D7A89D2E56C232D88B9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A9A34687401A4120A96D01A971B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F43D-CC1F-4C65-9A68-E4C48DE1724F}"/>
      </w:docPartPr>
      <w:docPartBody>
        <w:p w:rsidR="002F2CF0" w:rsidRDefault="00574193" w:rsidP="00574193">
          <w:pPr>
            <w:pStyle w:val="A9A34687401A4120A96D01A971B3B68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p>
      </w:docPartBody>
    </w:docPart>
    <w:docPart>
      <w:docPartPr>
        <w:name w:val="8642D73213EF430A9B134F5D9D2B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C6C-DEF8-459A-ADB1-CDDBF812C8C9}"/>
      </w:docPartPr>
      <w:docPartBody>
        <w:p w:rsidR="009613E1" w:rsidRDefault="00574193" w:rsidP="00574193">
          <w:pPr>
            <w:pStyle w:val="8642D73213EF430A9B134F5D9D2BE38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A76DAE13BF34DB386832556DA69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695B-E101-472E-8105-A85A5D033594}"/>
      </w:docPartPr>
      <w:docPartBody>
        <w:p w:rsidR="00D76126" w:rsidRDefault="00574193" w:rsidP="00574193">
          <w:pPr>
            <w:pStyle w:val="9A76DAE13BF34DB386832556DA690E1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3309D2FA2349548E07CBE89492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A577-60D4-4D93-BBE4-FA76D332C7C2}"/>
      </w:docPartPr>
      <w:docPartBody>
        <w:p w:rsidR="00D76126" w:rsidRDefault="00574193" w:rsidP="00574193">
          <w:pPr>
            <w:pStyle w:val="253309D2FA2349548E07CBE89492234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EEC02D2470A4EA0AD5C963D7F55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372-DA59-4793-ACAC-88B87D435B1E}"/>
      </w:docPartPr>
      <w:docPartBody>
        <w:p w:rsidR="00D76126" w:rsidRDefault="00574193" w:rsidP="00574193">
          <w:pPr>
            <w:pStyle w:val="7EEC02D2470A4EA0AD5C963D7F55A506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p>
      </w:docPartBody>
    </w:docPart>
    <w:docPart>
      <w:docPartPr>
        <w:name w:val="C87519069EE943DAA0081EA3AFB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4D18-1DBF-441B-9C5E-6077275FBCD6}"/>
      </w:docPartPr>
      <w:docPartBody>
        <w:p w:rsidR="00D76126" w:rsidRDefault="00574193" w:rsidP="00574193">
          <w:pPr>
            <w:pStyle w:val="C87519069EE943DAA0081EA3AFBC86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72D6132FB5E46B8A3B3ECA15FA7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DA3B-8CCB-4719-93AC-C271ADA07D17}"/>
      </w:docPartPr>
      <w:docPartBody>
        <w:p w:rsidR="00D76126" w:rsidRDefault="00574193" w:rsidP="00574193">
          <w:pPr>
            <w:pStyle w:val="772D6132FB5E46B8A3B3ECA15FA79B7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57C2E6590E8E465280CC8264A6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20-9FF2-4535-BD41-24B5E6A97220}"/>
      </w:docPartPr>
      <w:docPartBody>
        <w:p w:rsidR="00D76126" w:rsidRDefault="00574193" w:rsidP="00574193">
          <w:pPr>
            <w:pStyle w:val="57C2E6590E8E465280CC8264A6954EA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C66C6ACCBB24E5B8AE6E72752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ADD-CFC2-4BF0-ABB0-FC353776A5DE}"/>
      </w:docPartPr>
      <w:docPartBody>
        <w:p w:rsidR="000829F7" w:rsidRDefault="00574193" w:rsidP="00574193">
          <w:pPr>
            <w:pStyle w:val="7C66C6ACCBB24E5B8AE6E727522DCEC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8368E266D51447AA4CCC9D42A84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82E8-C7CD-4DA9-B48E-0EECDED7D8CC}"/>
      </w:docPartPr>
      <w:docPartBody>
        <w:p w:rsidR="000829F7" w:rsidRDefault="00574193" w:rsidP="00574193">
          <w:pPr>
            <w:pStyle w:val="18368E266D51447AA4CCC9D42A84CCD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41A0-8368-4A05-B578-F42064B8FDC8}"/>
      </w:docPartPr>
      <w:docPartBody>
        <w:p w:rsidR="006F5107" w:rsidRDefault="00480FF1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79405A9740D79D587BB28947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229E-8670-46F8-BF1A-86F58E70AB82}"/>
      </w:docPartPr>
      <w:docPartBody>
        <w:p w:rsidR="006F5107" w:rsidRDefault="00480FF1" w:rsidP="00480FF1">
          <w:pPr>
            <w:pStyle w:val="3C8979405A9740D79D587BB2894760F3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1C9FA9CBC45299AFDA838C61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18B5-1923-49FA-808C-5CCE4BC76585}"/>
      </w:docPartPr>
      <w:docPartBody>
        <w:p w:rsidR="006F5107" w:rsidRDefault="00574193" w:rsidP="00574193">
          <w:pPr>
            <w:pStyle w:val="ECF1C9FA9CBC45299AFDA838C615B84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FC9E555EAB24ED19DB41144420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5187-6E87-4555-B331-8B96CA39076B}"/>
      </w:docPartPr>
      <w:docPartBody>
        <w:p w:rsidR="006F5107" w:rsidRDefault="00574193" w:rsidP="00574193">
          <w:pPr>
            <w:pStyle w:val="3FC9E555EAB24ED19DB4114442077A2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EA14683D114AEE8590067DE4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FC5-57C3-42DF-AD8B-24D88CCF9FA9}"/>
      </w:docPartPr>
      <w:docPartBody>
        <w:p w:rsidR="006F5107" w:rsidRDefault="00574193" w:rsidP="00574193">
          <w:pPr>
            <w:pStyle w:val="79EA14683D114AEE8590067DE4AD09C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072295EC4C64F46B5B5C9CC57ED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BA9-9224-44D4-8BDE-9593E454E619}"/>
      </w:docPartPr>
      <w:docPartBody>
        <w:p w:rsidR="006F5107" w:rsidRDefault="00574193" w:rsidP="00574193">
          <w:pPr>
            <w:pStyle w:val="9072295EC4C64F46B5B5C9CC57ED30E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0C7D5015A714E90BDBB6DA1D56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6C64-C0BC-4C13-ACCB-8E485A32C8EC}"/>
      </w:docPartPr>
      <w:docPartBody>
        <w:p w:rsidR="006F5107" w:rsidRDefault="00574193" w:rsidP="00574193">
          <w:pPr>
            <w:pStyle w:val="E0C7D5015A714E90BDBB6DA1D56F1FF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FEEADC2CA42DD9E21473D1A7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F2E4-9F80-4794-BD74-0676D2C2AFEA}"/>
      </w:docPartPr>
      <w:docPartBody>
        <w:p w:rsidR="006F5107" w:rsidRDefault="00574193" w:rsidP="00574193">
          <w:pPr>
            <w:pStyle w:val="9BFFEEADC2CA42DD9E21473D1A7D57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39244B77C141F38A2C0D6BB79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12B-8C35-4328-88DE-7B7314366E84}"/>
      </w:docPartPr>
      <w:docPartBody>
        <w:p w:rsidR="006F5107" w:rsidRDefault="00574193" w:rsidP="00574193">
          <w:pPr>
            <w:pStyle w:val="8839244B77C141F38A2C0D6BB7972D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9A0D413663246B8A7750DC6D1A5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C69C-E736-4B7B-B5D3-A6E290D670B5}"/>
      </w:docPartPr>
      <w:docPartBody>
        <w:p w:rsidR="006F5107" w:rsidRDefault="00574193" w:rsidP="00574193">
          <w:pPr>
            <w:pStyle w:val="89A0D413663246B8A7750DC6D1A59D0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320DEA889DB4C4BAF4561C6DAE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9EB7-C530-477E-B4CC-4FFF3B229D8F}"/>
      </w:docPartPr>
      <w:docPartBody>
        <w:p w:rsidR="006F5107" w:rsidRDefault="00574193" w:rsidP="00574193">
          <w:pPr>
            <w:pStyle w:val="D320DEA889DB4C4BAF4561C6DAE0B72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3F710734DBD4D36A956C9F32F0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18C-E75A-47E0-B6C0-4F079C2CFCB7}"/>
      </w:docPartPr>
      <w:docPartBody>
        <w:p w:rsidR="006F5107" w:rsidRDefault="00574193" w:rsidP="00574193">
          <w:pPr>
            <w:pStyle w:val="13F710734DBD4D36A956C9F32F0BA2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66A7F1AB6A347DAACAF9C6E0C09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2366-051E-4DD8-9D69-AF8CA1942657}"/>
      </w:docPartPr>
      <w:docPartBody>
        <w:p w:rsidR="006F5107" w:rsidRDefault="00574193" w:rsidP="00574193">
          <w:pPr>
            <w:pStyle w:val="266A7F1AB6A347DAACAF9C6E0C090D8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2386CACB7C84DC780A08722B1C0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739B-7752-465E-B7A5-32FC0B705F2D}"/>
      </w:docPartPr>
      <w:docPartBody>
        <w:p w:rsidR="006F5107" w:rsidRDefault="00574193" w:rsidP="00574193">
          <w:pPr>
            <w:pStyle w:val="F2386CACB7C84DC780A08722B1C0EF0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0689475B83545A3BCEF6EEFCE7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A421-7651-4D39-8263-20CF52EE4765}"/>
      </w:docPartPr>
      <w:docPartBody>
        <w:p w:rsidR="006F5107" w:rsidRDefault="00574193" w:rsidP="00574193">
          <w:pPr>
            <w:pStyle w:val="F0689475B83545A3BCEF6EEFCE7344D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956A6D15D3942B09431B161823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4420-40F0-4DDA-8B02-7D0EEEF3094A}"/>
      </w:docPartPr>
      <w:docPartBody>
        <w:p w:rsidR="006F5107" w:rsidRDefault="00574193" w:rsidP="00574193">
          <w:pPr>
            <w:pStyle w:val="8956A6D15D3942B09431B1618232C5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468608D720E4D87905153190C0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E20-7903-4851-B124-0BBBCC45581B}"/>
      </w:docPartPr>
      <w:docPartBody>
        <w:p w:rsidR="006F5107" w:rsidRDefault="00574193" w:rsidP="00574193">
          <w:pPr>
            <w:pStyle w:val="3468608D720E4D87905153190C08A2E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8F7BE739644FD4BCE78632319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E48C-21E1-4D6F-AC30-6A469E6780C9}"/>
      </w:docPartPr>
      <w:docPartBody>
        <w:p w:rsidR="006F5107" w:rsidRDefault="00574193" w:rsidP="00574193">
          <w:pPr>
            <w:pStyle w:val="708F7BE739644FD4BCE7863231929F3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2D77D703A33472887AD9BB7DA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0DD-164F-4D08-AD87-35B20B4F0A4E}"/>
      </w:docPartPr>
      <w:docPartBody>
        <w:p w:rsidR="006F5107" w:rsidRDefault="00574193" w:rsidP="00574193">
          <w:pPr>
            <w:pStyle w:val="32D77D703A33472887AD9BB7DA1DEDE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97E501F5E5470281A4F7F54615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7B8-9CDA-43E7-B9F8-A51FD8149521}"/>
      </w:docPartPr>
      <w:docPartBody>
        <w:p w:rsidR="009A4270" w:rsidRDefault="00BF4F54" w:rsidP="00BF4F54">
          <w:pPr>
            <w:pStyle w:val="0D97E501F5E5470281A4F7F54615872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601FBC8F476D916E5F4FFA9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9E-9A80-4A4A-A663-07D519AC480E}"/>
      </w:docPartPr>
      <w:docPartBody>
        <w:p w:rsidR="00A946B9" w:rsidRDefault="00574193" w:rsidP="00574193">
          <w:pPr>
            <w:pStyle w:val="D336601FBC8F476D916E5F4FFA9EB9D4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3FC9FEE3A25F4D12A6DF966D97EA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8C1-BAA5-4C7B-8243-1F251BA9C55A}"/>
      </w:docPartPr>
      <w:docPartBody>
        <w:p w:rsidR="00A946B9" w:rsidRDefault="00574193" w:rsidP="00574193">
          <w:pPr>
            <w:pStyle w:val="3FC9FEE3A25F4D12A6DF966D97EAD953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BF4EA788065B4262B69911816F0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F12-7B13-4710-BEBB-3346060B5A96}"/>
      </w:docPartPr>
      <w:docPartBody>
        <w:p w:rsidR="00A946B9" w:rsidRDefault="00574193" w:rsidP="00574193">
          <w:pPr>
            <w:pStyle w:val="BF4EA788065B4262B69911816F06271F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33EC66B1EC524EA79E7F73EECC4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B523-87B8-43F9-8B06-71F338AD74EB}"/>
      </w:docPartPr>
      <w:docPartBody>
        <w:p w:rsidR="00A946B9" w:rsidRDefault="00574193" w:rsidP="00574193">
          <w:pPr>
            <w:pStyle w:val="33EC66B1EC524EA79E7F73EECC4B0A96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2613BAB388541968FE49D91049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694C-6175-4872-B7EE-54E8604905E9}"/>
      </w:docPartPr>
      <w:docPartBody>
        <w:p w:rsidR="00A946B9" w:rsidRDefault="00574193" w:rsidP="00574193">
          <w:pPr>
            <w:pStyle w:val="92613BAB388541968FE49D9104904FFB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D2E5733285374639B85C7372DCF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A22-DAFD-4C33-81AA-920E0B76F2C4}"/>
      </w:docPartPr>
      <w:docPartBody>
        <w:p w:rsidR="00A946B9" w:rsidRDefault="00574193" w:rsidP="00574193">
          <w:pPr>
            <w:pStyle w:val="D2E5733285374639B85C7372DCF76E29"/>
          </w:pPr>
          <w:r w:rsidRPr="00F00F33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A918108EA684554B4E22BD302A6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61A-9C02-4305-B7B7-535EDF9831FF}"/>
      </w:docPartPr>
      <w:docPartBody>
        <w:p w:rsidR="00A946B9" w:rsidRDefault="00574193" w:rsidP="00574193">
          <w:pPr>
            <w:pStyle w:val="7A918108EA684554B4E22BD302A654E4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D68ED50CCE740D3964D9F1FA8DA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9DE-EFD7-4C40-9F27-53458DD18007}"/>
      </w:docPartPr>
      <w:docPartBody>
        <w:p w:rsidR="00A946B9" w:rsidRDefault="00574193" w:rsidP="00574193">
          <w:pPr>
            <w:pStyle w:val="9D68ED50CCE740D3964D9F1FA8DA388B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EFD9402627E24037AF68BB9BBB2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7CA-35CD-4A57-BC10-FE90D5A0B4A7}"/>
      </w:docPartPr>
      <w:docPartBody>
        <w:p w:rsidR="00557347" w:rsidRDefault="00633A49" w:rsidP="00633A49">
          <w:pPr>
            <w:pStyle w:val="EFD9402627E24037AF68BB9BBB2E46C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4D50F019E4F7DB0939676BDE4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E40-B4D1-44B8-9B9E-CAE1891FE8AB}"/>
      </w:docPartPr>
      <w:docPartBody>
        <w:p w:rsidR="00557347" w:rsidRDefault="00574193" w:rsidP="00574193">
          <w:pPr>
            <w:pStyle w:val="6464D50F019E4F7DB0939676BDE4090D"/>
          </w:pPr>
          <w:r w:rsidRPr="009B236A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ED66FD7B12BD4979AB394CABC65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B239-90E8-4A7B-9EC2-CA16125E4CC6}"/>
      </w:docPartPr>
      <w:docPartBody>
        <w:p w:rsidR="00557347" w:rsidRDefault="00574193" w:rsidP="00574193">
          <w:pPr>
            <w:pStyle w:val="ED66FD7B12BD4979AB394CABC6518F4D"/>
          </w:pPr>
          <w:r w:rsidRPr="007D124D">
            <w:rPr>
              <w:rStyle w:val="PlaceholderText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3F9973F6E91A47A18AA74722565C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47B1-015C-4A4F-8CB6-CC987DB01015}"/>
      </w:docPartPr>
      <w:docPartBody>
        <w:p w:rsidR="00557347" w:rsidRDefault="00574193" w:rsidP="00574193">
          <w:pPr>
            <w:pStyle w:val="3F9973F6E91A47A18AA74722565CB06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747D2612A9014339831A89D049F4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AB7F-6A00-4447-A3DA-410901438BF6}"/>
      </w:docPartPr>
      <w:docPartBody>
        <w:p w:rsidR="00557347" w:rsidRDefault="00574193" w:rsidP="00574193">
          <w:pPr>
            <w:pStyle w:val="747D2612A9014339831A89D049F42110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C1BE0E5B760437D9C48C7048F02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D98-1C68-4D2D-B067-DD9930A6D978}"/>
      </w:docPartPr>
      <w:docPartBody>
        <w:p w:rsidR="00557347" w:rsidRDefault="00574193" w:rsidP="00574193">
          <w:pPr>
            <w:pStyle w:val="DC1BE0E5B760437D9C48C7048F02F913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CBC2DC231D84C36AC6DAA40F517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E8BB-F61A-490F-A368-4B4449E18FFE}"/>
      </w:docPartPr>
      <w:docPartBody>
        <w:p w:rsidR="00557347" w:rsidRDefault="00574193" w:rsidP="00574193">
          <w:pPr>
            <w:pStyle w:val="FCBC2DC231D84C36AC6DAA40F5177AE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7BB6664BB7C4C92AD16A4E9426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E34-F7CD-4998-8216-3FD14E633118}"/>
      </w:docPartPr>
      <w:docPartBody>
        <w:p w:rsidR="00557347" w:rsidRDefault="00574193" w:rsidP="00574193">
          <w:pPr>
            <w:pStyle w:val="D7BB6664BB7C4C92AD16A4E9426A12D9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0E71445CDFB44922878E9A9EB586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6E65-6061-4FF6-B29B-5CB84C69FA74}"/>
      </w:docPartPr>
      <w:docPartBody>
        <w:p w:rsidR="00557347" w:rsidRDefault="00574193" w:rsidP="00574193">
          <w:pPr>
            <w:pStyle w:val="0E71445CDFB44922878E9A9EB5864E9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681629C179F4E4F88333B3E09FD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0087-4974-4A89-B41B-324216070AA8}"/>
      </w:docPartPr>
      <w:docPartBody>
        <w:p w:rsidR="00557347" w:rsidRDefault="00574193" w:rsidP="00574193">
          <w:pPr>
            <w:pStyle w:val="F681629C179F4E4F88333B3E09FD1462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5570E2BC5F104E5DAB1229E755C7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0830-55AE-44D4-9235-17AD3AAB3F1C}"/>
      </w:docPartPr>
      <w:docPartBody>
        <w:p w:rsidR="00557347" w:rsidRDefault="00574193" w:rsidP="00574193">
          <w:pPr>
            <w:pStyle w:val="5570E2BC5F104E5DAB1229E755C792A5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694DF6E6027A431BBCB9B50A0E5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D6EA-2BC0-4C37-BA57-3DD975836F37}"/>
      </w:docPartPr>
      <w:docPartBody>
        <w:p w:rsidR="00557347" w:rsidRDefault="00633A49" w:rsidP="00633A49">
          <w:pPr>
            <w:pStyle w:val="694DF6E6027A431BBCB9B50A0E57E344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A5EBA01D4EB8B7850CBF6DFC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5CE-1A7C-4C33-8D77-BE134BE5928A}"/>
      </w:docPartPr>
      <w:docPartBody>
        <w:p w:rsidR="00557347" w:rsidRDefault="00574193" w:rsidP="00574193">
          <w:pPr>
            <w:pStyle w:val="894AA5EBA01D4EB8B7850CBF6DFCC16C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AF85D6AACC84106AF6A8CD2EDF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5B0A-E92D-47CB-A374-D4DAC541C60A}"/>
      </w:docPartPr>
      <w:docPartBody>
        <w:p w:rsidR="00557347" w:rsidRDefault="00574193" w:rsidP="00574193">
          <w:pPr>
            <w:pStyle w:val="1AF85D6AACC84106AF6A8CD2EDFA2C0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826A9A3C474047AA84C5DF9C43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12D6-CE9C-41C7-A380-E01E4BBA6FC8}"/>
      </w:docPartPr>
      <w:docPartBody>
        <w:p w:rsidR="00F02CAE" w:rsidRDefault="00557347" w:rsidP="00557347">
          <w:pPr>
            <w:pStyle w:val="CB826A9A3C474047AA84C5DF9C43CA9C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838AA0EEA4FC891DDAB14E144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C6D5-E49C-4D2A-945E-D49D78E7891B}"/>
      </w:docPartPr>
      <w:docPartBody>
        <w:p w:rsidR="00F02CAE" w:rsidRDefault="00574193" w:rsidP="00574193">
          <w:pPr>
            <w:pStyle w:val="71B838AA0EEA4FC891DDAB14E144FBF2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5BC5E4060714EF48C508CDC7E58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8D66-708E-4035-A110-F2BDB1F88DC7}"/>
      </w:docPartPr>
      <w:docPartBody>
        <w:p w:rsidR="00F02CAE" w:rsidRDefault="00557347" w:rsidP="00557347">
          <w:pPr>
            <w:pStyle w:val="55BC5E4060714EF48C508CDC7E5845B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B5916693349EF9F45F596274C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43DF-9367-46B3-A4EC-CE2E3F74C40D}"/>
      </w:docPartPr>
      <w:docPartBody>
        <w:p w:rsidR="00F02CAE" w:rsidRDefault="00574193" w:rsidP="00574193">
          <w:pPr>
            <w:pStyle w:val="2ABB5916693349EF9F45F596274CB117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9E6E89731F348AF8BD970A1FB85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D3CA-0FA0-4799-A3F6-9D58FB1520CD}"/>
      </w:docPartPr>
      <w:docPartBody>
        <w:p w:rsidR="00F02CAE" w:rsidRDefault="00574193" w:rsidP="00574193">
          <w:pPr>
            <w:pStyle w:val="E9E6E89731F348AF8BD970A1FB85E82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2FAE3736EC14D779B9261D3B40D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9BC3-1DB5-4CBC-928A-A271EEEB9EFC}"/>
      </w:docPartPr>
      <w:docPartBody>
        <w:p w:rsidR="0089580D" w:rsidRDefault="005366F0" w:rsidP="005366F0">
          <w:pPr>
            <w:pStyle w:val="B2FAE3736EC14D779B9261D3B40D996E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6F70013044750843AC8C9F42B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A958-4CB9-4ADB-BAFB-2158824709BA}"/>
      </w:docPartPr>
      <w:docPartBody>
        <w:p w:rsidR="0089580D" w:rsidRDefault="00574193" w:rsidP="00574193">
          <w:pPr>
            <w:pStyle w:val="72B6F70013044750843AC8C9F42B9D4F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B81E9F799624190959772421894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3D8D-AC81-494D-BF62-24D8998189B3}"/>
      </w:docPartPr>
      <w:docPartBody>
        <w:p w:rsidR="0089580D" w:rsidRDefault="00574193" w:rsidP="00574193">
          <w:pPr>
            <w:pStyle w:val="3B81E9F7996241909597724218941AB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D"/>
    <w:rsid w:val="0007402B"/>
    <w:rsid w:val="000829F7"/>
    <w:rsid w:val="00101C20"/>
    <w:rsid w:val="00116E46"/>
    <w:rsid w:val="0012783E"/>
    <w:rsid w:val="00172377"/>
    <w:rsid w:val="001A5E80"/>
    <w:rsid w:val="001B2057"/>
    <w:rsid w:val="002132FF"/>
    <w:rsid w:val="002F2CF0"/>
    <w:rsid w:val="00320FA9"/>
    <w:rsid w:val="00480FF1"/>
    <w:rsid w:val="004F6B90"/>
    <w:rsid w:val="004F7CED"/>
    <w:rsid w:val="005366F0"/>
    <w:rsid w:val="00557347"/>
    <w:rsid w:val="00570D0F"/>
    <w:rsid w:val="00574193"/>
    <w:rsid w:val="00594424"/>
    <w:rsid w:val="00633A49"/>
    <w:rsid w:val="006731B9"/>
    <w:rsid w:val="00693507"/>
    <w:rsid w:val="006F5107"/>
    <w:rsid w:val="0074494D"/>
    <w:rsid w:val="00745D3B"/>
    <w:rsid w:val="007D60D1"/>
    <w:rsid w:val="00862D3D"/>
    <w:rsid w:val="0089580D"/>
    <w:rsid w:val="008A2EC1"/>
    <w:rsid w:val="009613E1"/>
    <w:rsid w:val="009670F9"/>
    <w:rsid w:val="009A4270"/>
    <w:rsid w:val="009B2402"/>
    <w:rsid w:val="00A01702"/>
    <w:rsid w:val="00A23C70"/>
    <w:rsid w:val="00A946B9"/>
    <w:rsid w:val="00AA4783"/>
    <w:rsid w:val="00B14FDE"/>
    <w:rsid w:val="00B43F61"/>
    <w:rsid w:val="00BB2D16"/>
    <w:rsid w:val="00BE6C3C"/>
    <w:rsid w:val="00BF4F54"/>
    <w:rsid w:val="00C500AB"/>
    <w:rsid w:val="00CA0E97"/>
    <w:rsid w:val="00CB27F9"/>
    <w:rsid w:val="00D226A6"/>
    <w:rsid w:val="00D76126"/>
    <w:rsid w:val="00DF3BB6"/>
    <w:rsid w:val="00E00286"/>
    <w:rsid w:val="00E552A9"/>
    <w:rsid w:val="00EB6B9A"/>
    <w:rsid w:val="00F02CAE"/>
    <w:rsid w:val="00F228CC"/>
    <w:rsid w:val="00F51E3B"/>
    <w:rsid w:val="00F51ED5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193"/>
    <w:rPr>
      <w:vanish w:val="0"/>
      <w:color w:val="808080"/>
    </w:rPr>
  </w:style>
  <w:style w:type="paragraph" w:customStyle="1" w:styleId="3C8979405A9740D79D587BB2894760F3">
    <w:name w:val="3C8979405A9740D79D587BB2894760F3"/>
    <w:rsid w:val="00480FF1"/>
  </w:style>
  <w:style w:type="paragraph" w:customStyle="1" w:styleId="0D97E501F5E5470281A4F7F54615872A">
    <w:name w:val="0D97E501F5E5470281A4F7F54615872A"/>
    <w:rsid w:val="00BF4F54"/>
  </w:style>
  <w:style w:type="paragraph" w:customStyle="1" w:styleId="EFD9402627E24037AF68BB9BBB2E46C0">
    <w:name w:val="EFD9402627E24037AF68BB9BBB2E46C0"/>
    <w:rsid w:val="00633A49"/>
  </w:style>
  <w:style w:type="paragraph" w:customStyle="1" w:styleId="694DF6E6027A431BBCB9B50A0E57E344">
    <w:name w:val="694DF6E6027A431BBCB9B50A0E57E344"/>
    <w:rsid w:val="00633A49"/>
  </w:style>
  <w:style w:type="paragraph" w:customStyle="1" w:styleId="CB826A9A3C474047AA84C5DF9C43CA9C">
    <w:name w:val="CB826A9A3C474047AA84C5DF9C43CA9C"/>
    <w:rsid w:val="00557347"/>
  </w:style>
  <w:style w:type="paragraph" w:customStyle="1" w:styleId="55BC5E4060714EF48C508CDC7E5845BF">
    <w:name w:val="55BC5E4060714EF48C508CDC7E5845BF"/>
    <w:rsid w:val="00557347"/>
  </w:style>
  <w:style w:type="paragraph" w:customStyle="1" w:styleId="B2FAE3736EC14D779B9261D3B40D996E">
    <w:name w:val="B2FAE3736EC14D779B9261D3B40D996E"/>
    <w:rsid w:val="005366F0"/>
  </w:style>
  <w:style w:type="paragraph" w:customStyle="1" w:styleId="8642D73213EF430A9B134F5D9D2BE38B3">
    <w:name w:val="8642D73213EF430A9B134F5D9D2BE38B3"/>
    <w:rsid w:val="005366F0"/>
    <w:rPr>
      <w:rFonts w:eastAsiaTheme="minorHAnsi"/>
      <w:lang w:eastAsia="en-US"/>
    </w:rPr>
  </w:style>
  <w:style w:type="paragraph" w:customStyle="1" w:styleId="71B838AA0EEA4FC891DDAB14E144FBF24">
    <w:name w:val="71B838AA0EEA4FC891DDAB14E144FBF24"/>
    <w:rsid w:val="005366F0"/>
    <w:rPr>
      <w:rFonts w:eastAsiaTheme="minorHAnsi"/>
      <w:lang w:eastAsia="en-US"/>
    </w:rPr>
  </w:style>
  <w:style w:type="paragraph" w:customStyle="1" w:styleId="2ABB5916693349EF9F45F596274CB1174">
    <w:name w:val="2ABB5916693349EF9F45F596274CB1174"/>
    <w:rsid w:val="005366F0"/>
    <w:rPr>
      <w:rFonts w:eastAsiaTheme="minorHAnsi"/>
      <w:lang w:eastAsia="en-US"/>
    </w:rPr>
  </w:style>
  <w:style w:type="paragraph" w:customStyle="1" w:styleId="E9E6E89731F348AF8BD970A1FB85E82F4">
    <w:name w:val="E9E6E89731F348AF8BD970A1FB85E82F4"/>
    <w:rsid w:val="005366F0"/>
    <w:rPr>
      <w:rFonts w:eastAsiaTheme="minorHAnsi"/>
      <w:lang w:eastAsia="en-US"/>
    </w:rPr>
  </w:style>
  <w:style w:type="paragraph" w:customStyle="1" w:styleId="9A76DAE13BF34DB386832556DA690E1A3">
    <w:name w:val="9A76DAE13BF34DB386832556DA690E1A3"/>
    <w:rsid w:val="005366F0"/>
    <w:rPr>
      <w:rFonts w:eastAsiaTheme="minorHAnsi"/>
      <w:lang w:eastAsia="en-US"/>
    </w:rPr>
  </w:style>
  <w:style w:type="paragraph" w:customStyle="1" w:styleId="253309D2FA2349548E07CBE89492234D3">
    <w:name w:val="253309D2FA2349548E07CBE89492234D3"/>
    <w:rsid w:val="005366F0"/>
    <w:rPr>
      <w:rFonts w:eastAsiaTheme="minorHAnsi"/>
      <w:lang w:eastAsia="en-US"/>
    </w:rPr>
  </w:style>
  <w:style w:type="paragraph" w:customStyle="1" w:styleId="7EEC02D2470A4EA0AD5C963D7F55A5063">
    <w:name w:val="7EEC02D2470A4EA0AD5C963D7F55A5063"/>
    <w:rsid w:val="005366F0"/>
    <w:rPr>
      <w:rFonts w:eastAsiaTheme="minorHAnsi"/>
      <w:lang w:eastAsia="en-US"/>
    </w:rPr>
  </w:style>
  <w:style w:type="paragraph" w:customStyle="1" w:styleId="7C66C6ACCBB24E5B8AE6E727522DCECD3">
    <w:name w:val="7C66C6ACCBB24E5B8AE6E727522DCECD3"/>
    <w:rsid w:val="005366F0"/>
    <w:rPr>
      <w:rFonts w:eastAsiaTheme="minorHAnsi"/>
      <w:lang w:eastAsia="en-US"/>
    </w:rPr>
  </w:style>
  <w:style w:type="paragraph" w:customStyle="1" w:styleId="18368E266D51447AA4CCC9D42A84CCDD3">
    <w:name w:val="18368E266D51447AA4CCC9D42A84CCDD3"/>
    <w:rsid w:val="005366F0"/>
    <w:rPr>
      <w:rFonts w:eastAsiaTheme="minorHAnsi"/>
      <w:lang w:eastAsia="en-US"/>
    </w:rPr>
  </w:style>
  <w:style w:type="paragraph" w:customStyle="1" w:styleId="A9A34687401A4120A96D01A971B3B6873">
    <w:name w:val="A9A34687401A4120A96D01A971B3B6873"/>
    <w:rsid w:val="005366F0"/>
    <w:rPr>
      <w:rFonts w:eastAsiaTheme="minorHAnsi"/>
      <w:lang w:eastAsia="en-US"/>
    </w:rPr>
  </w:style>
  <w:style w:type="paragraph" w:customStyle="1" w:styleId="72B6F70013044750843AC8C9F42B9D4F2">
    <w:name w:val="72B6F70013044750843AC8C9F42B9D4F2"/>
    <w:rsid w:val="005366F0"/>
    <w:rPr>
      <w:rFonts w:eastAsiaTheme="minorHAnsi"/>
      <w:lang w:eastAsia="en-US"/>
    </w:rPr>
  </w:style>
  <w:style w:type="paragraph" w:customStyle="1" w:styleId="3B81E9F7996241909597724218941ABB2">
    <w:name w:val="3B81E9F7996241909597724218941ABB2"/>
    <w:rsid w:val="005366F0"/>
    <w:rPr>
      <w:rFonts w:eastAsiaTheme="minorHAnsi"/>
      <w:lang w:eastAsia="en-US"/>
    </w:rPr>
  </w:style>
  <w:style w:type="paragraph" w:customStyle="1" w:styleId="D514D2A189CC4D7A89D2E56C232D88B91">
    <w:name w:val="D514D2A189CC4D7A89D2E56C232D88B91"/>
    <w:rsid w:val="005366F0"/>
    <w:rPr>
      <w:rFonts w:eastAsiaTheme="minorHAnsi"/>
      <w:lang w:eastAsia="en-US"/>
    </w:rPr>
  </w:style>
  <w:style w:type="paragraph" w:customStyle="1" w:styleId="07D908189F314139ACFC2970073312211">
    <w:name w:val="07D908189F314139ACFC2970073312211"/>
    <w:rsid w:val="005366F0"/>
    <w:rPr>
      <w:rFonts w:eastAsiaTheme="minorHAnsi"/>
      <w:lang w:eastAsia="en-US"/>
    </w:rPr>
  </w:style>
  <w:style w:type="paragraph" w:customStyle="1" w:styleId="C87519069EE943DAA0081EA3AFBC86381">
    <w:name w:val="C87519069EE943DAA0081EA3AFBC86381"/>
    <w:rsid w:val="005366F0"/>
    <w:rPr>
      <w:rFonts w:eastAsiaTheme="minorHAnsi"/>
      <w:lang w:eastAsia="en-US"/>
    </w:rPr>
  </w:style>
  <w:style w:type="paragraph" w:customStyle="1" w:styleId="772D6132FB5E46B8A3B3ECA15FA79B7A1">
    <w:name w:val="772D6132FB5E46B8A3B3ECA15FA79B7A1"/>
    <w:rsid w:val="005366F0"/>
    <w:rPr>
      <w:rFonts w:eastAsiaTheme="minorHAnsi"/>
      <w:lang w:eastAsia="en-US"/>
    </w:rPr>
  </w:style>
  <w:style w:type="paragraph" w:customStyle="1" w:styleId="57C2E6590E8E465280CC8264A6954EA41">
    <w:name w:val="57C2E6590E8E465280CC8264A6954EA41"/>
    <w:rsid w:val="005366F0"/>
    <w:rPr>
      <w:rFonts w:eastAsiaTheme="minorHAnsi"/>
      <w:lang w:eastAsia="en-US"/>
    </w:rPr>
  </w:style>
  <w:style w:type="paragraph" w:customStyle="1" w:styleId="894AA5EBA01D4EB8B7850CBF6DFCC16C2">
    <w:name w:val="894AA5EBA01D4EB8B7850CBF6DFCC16C2"/>
    <w:rsid w:val="005366F0"/>
    <w:rPr>
      <w:rFonts w:eastAsiaTheme="minorHAnsi"/>
      <w:lang w:eastAsia="en-US"/>
    </w:rPr>
  </w:style>
  <w:style w:type="paragraph" w:customStyle="1" w:styleId="1AF85D6AACC84106AF6A8CD2EDFA2C0F2">
    <w:name w:val="1AF85D6AACC84106AF6A8CD2EDFA2C0F2"/>
    <w:rsid w:val="005366F0"/>
    <w:rPr>
      <w:rFonts w:eastAsiaTheme="minorHAnsi"/>
      <w:lang w:eastAsia="en-US"/>
    </w:rPr>
  </w:style>
  <w:style w:type="paragraph" w:customStyle="1" w:styleId="6464D50F019E4F7DB0939676BDE4090D2">
    <w:name w:val="6464D50F019E4F7DB0939676BDE4090D2"/>
    <w:rsid w:val="005366F0"/>
    <w:rPr>
      <w:rFonts w:eastAsiaTheme="minorHAnsi"/>
      <w:lang w:eastAsia="en-US"/>
    </w:rPr>
  </w:style>
  <w:style w:type="paragraph" w:customStyle="1" w:styleId="ED66FD7B12BD4979AB394CABC6518F4D2">
    <w:name w:val="ED66FD7B12BD4979AB394CABC6518F4D2"/>
    <w:rsid w:val="005366F0"/>
    <w:rPr>
      <w:rFonts w:eastAsiaTheme="minorHAnsi"/>
      <w:lang w:eastAsia="en-US"/>
    </w:rPr>
  </w:style>
  <w:style w:type="paragraph" w:customStyle="1" w:styleId="3F9973F6E91A47A18AA74722565CB0672">
    <w:name w:val="3F9973F6E91A47A18AA74722565CB0672"/>
    <w:rsid w:val="005366F0"/>
    <w:rPr>
      <w:rFonts w:eastAsiaTheme="minorHAnsi"/>
      <w:lang w:eastAsia="en-US"/>
    </w:rPr>
  </w:style>
  <w:style w:type="paragraph" w:customStyle="1" w:styleId="747D2612A9014339831A89D049F421102">
    <w:name w:val="747D2612A9014339831A89D049F421102"/>
    <w:rsid w:val="005366F0"/>
    <w:rPr>
      <w:rFonts w:eastAsiaTheme="minorHAnsi"/>
      <w:lang w:eastAsia="en-US"/>
    </w:rPr>
  </w:style>
  <w:style w:type="paragraph" w:customStyle="1" w:styleId="DC1BE0E5B760437D9C48C7048F02F9132">
    <w:name w:val="DC1BE0E5B760437D9C48C7048F02F9132"/>
    <w:rsid w:val="005366F0"/>
    <w:rPr>
      <w:rFonts w:eastAsiaTheme="minorHAnsi"/>
      <w:lang w:eastAsia="en-US"/>
    </w:rPr>
  </w:style>
  <w:style w:type="paragraph" w:customStyle="1" w:styleId="FCBC2DC231D84C36AC6DAA40F5177AE72">
    <w:name w:val="FCBC2DC231D84C36AC6DAA40F5177AE72"/>
    <w:rsid w:val="005366F0"/>
    <w:rPr>
      <w:rFonts w:eastAsiaTheme="minorHAnsi"/>
      <w:lang w:eastAsia="en-US"/>
    </w:rPr>
  </w:style>
  <w:style w:type="paragraph" w:customStyle="1" w:styleId="D7BB6664BB7C4C92AD16A4E9426A12D92">
    <w:name w:val="D7BB6664BB7C4C92AD16A4E9426A12D92"/>
    <w:rsid w:val="005366F0"/>
    <w:rPr>
      <w:rFonts w:eastAsiaTheme="minorHAnsi"/>
      <w:lang w:eastAsia="en-US"/>
    </w:rPr>
  </w:style>
  <w:style w:type="paragraph" w:customStyle="1" w:styleId="0E71445CDFB44922878E9A9EB5864E972">
    <w:name w:val="0E71445CDFB44922878E9A9EB5864E972"/>
    <w:rsid w:val="005366F0"/>
    <w:rPr>
      <w:rFonts w:eastAsiaTheme="minorHAnsi"/>
      <w:lang w:eastAsia="en-US"/>
    </w:rPr>
  </w:style>
  <w:style w:type="paragraph" w:customStyle="1" w:styleId="F681629C179F4E4F88333B3E09FD14622">
    <w:name w:val="F681629C179F4E4F88333B3E09FD14622"/>
    <w:rsid w:val="005366F0"/>
    <w:rPr>
      <w:rFonts w:eastAsiaTheme="minorHAnsi"/>
      <w:lang w:eastAsia="en-US"/>
    </w:rPr>
  </w:style>
  <w:style w:type="paragraph" w:customStyle="1" w:styleId="5570E2BC5F104E5DAB1229E755C792A52">
    <w:name w:val="5570E2BC5F104E5DAB1229E755C792A52"/>
    <w:rsid w:val="005366F0"/>
    <w:rPr>
      <w:rFonts w:eastAsiaTheme="minorHAnsi"/>
      <w:lang w:eastAsia="en-US"/>
    </w:rPr>
  </w:style>
  <w:style w:type="paragraph" w:customStyle="1" w:styleId="D336601FBC8F476D916E5F4FFA9EB9D42">
    <w:name w:val="D336601FBC8F476D916E5F4FFA9EB9D4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2">
    <w:name w:val="3FC9FEE3A25F4D12A6DF966D97EAD9532"/>
    <w:rsid w:val="005366F0"/>
    <w:rPr>
      <w:rFonts w:eastAsiaTheme="minorHAnsi"/>
      <w:lang w:eastAsia="en-US"/>
    </w:rPr>
  </w:style>
  <w:style w:type="paragraph" w:customStyle="1" w:styleId="BF4EA788065B4262B69911816F06271F2">
    <w:name w:val="BF4EA788065B4262B69911816F06271F2"/>
    <w:rsid w:val="005366F0"/>
    <w:rPr>
      <w:rFonts w:eastAsiaTheme="minorHAnsi"/>
      <w:lang w:eastAsia="en-US"/>
    </w:rPr>
  </w:style>
  <w:style w:type="paragraph" w:customStyle="1" w:styleId="33EC66B1EC524EA79E7F73EECC4B0A962">
    <w:name w:val="33EC66B1EC524EA79E7F73EECC4B0A962"/>
    <w:rsid w:val="005366F0"/>
    <w:rPr>
      <w:rFonts w:eastAsiaTheme="minorHAnsi"/>
      <w:lang w:eastAsia="en-US"/>
    </w:rPr>
  </w:style>
  <w:style w:type="paragraph" w:customStyle="1" w:styleId="92613BAB388541968FE49D9104904FFB2">
    <w:name w:val="92613BAB388541968FE49D9104904FFB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2">
    <w:name w:val="D2E5733285374639B85C7372DCF76E29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2">
    <w:name w:val="7A918108EA684554B4E22BD302A654E42"/>
    <w:rsid w:val="005366F0"/>
    <w:rPr>
      <w:rFonts w:eastAsiaTheme="minorHAnsi"/>
      <w:lang w:eastAsia="en-US"/>
    </w:rPr>
  </w:style>
  <w:style w:type="paragraph" w:customStyle="1" w:styleId="9D68ED50CCE740D3964D9F1FA8DA388B2">
    <w:name w:val="9D68ED50CCE740D3964D9F1FA8DA388B2"/>
    <w:rsid w:val="005366F0"/>
    <w:rPr>
      <w:rFonts w:eastAsiaTheme="minorHAnsi"/>
      <w:lang w:eastAsia="en-US"/>
    </w:rPr>
  </w:style>
  <w:style w:type="paragraph" w:customStyle="1" w:styleId="ECF1C9FA9CBC45299AFDA838C615B84D1">
    <w:name w:val="ECF1C9FA9CBC45299AFDA838C615B84D1"/>
    <w:rsid w:val="005366F0"/>
    <w:rPr>
      <w:rFonts w:eastAsiaTheme="minorHAnsi"/>
      <w:lang w:eastAsia="en-US"/>
    </w:rPr>
  </w:style>
  <w:style w:type="paragraph" w:customStyle="1" w:styleId="3FC9E555EAB24ED19DB4114442077A261">
    <w:name w:val="3FC9E555EAB24ED19DB4114442077A261"/>
    <w:rsid w:val="005366F0"/>
    <w:rPr>
      <w:rFonts w:eastAsiaTheme="minorHAnsi"/>
      <w:lang w:eastAsia="en-US"/>
    </w:rPr>
  </w:style>
  <w:style w:type="paragraph" w:customStyle="1" w:styleId="79EA14683D114AEE8590067DE4AD09C61">
    <w:name w:val="79EA14683D114AEE8590067DE4AD09C61"/>
    <w:rsid w:val="005366F0"/>
    <w:rPr>
      <w:rFonts w:eastAsiaTheme="minorHAnsi"/>
      <w:lang w:eastAsia="en-US"/>
    </w:rPr>
  </w:style>
  <w:style w:type="paragraph" w:customStyle="1" w:styleId="9072295EC4C64F46B5B5C9CC57ED30EC1">
    <w:name w:val="9072295EC4C64F46B5B5C9CC57ED30EC1"/>
    <w:rsid w:val="005366F0"/>
    <w:rPr>
      <w:rFonts w:eastAsiaTheme="minorHAnsi"/>
      <w:lang w:eastAsia="en-US"/>
    </w:rPr>
  </w:style>
  <w:style w:type="paragraph" w:customStyle="1" w:styleId="E0C7D5015A714E90BDBB6DA1D56F1FFE1">
    <w:name w:val="E0C7D5015A714E90BDBB6DA1D56F1FFE1"/>
    <w:rsid w:val="005366F0"/>
    <w:rPr>
      <w:rFonts w:eastAsiaTheme="minorHAnsi"/>
      <w:lang w:eastAsia="en-US"/>
    </w:rPr>
  </w:style>
  <w:style w:type="paragraph" w:customStyle="1" w:styleId="9BFFEEADC2CA42DD9E21473D1A7D57351">
    <w:name w:val="9BFFEEADC2CA42DD9E21473D1A7D57351"/>
    <w:rsid w:val="005366F0"/>
    <w:rPr>
      <w:rFonts w:eastAsiaTheme="minorHAnsi"/>
      <w:lang w:eastAsia="en-US"/>
    </w:rPr>
  </w:style>
  <w:style w:type="paragraph" w:customStyle="1" w:styleId="8839244B77C141F38A2C0D6BB7972D111">
    <w:name w:val="8839244B77C141F38A2C0D6BB7972D111"/>
    <w:rsid w:val="005366F0"/>
    <w:rPr>
      <w:rFonts w:eastAsiaTheme="minorHAnsi"/>
      <w:lang w:eastAsia="en-US"/>
    </w:rPr>
  </w:style>
  <w:style w:type="paragraph" w:customStyle="1" w:styleId="89A0D413663246B8A7750DC6D1A59D0E1">
    <w:name w:val="89A0D413663246B8A7750DC6D1A59D0E1"/>
    <w:rsid w:val="005366F0"/>
    <w:rPr>
      <w:rFonts w:eastAsiaTheme="minorHAnsi"/>
      <w:lang w:eastAsia="en-US"/>
    </w:rPr>
  </w:style>
  <w:style w:type="paragraph" w:customStyle="1" w:styleId="D320DEA889DB4C4BAF4561C6DAE0B72A1">
    <w:name w:val="D320DEA889DB4C4BAF4561C6DAE0B72A1"/>
    <w:rsid w:val="005366F0"/>
    <w:rPr>
      <w:rFonts w:eastAsiaTheme="minorHAnsi"/>
      <w:lang w:eastAsia="en-US"/>
    </w:rPr>
  </w:style>
  <w:style w:type="paragraph" w:customStyle="1" w:styleId="13F710734DBD4D36A956C9F32F0BA2431">
    <w:name w:val="13F710734DBD4D36A956C9F32F0BA2431"/>
    <w:rsid w:val="005366F0"/>
    <w:rPr>
      <w:rFonts w:eastAsiaTheme="minorHAnsi"/>
      <w:lang w:eastAsia="en-US"/>
    </w:rPr>
  </w:style>
  <w:style w:type="paragraph" w:customStyle="1" w:styleId="266A7F1AB6A347DAACAF9C6E0C090D801">
    <w:name w:val="266A7F1AB6A347DAACAF9C6E0C090D801"/>
    <w:rsid w:val="005366F0"/>
    <w:rPr>
      <w:rFonts w:eastAsiaTheme="minorHAnsi"/>
      <w:lang w:eastAsia="en-US"/>
    </w:rPr>
  </w:style>
  <w:style w:type="paragraph" w:customStyle="1" w:styleId="F2386CACB7C84DC780A08722B1C0EF051">
    <w:name w:val="F2386CACB7C84DC780A08722B1C0EF051"/>
    <w:rsid w:val="005366F0"/>
    <w:rPr>
      <w:rFonts w:eastAsiaTheme="minorHAnsi"/>
      <w:lang w:eastAsia="en-US"/>
    </w:rPr>
  </w:style>
  <w:style w:type="paragraph" w:customStyle="1" w:styleId="F0689475B83545A3BCEF6EEFCE7344DA1">
    <w:name w:val="F0689475B83545A3BCEF6EEFCE7344DA1"/>
    <w:rsid w:val="005366F0"/>
    <w:rPr>
      <w:rFonts w:eastAsiaTheme="minorHAnsi"/>
      <w:lang w:eastAsia="en-US"/>
    </w:rPr>
  </w:style>
  <w:style w:type="paragraph" w:customStyle="1" w:styleId="8956A6D15D3942B09431B1618232C5351">
    <w:name w:val="8956A6D15D3942B09431B1618232C5351"/>
    <w:rsid w:val="005366F0"/>
    <w:rPr>
      <w:rFonts w:eastAsiaTheme="minorHAnsi"/>
      <w:lang w:eastAsia="en-US"/>
    </w:rPr>
  </w:style>
  <w:style w:type="paragraph" w:customStyle="1" w:styleId="3468608D720E4D87905153190C08A2E01">
    <w:name w:val="3468608D720E4D87905153190C08A2E01"/>
    <w:rsid w:val="005366F0"/>
    <w:rPr>
      <w:rFonts w:eastAsiaTheme="minorHAnsi"/>
      <w:lang w:eastAsia="en-US"/>
    </w:rPr>
  </w:style>
  <w:style w:type="paragraph" w:customStyle="1" w:styleId="708F7BE739644FD4BCE7863231929F3C1">
    <w:name w:val="708F7BE739644FD4BCE7863231929F3C1"/>
    <w:rsid w:val="005366F0"/>
    <w:rPr>
      <w:rFonts w:eastAsiaTheme="minorHAnsi"/>
      <w:lang w:eastAsia="en-US"/>
    </w:rPr>
  </w:style>
  <w:style w:type="paragraph" w:customStyle="1" w:styleId="32D77D703A33472887AD9BB7DA1DEDEF1">
    <w:name w:val="32D77D703A33472887AD9BB7DA1DEDEF1"/>
    <w:rsid w:val="005366F0"/>
    <w:rPr>
      <w:rFonts w:eastAsiaTheme="minorHAnsi"/>
      <w:lang w:eastAsia="en-US"/>
    </w:rPr>
  </w:style>
  <w:style w:type="paragraph" w:customStyle="1" w:styleId="8642D73213EF430A9B134F5D9D2BE38B">
    <w:name w:val="8642D73213EF430A9B134F5D9D2BE38B"/>
    <w:rsid w:val="00574193"/>
    <w:rPr>
      <w:rFonts w:eastAsiaTheme="minorHAnsi"/>
      <w:lang w:eastAsia="en-US"/>
    </w:rPr>
  </w:style>
  <w:style w:type="paragraph" w:customStyle="1" w:styleId="71B838AA0EEA4FC891DDAB14E144FBF2">
    <w:name w:val="71B838AA0EEA4FC891DDAB14E144FBF2"/>
    <w:rsid w:val="00574193"/>
    <w:rPr>
      <w:rFonts w:eastAsiaTheme="minorHAnsi"/>
      <w:lang w:eastAsia="en-US"/>
    </w:rPr>
  </w:style>
  <w:style w:type="paragraph" w:customStyle="1" w:styleId="2ABB5916693349EF9F45F596274CB117">
    <w:name w:val="2ABB5916693349EF9F45F596274CB117"/>
    <w:rsid w:val="00574193"/>
    <w:rPr>
      <w:rFonts w:eastAsiaTheme="minorHAnsi"/>
      <w:lang w:eastAsia="en-US"/>
    </w:rPr>
  </w:style>
  <w:style w:type="paragraph" w:customStyle="1" w:styleId="E9E6E89731F348AF8BD970A1FB85E82F">
    <w:name w:val="E9E6E89731F348AF8BD970A1FB85E82F"/>
    <w:rsid w:val="00574193"/>
    <w:rPr>
      <w:rFonts w:eastAsiaTheme="minorHAnsi"/>
      <w:lang w:eastAsia="en-US"/>
    </w:rPr>
  </w:style>
  <w:style w:type="paragraph" w:customStyle="1" w:styleId="9A76DAE13BF34DB386832556DA690E1A">
    <w:name w:val="9A76DAE13BF34DB386832556DA690E1A"/>
    <w:rsid w:val="00574193"/>
    <w:rPr>
      <w:rFonts w:eastAsiaTheme="minorHAnsi"/>
      <w:lang w:eastAsia="en-US"/>
    </w:rPr>
  </w:style>
  <w:style w:type="paragraph" w:customStyle="1" w:styleId="253309D2FA2349548E07CBE89492234D">
    <w:name w:val="253309D2FA2349548E07CBE89492234D"/>
    <w:rsid w:val="00574193"/>
    <w:rPr>
      <w:rFonts w:eastAsiaTheme="minorHAnsi"/>
      <w:lang w:eastAsia="en-US"/>
    </w:rPr>
  </w:style>
  <w:style w:type="paragraph" w:customStyle="1" w:styleId="7EEC02D2470A4EA0AD5C963D7F55A506">
    <w:name w:val="7EEC02D2470A4EA0AD5C963D7F55A506"/>
    <w:rsid w:val="00574193"/>
    <w:rPr>
      <w:rFonts w:eastAsiaTheme="minorHAnsi"/>
      <w:lang w:eastAsia="en-US"/>
    </w:rPr>
  </w:style>
  <w:style w:type="paragraph" w:customStyle="1" w:styleId="7C66C6ACCBB24E5B8AE6E727522DCECD">
    <w:name w:val="7C66C6ACCBB24E5B8AE6E727522DCECD"/>
    <w:rsid w:val="00574193"/>
    <w:rPr>
      <w:rFonts w:eastAsiaTheme="minorHAnsi"/>
      <w:lang w:eastAsia="en-US"/>
    </w:rPr>
  </w:style>
  <w:style w:type="paragraph" w:customStyle="1" w:styleId="18368E266D51447AA4CCC9D42A84CCDD">
    <w:name w:val="18368E266D51447AA4CCC9D42A84CCDD"/>
    <w:rsid w:val="00574193"/>
    <w:rPr>
      <w:rFonts w:eastAsiaTheme="minorHAnsi"/>
      <w:lang w:eastAsia="en-US"/>
    </w:rPr>
  </w:style>
  <w:style w:type="paragraph" w:customStyle="1" w:styleId="A9A34687401A4120A96D01A971B3B687">
    <w:name w:val="A9A34687401A4120A96D01A971B3B687"/>
    <w:rsid w:val="00574193"/>
    <w:rPr>
      <w:rFonts w:eastAsiaTheme="minorHAnsi"/>
      <w:lang w:eastAsia="en-US"/>
    </w:rPr>
  </w:style>
  <w:style w:type="paragraph" w:customStyle="1" w:styleId="72B6F70013044750843AC8C9F42B9D4F">
    <w:name w:val="72B6F70013044750843AC8C9F42B9D4F"/>
    <w:rsid w:val="00574193"/>
    <w:rPr>
      <w:rFonts w:eastAsiaTheme="minorHAnsi"/>
      <w:lang w:eastAsia="en-US"/>
    </w:rPr>
  </w:style>
  <w:style w:type="paragraph" w:customStyle="1" w:styleId="3B81E9F7996241909597724218941ABB">
    <w:name w:val="3B81E9F7996241909597724218941ABB"/>
    <w:rsid w:val="00574193"/>
    <w:rPr>
      <w:rFonts w:eastAsiaTheme="minorHAnsi"/>
      <w:lang w:eastAsia="en-US"/>
    </w:rPr>
  </w:style>
  <w:style w:type="paragraph" w:customStyle="1" w:styleId="D514D2A189CC4D7A89D2E56C232D88B9">
    <w:name w:val="D514D2A189CC4D7A89D2E56C232D88B9"/>
    <w:rsid w:val="00574193"/>
    <w:rPr>
      <w:rFonts w:eastAsiaTheme="minorHAnsi"/>
      <w:lang w:eastAsia="en-US"/>
    </w:rPr>
  </w:style>
  <w:style w:type="paragraph" w:customStyle="1" w:styleId="07D908189F314139ACFC297007331221">
    <w:name w:val="07D908189F314139ACFC297007331221"/>
    <w:rsid w:val="00574193"/>
    <w:rPr>
      <w:rFonts w:eastAsiaTheme="minorHAnsi"/>
      <w:lang w:eastAsia="en-US"/>
    </w:rPr>
  </w:style>
  <w:style w:type="paragraph" w:customStyle="1" w:styleId="C87519069EE943DAA0081EA3AFBC8638">
    <w:name w:val="C87519069EE943DAA0081EA3AFBC8638"/>
    <w:rsid w:val="00574193"/>
    <w:rPr>
      <w:rFonts w:eastAsiaTheme="minorHAnsi"/>
      <w:lang w:eastAsia="en-US"/>
    </w:rPr>
  </w:style>
  <w:style w:type="paragraph" w:customStyle="1" w:styleId="772D6132FB5E46B8A3B3ECA15FA79B7A">
    <w:name w:val="772D6132FB5E46B8A3B3ECA15FA79B7A"/>
    <w:rsid w:val="00574193"/>
    <w:rPr>
      <w:rFonts w:eastAsiaTheme="minorHAnsi"/>
      <w:lang w:eastAsia="en-US"/>
    </w:rPr>
  </w:style>
  <w:style w:type="paragraph" w:customStyle="1" w:styleId="57C2E6590E8E465280CC8264A6954EA4">
    <w:name w:val="57C2E6590E8E465280CC8264A6954EA4"/>
    <w:rsid w:val="00574193"/>
    <w:rPr>
      <w:rFonts w:eastAsiaTheme="minorHAnsi"/>
      <w:lang w:eastAsia="en-US"/>
    </w:rPr>
  </w:style>
  <w:style w:type="paragraph" w:customStyle="1" w:styleId="894AA5EBA01D4EB8B7850CBF6DFCC16C">
    <w:name w:val="894AA5EBA01D4EB8B7850CBF6DFCC16C"/>
    <w:rsid w:val="00574193"/>
    <w:rPr>
      <w:rFonts w:eastAsiaTheme="minorHAnsi"/>
      <w:lang w:eastAsia="en-US"/>
    </w:rPr>
  </w:style>
  <w:style w:type="paragraph" w:customStyle="1" w:styleId="1AF85D6AACC84106AF6A8CD2EDFA2C0F">
    <w:name w:val="1AF85D6AACC84106AF6A8CD2EDFA2C0F"/>
    <w:rsid w:val="00574193"/>
    <w:rPr>
      <w:rFonts w:eastAsiaTheme="minorHAnsi"/>
      <w:lang w:eastAsia="en-US"/>
    </w:rPr>
  </w:style>
  <w:style w:type="paragraph" w:customStyle="1" w:styleId="6464D50F019E4F7DB0939676BDE4090D">
    <w:name w:val="6464D50F019E4F7DB0939676BDE4090D"/>
    <w:rsid w:val="00574193"/>
    <w:rPr>
      <w:rFonts w:eastAsiaTheme="minorHAnsi"/>
      <w:lang w:eastAsia="en-US"/>
    </w:rPr>
  </w:style>
  <w:style w:type="paragraph" w:customStyle="1" w:styleId="ED66FD7B12BD4979AB394CABC6518F4D">
    <w:name w:val="ED66FD7B12BD4979AB394CABC6518F4D"/>
    <w:rsid w:val="00574193"/>
    <w:rPr>
      <w:rFonts w:eastAsiaTheme="minorHAnsi"/>
      <w:lang w:eastAsia="en-US"/>
    </w:rPr>
  </w:style>
  <w:style w:type="paragraph" w:customStyle="1" w:styleId="3F9973F6E91A47A18AA74722565CB067">
    <w:name w:val="3F9973F6E91A47A18AA74722565CB067"/>
    <w:rsid w:val="00574193"/>
    <w:rPr>
      <w:rFonts w:eastAsiaTheme="minorHAnsi"/>
      <w:lang w:eastAsia="en-US"/>
    </w:rPr>
  </w:style>
  <w:style w:type="paragraph" w:customStyle="1" w:styleId="747D2612A9014339831A89D049F42110">
    <w:name w:val="747D2612A9014339831A89D049F42110"/>
    <w:rsid w:val="00574193"/>
    <w:rPr>
      <w:rFonts w:eastAsiaTheme="minorHAnsi"/>
      <w:lang w:eastAsia="en-US"/>
    </w:rPr>
  </w:style>
  <w:style w:type="paragraph" w:customStyle="1" w:styleId="DC1BE0E5B760437D9C48C7048F02F913">
    <w:name w:val="DC1BE0E5B760437D9C48C7048F02F913"/>
    <w:rsid w:val="00574193"/>
    <w:rPr>
      <w:rFonts w:eastAsiaTheme="minorHAnsi"/>
      <w:lang w:eastAsia="en-US"/>
    </w:rPr>
  </w:style>
  <w:style w:type="paragraph" w:customStyle="1" w:styleId="FCBC2DC231D84C36AC6DAA40F5177AE7">
    <w:name w:val="FCBC2DC231D84C36AC6DAA40F5177AE7"/>
    <w:rsid w:val="00574193"/>
    <w:rPr>
      <w:rFonts w:eastAsiaTheme="minorHAnsi"/>
      <w:lang w:eastAsia="en-US"/>
    </w:rPr>
  </w:style>
  <w:style w:type="paragraph" w:customStyle="1" w:styleId="D7BB6664BB7C4C92AD16A4E9426A12D9">
    <w:name w:val="D7BB6664BB7C4C92AD16A4E9426A12D9"/>
    <w:rsid w:val="00574193"/>
    <w:rPr>
      <w:rFonts w:eastAsiaTheme="minorHAnsi"/>
      <w:lang w:eastAsia="en-US"/>
    </w:rPr>
  </w:style>
  <w:style w:type="paragraph" w:customStyle="1" w:styleId="0E71445CDFB44922878E9A9EB5864E97">
    <w:name w:val="0E71445CDFB44922878E9A9EB5864E97"/>
    <w:rsid w:val="00574193"/>
    <w:rPr>
      <w:rFonts w:eastAsiaTheme="minorHAnsi"/>
      <w:lang w:eastAsia="en-US"/>
    </w:rPr>
  </w:style>
  <w:style w:type="paragraph" w:customStyle="1" w:styleId="F681629C179F4E4F88333B3E09FD1462">
    <w:name w:val="F681629C179F4E4F88333B3E09FD1462"/>
    <w:rsid w:val="00574193"/>
    <w:rPr>
      <w:rFonts w:eastAsiaTheme="minorHAnsi"/>
      <w:lang w:eastAsia="en-US"/>
    </w:rPr>
  </w:style>
  <w:style w:type="paragraph" w:customStyle="1" w:styleId="5570E2BC5F104E5DAB1229E755C792A5">
    <w:name w:val="5570E2BC5F104E5DAB1229E755C792A5"/>
    <w:rsid w:val="00574193"/>
    <w:rPr>
      <w:rFonts w:eastAsiaTheme="minorHAnsi"/>
      <w:lang w:eastAsia="en-US"/>
    </w:rPr>
  </w:style>
  <w:style w:type="paragraph" w:customStyle="1" w:styleId="D336601FBC8F476D916E5F4FFA9EB9D4">
    <w:name w:val="D336601FBC8F476D916E5F4FFA9EB9D4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">
    <w:name w:val="3FC9FEE3A25F4D12A6DF966D97EAD953"/>
    <w:rsid w:val="00574193"/>
    <w:rPr>
      <w:rFonts w:eastAsiaTheme="minorHAnsi"/>
      <w:lang w:eastAsia="en-US"/>
    </w:rPr>
  </w:style>
  <w:style w:type="paragraph" w:customStyle="1" w:styleId="BF4EA788065B4262B69911816F06271F">
    <w:name w:val="BF4EA788065B4262B69911816F06271F"/>
    <w:rsid w:val="00574193"/>
    <w:rPr>
      <w:rFonts w:eastAsiaTheme="minorHAnsi"/>
      <w:lang w:eastAsia="en-US"/>
    </w:rPr>
  </w:style>
  <w:style w:type="paragraph" w:customStyle="1" w:styleId="33EC66B1EC524EA79E7F73EECC4B0A96">
    <w:name w:val="33EC66B1EC524EA79E7F73EECC4B0A96"/>
    <w:rsid w:val="00574193"/>
    <w:rPr>
      <w:rFonts w:eastAsiaTheme="minorHAnsi"/>
      <w:lang w:eastAsia="en-US"/>
    </w:rPr>
  </w:style>
  <w:style w:type="paragraph" w:customStyle="1" w:styleId="92613BAB388541968FE49D9104904FFB">
    <w:name w:val="92613BAB388541968FE49D9104904FFB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">
    <w:name w:val="D2E5733285374639B85C7372DCF76E29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">
    <w:name w:val="7A918108EA684554B4E22BD302A654E4"/>
    <w:rsid w:val="00574193"/>
    <w:rPr>
      <w:rFonts w:eastAsiaTheme="minorHAnsi"/>
      <w:lang w:eastAsia="en-US"/>
    </w:rPr>
  </w:style>
  <w:style w:type="paragraph" w:customStyle="1" w:styleId="9D68ED50CCE740D3964D9F1FA8DA388B">
    <w:name w:val="9D68ED50CCE740D3964D9F1FA8DA388B"/>
    <w:rsid w:val="00574193"/>
    <w:rPr>
      <w:rFonts w:eastAsiaTheme="minorHAnsi"/>
      <w:lang w:eastAsia="en-US"/>
    </w:rPr>
  </w:style>
  <w:style w:type="paragraph" w:customStyle="1" w:styleId="ECF1C9FA9CBC45299AFDA838C615B84D">
    <w:name w:val="ECF1C9FA9CBC45299AFDA838C615B84D"/>
    <w:rsid w:val="00574193"/>
    <w:rPr>
      <w:rFonts w:eastAsiaTheme="minorHAnsi"/>
      <w:lang w:eastAsia="en-US"/>
    </w:rPr>
  </w:style>
  <w:style w:type="paragraph" w:customStyle="1" w:styleId="3FC9E555EAB24ED19DB4114442077A26">
    <w:name w:val="3FC9E555EAB24ED19DB4114442077A26"/>
    <w:rsid w:val="00574193"/>
    <w:rPr>
      <w:rFonts w:eastAsiaTheme="minorHAnsi"/>
      <w:lang w:eastAsia="en-US"/>
    </w:rPr>
  </w:style>
  <w:style w:type="paragraph" w:customStyle="1" w:styleId="79EA14683D114AEE8590067DE4AD09C6">
    <w:name w:val="79EA14683D114AEE8590067DE4AD09C6"/>
    <w:rsid w:val="00574193"/>
    <w:rPr>
      <w:rFonts w:eastAsiaTheme="minorHAnsi"/>
      <w:lang w:eastAsia="en-US"/>
    </w:rPr>
  </w:style>
  <w:style w:type="paragraph" w:customStyle="1" w:styleId="9072295EC4C64F46B5B5C9CC57ED30EC">
    <w:name w:val="9072295EC4C64F46B5B5C9CC57ED30EC"/>
    <w:rsid w:val="00574193"/>
    <w:rPr>
      <w:rFonts w:eastAsiaTheme="minorHAnsi"/>
      <w:lang w:eastAsia="en-US"/>
    </w:rPr>
  </w:style>
  <w:style w:type="paragraph" w:customStyle="1" w:styleId="E0C7D5015A714E90BDBB6DA1D56F1FFE">
    <w:name w:val="E0C7D5015A714E90BDBB6DA1D56F1FFE"/>
    <w:rsid w:val="00574193"/>
    <w:rPr>
      <w:rFonts w:eastAsiaTheme="minorHAnsi"/>
      <w:lang w:eastAsia="en-US"/>
    </w:rPr>
  </w:style>
  <w:style w:type="paragraph" w:customStyle="1" w:styleId="9BFFEEADC2CA42DD9E21473D1A7D5735">
    <w:name w:val="9BFFEEADC2CA42DD9E21473D1A7D5735"/>
    <w:rsid w:val="00574193"/>
    <w:rPr>
      <w:rFonts w:eastAsiaTheme="minorHAnsi"/>
      <w:lang w:eastAsia="en-US"/>
    </w:rPr>
  </w:style>
  <w:style w:type="paragraph" w:customStyle="1" w:styleId="8839244B77C141F38A2C0D6BB7972D11">
    <w:name w:val="8839244B77C141F38A2C0D6BB7972D11"/>
    <w:rsid w:val="00574193"/>
    <w:rPr>
      <w:rFonts w:eastAsiaTheme="minorHAnsi"/>
      <w:lang w:eastAsia="en-US"/>
    </w:rPr>
  </w:style>
  <w:style w:type="paragraph" w:customStyle="1" w:styleId="89A0D413663246B8A7750DC6D1A59D0E">
    <w:name w:val="89A0D413663246B8A7750DC6D1A59D0E"/>
    <w:rsid w:val="00574193"/>
    <w:rPr>
      <w:rFonts w:eastAsiaTheme="minorHAnsi"/>
      <w:lang w:eastAsia="en-US"/>
    </w:rPr>
  </w:style>
  <w:style w:type="paragraph" w:customStyle="1" w:styleId="D320DEA889DB4C4BAF4561C6DAE0B72A">
    <w:name w:val="D320DEA889DB4C4BAF4561C6DAE0B72A"/>
    <w:rsid w:val="00574193"/>
    <w:rPr>
      <w:rFonts w:eastAsiaTheme="minorHAnsi"/>
      <w:lang w:eastAsia="en-US"/>
    </w:rPr>
  </w:style>
  <w:style w:type="paragraph" w:customStyle="1" w:styleId="13F710734DBD4D36A956C9F32F0BA243">
    <w:name w:val="13F710734DBD4D36A956C9F32F0BA243"/>
    <w:rsid w:val="00574193"/>
    <w:rPr>
      <w:rFonts w:eastAsiaTheme="minorHAnsi"/>
      <w:lang w:eastAsia="en-US"/>
    </w:rPr>
  </w:style>
  <w:style w:type="paragraph" w:customStyle="1" w:styleId="266A7F1AB6A347DAACAF9C6E0C090D80">
    <w:name w:val="266A7F1AB6A347DAACAF9C6E0C090D80"/>
    <w:rsid w:val="00574193"/>
    <w:rPr>
      <w:rFonts w:eastAsiaTheme="minorHAnsi"/>
      <w:lang w:eastAsia="en-US"/>
    </w:rPr>
  </w:style>
  <w:style w:type="paragraph" w:customStyle="1" w:styleId="F2386CACB7C84DC780A08722B1C0EF05">
    <w:name w:val="F2386CACB7C84DC780A08722B1C0EF05"/>
    <w:rsid w:val="00574193"/>
    <w:rPr>
      <w:rFonts w:eastAsiaTheme="minorHAnsi"/>
      <w:lang w:eastAsia="en-US"/>
    </w:rPr>
  </w:style>
  <w:style w:type="paragraph" w:customStyle="1" w:styleId="F0689475B83545A3BCEF6EEFCE7344DA">
    <w:name w:val="F0689475B83545A3BCEF6EEFCE7344DA"/>
    <w:rsid w:val="00574193"/>
    <w:rPr>
      <w:rFonts w:eastAsiaTheme="minorHAnsi"/>
      <w:lang w:eastAsia="en-US"/>
    </w:rPr>
  </w:style>
  <w:style w:type="paragraph" w:customStyle="1" w:styleId="8956A6D15D3942B09431B1618232C535">
    <w:name w:val="8956A6D15D3942B09431B1618232C535"/>
    <w:rsid w:val="00574193"/>
    <w:rPr>
      <w:rFonts w:eastAsiaTheme="minorHAnsi"/>
      <w:lang w:eastAsia="en-US"/>
    </w:rPr>
  </w:style>
  <w:style w:type="paragraph" w:customStyle="1" w:styleId="3468608D720E4D87905153190C08A2E0">
    <w:name w:val="3468608D720E4D87905153190C08A2E0"/>
    <w:rsid w:val="00574193"/>
    <w:rPr>
      <w:rFonts w:eastAsiaTheme="minorHAnsi"/>
      <w:lang w:eastAsia="en-US"/>
    </w:rPr>
  </w:style>
  <w:style w:type="paragraph" w:customStyle="1" w:styleId="708F7BE739644FD4BCE7863231929F3C">
    <w:name w:val="708F7BE739644FD4BCE7863231929F3C"/>
    <w:rsid w:val="00574193"/>
    <w:rPr>
      <w:rFonts w:eastAsiaTheme="minorHAnsi"/>
      <w:lang w:eastAsia="en-US"/>
    </w:rPr>
  </w:style>
  <w:style w:type="paragraph" w:customStyle="1" w:styleId="32D77D703A33472887AD9BB7DA1DEDEF">
    <w:name w:val="32D77D703A33472887AD9BB7DA1DEDEF"/>
    <w:rsid w:val="005741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Props1.xml><?xml version="1.0" encoding="utf-8"?>
<ds:datastoreItem xmlns:ds="http://schemas.openxmlformats.org/officeDocument/2006/customXml" ds:itemID="{47551521-271B-445C-ACC4-805DEAC37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6DCAE-5237-45E5-97A2-E55151AC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7DFCE-B1C0-42E6-91CF-4823CD212A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3F81A-44FD-4F42-B7A0-209F6AA8C96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By-laws - First Consolidation</vt:lpstr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First Consolidation</dc:title>
  <dc:subject/>
  <dc:creator>Glenda Kirkby</dc:creator>
  <cp:keywords/>
  <dc:description/>
  <cp:lastModifiedBy>Jayne H Weeber</cp:lastModifiedBy>
  <cp:revision>4</cp:revision>
  <cp:lastPrinted>2022-11-08T17:09:00Z</cp:lastPrinted>
  <dcterms:created xsi:type="dcterms:W3CDTF">2023-06-07T04:03:00Z</dcterms:created>
  <dcterms:modified xsi:type="dcterms:W3CDTF">2023-10-24T02:35:00Z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