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bCs/>
          <w:color w:val="3B6E8F"/>
          <w:sz w:val="36"/>
          <w:szCs w:val="36"/>
        </w:rPr>
        <w:id w:val="-1363052409"/>
        <w:lock w:val="contentLocked"/>
        <w:placeholder>
          <w:docPart w:val="DefaultPlaceholder_-1854013440"/>
        </w:placeholder>
        <w:group/>
      </w:sdtPr>
      <w:sdtEndPr>
        <w:rPr>
          <w:b w:val="0"/>
          <w:bCs w:val="0"/>
          <w:color w:val="auto"/>
          <w:sz w:val="22"/>
          <w:szCs w:val="22"/>
        </w:rPr>
      </w:sdtEndPr>
      <w:sdtContent>
        <w:p w14:paraId="71332EBC" w14:textId="532F446D" w:rsidR="00123B6D" w:rsidRPr="00D97A9F" w:rsidRDefault="00123B6D" w:rsidP="00EE1389">
          <w:pPr>
            <w:spacing w:after="0" w:line="240" w:lineRule="auto"/>
            <w:rPr>
              <w:rFonts w:ascii="Arial" w:hAnsi="Arial" w:cs="Arial"/>
              <w:sz w:val="28"/>
              <w:szCs w:val="28"/>
            </w:rPr>
          </w:pPr>
          <w:r w:rsidRPr="00187CF0">
            <w:rPr>
              <w:rFonts w:ascii="Arial" w:hAnsi="Arial" w:cs="Arial"/>
              <w:b/>
              <w:bCs/>
              <w:color w:val="3B6E8F"/>
              <w:sz w:val="36"/>
              <w:szCs w:val="36"/>
            </w:rPr>
            <w:t xml:space="preserve">Outline of </w:t>
          </w:r>
          <w:r w:rsidR="007A7158">
            <w:rPr>
              <w:rFonts w:ascii="Arial" w:hAnsi="Arial" w:cs="Arial"/>
              <w:b/>
              <w:bCs/>
              <w:color w:val="3B6E8F"/>
              <w:sz w:val="36"/>
              <w:szCs w:val="36"/>
            </w:rPr>
            <w:t>t</w:t>
          </w:r>
          <w:r w:rsidRPr="00187CF0">
            <w:rPr>
              <w:rFonts w:ascii="Arial" w:hAnsi="Arial" w:cs="Arial"/>
              <w:b/>
              <w:bCs/>
              <w:color w:val="3B6E8F"/>
              <w:sz w:val="36"/>
              <w:szCs w:val="36"/>
            </w:rPr>
            <w:t xml:space="preserve">ermination </w:t>
          </w:r>
          <w:r w:rsidR="007A7158">
            <w:rPr>
              <w:rFonts w:ascii="Arial" w:hAnsi="Arial" w:cs="Arial"/>
              <w:b/>
              <w:bCs/>
              <w:color w:val="3B6E8F"/>
              <w:sz w:val="36"/>
              <w:szCs w:val="36"/>
            </w:rPr>
            <w:t>p</w:t>
          </w:r>
          <w:r w:rsidRPr="00187CF0">
            <w:rPr>
              <w:rFonts w:ascii="Arial" w:hAnsi="Arial" w:cs="Arial"/>
              <w:b/>
              <w:bCs/>
              <w:color w:val="3B6E8F"/>
              <w:sz w:val="36"/>
              <w:szCs w:val="36"/>
            </w:rPr>
            <w:t>roposal</w:t>
          </w:r>
        </w:p>
        <w:p w14:paraId="29845B43" w14:textId="74D17ACC" w:rsidR="00123B6D" w:rsidRDefault="00F92FCE" w:rsidP="00B46A96">
          <w:pPr>
            <w:pStyle w:val="paragraph"/>
            <w:spacing w:before="0" w:beforeAutospacing="0" w:after="0" w:afterAutospacing="0"/>
            <w:textAlignment w:val="baseline"/>
            <w:rPr>
              <w:rFonts w:ascii="Arial" w:eastAsiaTheme="minorHAnsi" w:hAnsi="Arial" w:cs="Arial"/>
              <w:color w:val="3B6E8F"/>
              <w:lang w:eastAsia="en-US"/>
            </w:rPr>
          </w:pPr>
          <w:r>
            <w:rPr>
              <w:rFonts w:ascii="Arial" w:eastAsiaTheme="minorHAnsi" w:hAnsi="Arial" w:cs="Arial"/>
              <w:i/>
              <w:iCs/>
              <w:color w:val="3B6E8F"/>
              <w:lang w:eastAsia="en-US"/>
            </w:rPr>
            <w:t>Community</w:t>
          </w:r>
          <w:r w:rsidR="00123B6D" w:rsidRPr="00187CF0">
            <w:rPr>
              <w:rFonts w:ascii="Arial" w:eastAsiaTheme="minorHAnsi" w:hAnsi="Arial" w:cs="Arial"/>
              <w:i/>
              <w:iCs/>
              <w:color w:val="3B6E8F"/>
              <w:lang w:eastAsia="en-US"/>
            </w:rPr>
            <w:t xml:space="preserve"> Titles Act </w:t>
          </w:r>
          <w:r>
            <w:rPr>
              <w:rFonts w:ascii="Arial" w:eastAsiaTheme="minorHAnsi" w:hAnsi="Arial" w:cs="Arial"/>
              <w:i/>
              <w:iCs/>
              <w:color w:val="3B6E8F"/>
              <w:lang w:eastAsia="en-US"/>
            </w:rPr>
            <w:t>2018</w:t>
          </w:r>
          <w:r w:rsidR="000F6E17">
            <w:rPr>
              <w:rFonts w:ascii="Arial" w:eastAsiaTheme="minorHAnsi" w:hAnsi="Arial" w:cs="Arial"/>
              <w:i/>
              <w:iCs/>
              <w:color w:val="3B6E8F"/>
              <w:lang w:eastAsia="en-US"/>
            </w:rPr>
            <w:t xml:space="preserve"> </w:t>
          </w:r>
          <w:r w:rsidR="00123B6D" w:rsidRPr="00187CF0">
            <w:rPr>
              <w:rFonts w:ascii="Arial" w:eastAsiaTheme="minorHAnsi" w:hAnsi="Arial" w:cs="Arial"/>
              <w:color w:val="3B6E8F"/>
              <w:lang w:eastAsia="en-US"/>
            </w:rPr>
            <w:t xml:space="preserve">Section </w:t>
          </w:r>
          <w:r w:rsidR="002A3C97">
            <w:rPr>
              <w:rFonts w:ascii="Arial" w:eastAsiaTheme="minorHAnsi" w:hAnsi="Arial" w:cs="Arial"/>
              <w:color w:val="3B6E8F"/>
              <w:lang w:eastAsia="en-US"/>
            </w:rPr>
            <w:t>142</w:t>
          </w:r>
          <w:r w:rsidR="00123B6D" w:rsidRPr="00187CF0">
            <w:rPr>
              <w:rFonts w:ascii="Arial" w:eastAsiaTheme="minorHAnsi" w:hAnsi="Arial" w:cs="Arial"/>
              <w:color w:val="3B6E8F"/>
              <w:lang w:eastAsia="en-US"/>
            </w:rPr>
            <w:t>(</w:t>
          </w:r>
          <w:r w:rsidR="00577FBE" w:rsidRPr="00187CF0">
            <w:rPr>
              <w:rFonts w:ascii="Arial" w:eastAsiaTheme="minorHAnsi" w:hAnsi="Arial" w:cs="Arial"/>
              <w:color w:val="3B6E8F"/>
              <w:lang w:eastAsia="en-US"/>
            </w:rPr>
            <w:t>3</w:t>
          </w:r>
          <w:r w:rsidR="00123B6D" w:rsidRPr="00187CF0">
            <w:rPr>
              <w:rFonts w:ascii="Arial" w:eastAsiaTheme="minorHAnsi" w:hAnsi="Arial" w:cs="Arial"/>
              <w:color w:val="3B6E8F"/>
              <w:lang w:eastAsia="en-US"/>
            </w:rPr>
            <w:t>)</w:t>
          </w:r>
        </w:p>
        <w:p w14:paraId="71BBB810" w14:textId="4BA7A7E1" w:rsidR="003150AA" w:rsidRPr="00187CF0" w:rsidRDefault="003150AA" w:rsidP="00B46A96">
          <w:pPr>
            <w:pStyle w:val="paragraph"/>
            <w:spacing w:before="0" w:beforeAutospacing="0" w:after="0" w:afterAutospacing="0"/>
            <w:textAlignment w:val="baseline"/>
            <w:rPr>
              <w:rFonts w:ascii="Arial" w:eastAsiaTheme="minorHAnsi" w:hAnsi="Arial" w:cs="Arial"/>
              <w:color w:val="3B6E8F"/>
              <w:lang w:eastAsia="en-US"/>
            </w:rPr>
          </w:pPr>
          <w:r w:rsidRPr="00E821B4">
            <w:rPr>
              <w:rFonts w:ascii="Arial" w:eastAsiaTheme="minorHAnsi" w:hAnsi="Arial" w:cs="Arial"/>
              <w:i/>
              <w:iCs/>
              <w:color w:val="3B6E8F"/>
              <w:lang w:eastAsia="en-US"/>
            </w:rPr>
            <w:t>Community Titles Regulations 2021</w:t>
          </w:r>
          <w:r>
            <w:rPr>
              <w:rFonts w:ascii="Arial" w:eastAsiaTheme="minorHAnsi" w:hAnsi="Arial" w:cs="Arial"/>
              <w:color w:val="3B6E8F"/>
              <w:lang w:eastAsia="en-US"/>
            </w:rPr>
            <w:t xml:space="preserve"> Part 13 Division 2</w:t>
          </w:r>
        </w:p>
        <w:p w14:paraId="3EA0EA84" w14:textId="5C89281B" w:rsidR="00123B6D" w:rsidRPr="00D97A9F" w:rsidRDefault="00000000" w:rsidP="00A573A4">
          <w:pPr>
            <w:spacing w:after="0" w:line="240" w:lineRule="auto"/>
            <w:rPr>
              <w:rFonts w:ascii="Arial" w:hAnsi="Arial" w:cs="Arial"/>
            </w:rPr>
          </w:pPr>
          <w:r>
            <w:rPr>
              <w:rFonts w:ascii="Arial" w:hAnsi="Arial" w:cs="Arial"/>
            </w:rPr>
            <w:pict w14:anchorId="3EB181D0">
              <v:rect id="_x0000_i1025" style="width:487.3pt;height:1pt" o:hralign="center" o:hrstd="t" o:hrnoshade="t" o:hr="t" fillcolor="#3b6e8f" stroked="f"/>
            </w:pict>
          </w:r>
        </w:p>
        <w:p w14:paraId="073F091A" w14:textId="7357EFBE" w:rsidR="007D6E25" w:rsidRPr="00D97A9F" w:rsidRDefault="007D6E25" w:rsidP="007D6E25">
          <w:pPr>
            <w:tabs>
              <w:tab w:val="left" w:pos="1985"/>
            </w:tabs>
            <w:spacing w:after="0" w:line="240" w:lineRule="auto"/>
            <w:rPr>
              <w:rFonts w:ascii="Arial" w:hAnsi="Arial" w:cs="Arial"/>
            </w:rPr>
          </w:pPr>
          <w:r w:rsidRPr="00D97A9F">
            <w:rPr>
              <w:rFonts w:ascii="Arial" w:hAnsi="Arial" w:cs="Arial"/>
              <w:b/>
              <w:bCs/>
              <w:i/>
              <w:iCs/>
            </w:rPr>
            <w:t>Please give careful consideration to the information in this form and attachments.</w:t>
          </w:r>
        </w:p>
        <w:p w14:paraId="184CF05B" w14:textId="77777777" w:rsidR="007D6E25" w:rsidRPr="00D97A9F" w:rsidRDefault="007D6E25" w:rsidP="007D6E25">
          <w:pPr>
            <w:tabs>
              <w:tab w:val="left" w:pos="1985"/>
            </w:tabs>
            <w:spacing w:after="0" w:line="240" w:lineRule="auto"/>
            <w:rPr>
              <w:rFonts w:ascii="Arial" w:hAnsi="Arial" w:cs="Arial"/>
            </w:rPr>
          </w:pPr>
        </w:p>
        <w:p w14:paraId="5AA9CF93" w14:textId="08FD2460" w:rsidR="00123B6D" w:rsidRPr="00A65666" w:rsidRDefault="00DE7963" w:rsidP="00E821B4">
          <w:pPr>
            <w:spacing w:before="120" w:after="120" w:line="240" w:lineRule="auto"/>
            <w:rPr>
              <w:rStyle w:val="STAH2Char"/>
              <w:b/>
              <w:bCs/>
              <w:color w:val="3B6E8F"/>
            </w:rPr>
          </w:pPr>
          <w:r w:rsidRPr="00A65666">
            <w:rPr>
              <w:rStyle w:val="STAH2Char"/>
              <w:b/>
              <w:bCs/>
              <w:color w:val="3B6E8F"/>
            </w:rPr>
            <w:t>Introduction</w:t>
          </w:r>
          <w:r w:rsidR="009C5257" w:rsidRPr="00FD1F6F">
            <w:rPr>
              <w:rStyle w:val="STAH2Char"/>
              <w:b/>
              <w:bCs/>
              <w:color w:val="3B6E8F"/>
            </w:rPr>
            <w:t>:</w:t>
          </w:r>
        </w:p>
        <w:p w14:paraId="0A0272A9" w14:textId="50385753" w:rsidR="008425D4" w:rsidRDefault="002B2321" w:rsidP="00A573A4">
          <w:pPr>
            <w:tabs>
              <w:tab w:val="left" w:pos="1985"/>
            </w:tabs>
            <w:spacing w:after="0" w:line="240" w:lineRule="auto"/>
            <w:rPr>
              <w:rFonts w:ascii="Arial" w:hAnsi="Arial" w:cs="Arial"/>
            </w:rPr>
          </w:pPr>
          <w:r w:rsidRPr="00D97A9F">
            <w:rPr>
              <w:rFonts w:ascii="Arial" w:hAnsi="Arial" w:cs="Arial"/>
            </w:rPr>
            <w:t xml:space="preserve">This form is </w:t>
          </w:r>
          <w:r w:rsidR="00F96AEF">
            <w:rPr>
              <w:rFonts w:ascii="Arial" w:hAnsi="Arial" w:cs="Arial"/>
            </w:rPr>
            <w:t xml:space="preserve">to be </w:t>
          </w:r>
          <w:r w:rsidRPr="00D97A9F">
            <w:rPr>
              <w:rFonts w:ascii="Arial" w:hAnsi="Arial" w:cs="Arial"/>
            </w:rPr>
            <w:t xml:space="preserve">completed by the proponent (the </w:t>
          </w:r>
          <w:r w:rsidR="00BB4628">
            <w:rPr>
              <w:rFonts w:ascii="Arial" w:hAnsi="Arial" w:cs="Arial"/>
            </w:rPr>
            <w:t>person</w:t>
          </w:r>
          <w:r w:rsidR="00BB4628" w:rsidRPr="00D97A9F">
            <w:rPr>
              <w:rFonts w:ascii="Arial" w:hAnsi="Arial" w:cs="Arial"/>
            </w:rPr>
            <w:t xml:space="preserve"> </w:t>
          </w:r>
          <w:r w:rsidRPr="00D97A9F">
            <w:rPr>
              <w:rFonts w:ascii="Arial" w:hAnsi="Arial" w:cs="Arial"/>
            </w:rPr>
            <w:t>proposing termination</w:t>
          </w:r>
          <w:r w:rsidR="00BB4628">
            <w:rPr>
              <w:rFonts w:ascii="Arial" w:hAnsi="Arial" w:cs="Arial"/>
            </w:rPr>
            <w:t xml:space="preserve"> of one or more community titles schemes under Part </w:t>
          </w:r>
          <w:r w:rsidR="00C549E5">
            <w:rPr>
              <w:rFonts w:ascii="Arial" w:hAnsi="Arial" w:cs="Arial"/>
            </w:rPr>
            <w:t>1</w:t>
          </w:r>
          <w:r w:rsidR="00BB4628">
            <w:rPr>
              <w:rFonts w:ascii="Arial" w:hAnsi="Arial" w:cs="Arial"/>
            </w:rPr>
            <w:t xml:space="preserve">1 Division 1 of the </w:t>
          </w:r>
          <w:r w:rsidR="00BB4628" w:rsidRPr="00E821B4">
            <w:rPr>
              <w:rFonts w:ascii="Arial" w:hAnsi="Arial" w:cs="Arial"/>
              <w:i/>
              <w:iCs/>
            </w:rPr>
            <w:t>Community Titles Act 2018</w:t>
          </w:r>
          <w:r w:rsidR="00BB4628">
            <w:rPr>
              <w:rFonts w:ascii="Arial" w:hAnsi="Arial" w:cs="Arial"/>
            </w:rPr>
            <w:t xml:space="preserve"> (Act</w:t>
          </w:r>
          <w:r w:rsidRPr="00D97A9F">
            <w:rPr>
              <w:rFonts w:ascii="Arial" w:hAnsi="Arial" w:cs="Arial"/>
            </w:rPr>
            <w:t>)</w:t>
          </w:r>
          <w:r w:rsidR="00BD6C40">
            <w:rPr>
              <w:rFonts w:ascii="Arial" w:hAnsi="Arial" w:cs="Arial"/>
            </w:rPr>
            <w:t>)</w:t>
          </w:r>
          <w:r w:rsidR="00CA1F38" w:rsidRPr="00D97A9F">
            <w:rPr>
              <w:rFonts w:ascii="Arial" w:hAnsi="Arial" w:cs="Arial"/>
            </w:rPr>
            <w:t>.</w:t>
          </w:r>
          <w:r w:rsidR="007F2933" w:rsidRPr="00D97A9F">
            <w:rPr>
              <w:rFonts w:ascii="Arial" w:hAnsi="Arial" w:cs="Arial"/>
            </w:rPr>
            <w:t xml:space="preserve"> </w:t>
          </w:r>
        </w:p>
        <w:p w14:paraId="56E096B2" w14:textId="77777777" w:rsidR="008425D4" w:rsidRDefault="008425D4" w:rsidP="00A573A4">
          <w:pPr>
            <w:tabs>
              <w:tab w:val="left" w:pos="1985"/>
            </w:tabs>
            <w:spacing w:after="0" w:line="240" w:lineRule="auto"/>
            <w:rPr>
              <w:rFonts w:ascii="Arial" w:hAnsi="Arial" w:cs="Arial"/>
            </w:rPr>
          </w:pPr>
        </w:p>
        <w:p w14:paraId="483EF532" w14:textId="60C399F0" w:rsidR="008425D4" w:rsidRDefault="008425D4" w:rsidP="008425D4">
          <w:pPr>
            <w:tabs>
              <w:tab w:val="left" w:pos="1985"/>
            </w:tabs>
            <w:spacing w:after="0" w:line="240" w:lineRule="auto"/>
            <w:rPr>
              <w:rFonts w:ascii="Arial" w:hAnsi="Arial" w:cs="Arial"/>
            </w:rPr>
          </w:pPr>
          <w:r>
            <w:rPr>
              <w:rFonts w:ascii="Arial" w:hAnsi="Arial" w:cs="Arial"/>
            </w:rPr>
            <w:t xml:space="preserve">If the proposal is to terminate a tier 2 scheme, the proposal must include a proposal to terminate each tier 3 scheme that belongs to the tier 2 scheme. If </w:t>
          </w:r>
          <w:r w:rsidR="00A3105D">
            <w:rPr>
              <w:rFonts w:ascii="Arial" w:hAnsi="Arial" w:cs="Arial"/>
            </w:rPr>
            <w:t>the proposal is</w:t>
          </w:r>
          <w:r>
            <w:rPr>
              <w:rFonts w:ascii="Arial" w:hAnsi="Arial" w:cs="Arial"/>
            </w:rPr>
            <w:t xml:space="preserve"> to terminate a tier 1 scheme, the proposal must include a proposal to terminate each tier 2 scheme that belongs to the tier 1 scheme.</w:t>
          </w:r>
        </w:p>
        <w:p w14:paraId="3C336654" w14:textId="77777777" w:rsidR="00A3105D" w:rsidRDefault="00A3105D" w:rsidP="008425D4">
          <w:pPr>
            <w:tabs>
              <w:tab w:val="left" w:pos="1985"/>
            </w:tabs>
            <w:spacing w:after="0" w:line="240" w:lineRule="auto"/>
            <w:rPr>
              <w:rFonts w:ascii="Arial" w:hAnsi="Arial" w:cs="Arial"/>
            </w:rPr>
          </w:pPr>
        </w:p>
        <w:p w14:paraId="31B23FCB" w14:textId="2A34B453" w:rsidR="00AE41BB" w:rsidRDefault="000222A3" w:rsidP="00A573A4">
          <w:pPr>
            <w:tabs>
              <w:tab w:val="left" w:pos="1985"/>
            </w:tabs>
            <w:spacing w:after="0" w:line="240" w:lineRule="auto"/>
            <w:rPr>
              <w:rFonts w:ascii="Arial" w:hAnsi="Arial" w:cs="Arial"/>
            </w:rPr>
          </w:pPr>
          <w:r>
            <w:rPr>
              <w:rFonts w:ascii="Arial" w:hAnsi="Arial" w:cs="Arial"/>
            </w:rPr>
            <w:t>The form</w:t>
          </w:r>
          <w:r w:rsidRPr="00D97A9F">
            <w:rPr>
              <w:rFonts w:ascii="Arial" w:hAnsi="Arial" w:cs="Arial"/>
            </w:rPr>
            <w:t xml:space="preserve"> </w:t>
          </w:r>
          <w:r w:rsidR="00FE0B3A" w:rsidRPr="00D97A9F">
            <w:rPr>
              <w:rFonts w:ascii="Arial" w:hAnsi="Arial" w:cs="Arial"/>
            </w:rPr>
            <w:t xml:space="preserve">provides </w:t>
          </w:r>
          <w:r w:rsidR="00FD0839" w:rsidRPr="00D97A9F">
            <w:rPr>
              <w:rFonts w:ascii="Arial" w:hAnsi="Arial" w:cs="Arial"/>
            </w:rPr>
            <w:t xml:space="preserve">an outline of the termination proposal </w:t>
          </w:r>
          <w:r w:rsidR="00CB3A6B" w:rsidRPr="00D97A9F">
            <w:rPr>
              <w:rFonts w:ascii="Arial" w:hAnsi="Arial" w:cs="Arial"/>
            </w:rPr>
            <w:t>including</w:t>
          </w:r>
          <w:r w:rsidR="00AE41BB">
            <w:rPr>
              <w:rFonts w:ascii="Arial" w:hAnsi="Arial" w:cs="Arial"/>
            </w:rPr>
            <w:t>:</w:t>
          </w:r>
        </w:p>
        <w:p w14:paraId="24FE0DC9" w14:textId="16CCFDC3" w:rsidR="00E821B4" w:rsidRDefault="00457DC2" w:rsidP="00AE41BB">
          <w:pPr>
            <w:pStyle w:val="ListParagraph"/>
            <w:numPr>
              <w:ilvl w:val="0"/>
              <w:numId w:val="35"/>
            </w:numPr>
            <w:tabs>
              <w:tab w:val="left" w:pos="1985"/>
            </w:tabs>
            <w:spacing w:after="0" w:line="240" w:lineRule="auto"/>
            <w:rPr>
              <w:rFonts w:ascii="Arial" w:hAnsi="Arial" w:cs="Arial"/>
            </w:rPr>
          </w:pPr>
          <w:r>
            <w:rPr>
              <w:rFonts w:ascii="Arial" w:hAnsi="Arial" w:cs="Arial"/>
            </w:rPr>
            <w:t>i</w:t>
          </w:r>
          <w:r w:rsidR="00E821B4">
            <w:rPr>
              <w:rFonts w:ascii="Arial" w:hAnsi="Arial" w:cs="Arial"/>
            </w:rPr>
            <w:t>dentifying the community titles scheme or schemes proposed to be terminated;</w:t>
          </w:r>
        </w:p>
        <w:p w14:paraId="2EFE81A1" w14:textId="1C773A23" w:rsidR="00AE41BB" w:rsidRDefault="00007883" w:rsidP="00AE41BB">
          <w:pPr>
            <w:pStyle w:val="ListParagraph"/>
            <w:numPr>
              <w:ilvl w:val="0"/>
              <w:numId w:val="35"/>
            </w:numPr>
            <w:tabs>
              <w:tab w:val="left" w:pos="1985"/>
            </w:tabs>
            <w:spacing w:after="0" w:line="240" w:lineRule="auto"/>
            <w:rPr>
              <w:rFonts w:ascii="Arial" w:hAnsi="Arial" w:cs="Arial"/>
            </w:rPr>
          </w:pPr>
          <w:r>
            <w:rPr>
              <w:rFonts w:ascii="Arial" w:hAnsi="Arial" w:cs="Arial"/>
            </w:rPr>
            <w:t>an explanation of</w:t>
          </w:r>
          <w:r w:rsidR="00FD0839" w:rsidRPr="0018774C">
            <w:rPr>
              <w:rFonts w:ascii="Arial" w:hAnsi="Arial" w:cs="Arial"/>
            </w:rPr>
            <w:t xml:space="preserve"> </w:t>
          </w:r>
          <w:r w:rsidR="00E330FB" w:rsidRPr="0018774C">
            <w:rPr>
              <w:rFonts w:ascii="Arial" w:hAnsi="Arial" w:cs="Arial"/>
            </w:rPr>
            <w:t>the reasons for termination</w:t>
          </w:r>
          <w:r w:rsidR="00244889">
            <w:rPr>
              <w:rFonts w:ascii="Arial" w:hAnsi="Arial" w:cs="Arial"/>
            </w:rPr>
            <w:t>;</w:t>
          </w:r>
          <w:r w:rsidR="00CB3A6B" w:rsidRPr="0018774C">
            <w:rPr>
              <w:rFonts w:ascii="Arial" w:hAnsi="Arial" w:cs="Arial"/>
            </w:rPr>
            <w:t xml:space="preserve"> </w:t>
          </w:r>
        </w:p>
        <w:p w14:paraId="7F135EEB" w14:textId="42F69E42" w:rsidR="00AE41BB" w:rsidRDefault="00985518" w:rsidP="00AE41BB">
          <w:pPr>
            <w:pStyle w:val="ListParagraph"/>
            <w:numPr>
              <w:ilvl w:val="0"/>
              <w:numId w:val="35"/>
            </w:numPr>
            <w:tabs>
              <w:tab w:val="left" w:pos="1985"/>
            </w:tabs>
            <w:spacing w:after="0" w:line="240" w:lineRule="auto"/>
            <w:rPr>
              <w:rFonts w:ascii="Arial" w:hAnsi="Arial" w:cs="Arial"/>
            </w:rPr>
          </w:pPr>
          <w:r w:rsidRPr="0018774C">
            <w:rPr>
              <w:rFonts w:ascii="Arial" w:hAnsi="Arial" w:cs="Arial"/>
            </w:rPr>
            <w:t xml:space="preserve">proposals for </w:t>
          </w:r>
          <w:r w:rsidR="007F6428" w:rsidRPr="0018774C">
            <w:rPr>
              <w:rFonts w:ascii="Arial" w:hAnsi="Arial" w:cs="Arial"/>
            </w:rPr>
            <w:t xml:space="preserve">contracts </w:t>
          </w:r>
          <w:r w:rsidR="002B6336" w:rsidRPr="0018774C">
            <w:rPr>
              <w:rFonts w:ascii="Arial" w:hAnsi="Arial" w:cs="Arial"/>
            </w:rPr>
            <w:t>to be offered to owners</w:t>
          </w:r>
          <w:r w:rsidR="00007883">
            <w:rPr>
              <w:rFonts w:ascii="Arial" w:hAnsi="Arial" w:cs="Arial"/>
            </w:rPr>
            <w:t xml:space="preserve"> of lots in a community titles scheme</w:t>
          </w:r>
          <w:r w:rsidR="00E86AC8">
            <w:rPr>
              <w:rFonts w:ascii="Arial" w:hAnsi="Arial" w:cs="Arial"/>
            </w:rPr>
            <w:t xml:space="preserve"> proposed to be terminated</w:t>
          </w:r>
          <w:r w:rsidR="00244889">
            <w:rPr>
              <w:rFonts w:ascii="Arial" w:hAnsi="Arial" w:cs="Arial"/>
            </w:rPr>
            <w:t>;</w:t>
          </w:r>
        </w:p>
        <w:p w14:paraId="637FDD24" w14:textId="58B6D243" w:rsidR="00F47A22" w:rsidRDefault="00E85732" w:rsidP="00F47A22">
          <w:pPr>
            <w:pStyle w:val="ListParagraph"/>
            <w:numPr>
              <w:ilvl w:val="0"/>
              <w:numId w:val="35"/>
            </w:numPr>
            <w:tabs>
              <w:tab w:val="left" w:pos="1985"/>
            </w:tabs>
            <w:spacing w:after="0" w:line="240" w:lineRule="auto"/>
            <w:rPr>
              <w:rFonts w:ascii="Arial" w:hAnsi="Arial" w:cs="Arial"/>
            </w:rPr>
          </w:pPr>
          <w:r w:rsidRPr="00C549E5">
            <w:rPr>
              <w:rFonts w:ascii="Arial" w:hAnsi="Arial" w:cs="Arial"/>
            </w:rPr>
            <w:t xml:space="preserve">the stages and </w:t>
          </w:r>
          <w:r w:rsidR="00FD0839" w:rsidRPr="0048184C">
            <w:rPr>
              <w:rFonts w:ascii="Arial" w:hAnsi="Arial" w:cs="Arial"/>
            </w:rPr>
            <w:t>timelines</w:t>
          </w:r>
          <w:r w:rsidR="00C133D8" w:rsidRPr="0048184C">
            <w:rPr>
              <w:rFonts w:ascii="Arial" w:hAnsi="Arial" w:cs="Arial"/>
            </w:rPr>
            <w:t xml:space="preserve"> for </w:t>
          </w:r>
          <w:r w:rsidR="0048184C" w:rsidRPr="0048184C">
            <w:rPr>
              <w:rFonts w:ascii="Arial" w:hAnsi="Arial" w:cs="Arial"/>
            </w:rPr>
            <w:t xml:space="preserve">progress of </w:t>
          </w:r>
          <w:r w:rsidR="00C133D8" w:rsidRPr="0048184C">
            <w:rPr>
              <w:rFonts w:ascii="Arial" w:hAnsi="Arial" w:cs="Arial"/>
            </w:rPr>
            <w:t>the termination</w:t>
          </w:r>
          <w:r w:rsidR="0048184C" w:rsidRPr="0048184C">
            <w:rPr>
              <w:rFonts w:ascii="Arial" w:hAnsi="Arial" w:cs="Arial"/>
            </w:rPr>
            <w:t xml:space="preserve"> proposal</w:t>
          </w:r>
          <w:r w:rsidR="00A920E3">
            <w:rPr>
              <w:rFonts w:ascii="Arial" w:hAnsi="Arial" w:cs="Arial"/>
            </w:rPr>
            <w:t>;</w:t>
          </w:r>
        </w:p>
        <w:p w14:paraId="734D1A8D" w14:textId="77777777" w:rsidR="00E821B4" w:rsidRPr="00E821B4" w:rsidRDefault="00E821B4" w:rsidP="00E821B4">
          <w:pPr>
            <w:pStyle w:val="ListParagraph"/>
            <w:numPr>
              <w:ilvl w:val="0"/>
              <w:numId w:val="35"/>
            </w:numPr>
            <w:tabs>
              <w:tab w:val="left" w:pos="1985"/>
            </w:tabs>
            <w:spacing w:after="0" w:line="240" w:lineRule="auto"/>
            <w:rPr>
              <w:rFonts w:ascii="Arial" w:hAnsi="Arial" w:cs="Arial"/>
            </w:rPr>
          </w:pPr>
          <w:r>
            <w:rPr>
              <w:rFonts w:ascii="Arial" w:hAnsi="Arial" w:cs="Arial"/>
            </w:rPr>
            <w:t>w</w:t>
          </w:r>
          <w:r w:rsidRPr="00E821B4">
            <w:rPr>
              <w:rFonts w:ascii="Arial" w:hAnsi="Arial" w:cs="Arial"/>
            </w:rPr>
            <w:t>hat is proposed in terms of subdivision and development of the land in the community titles scheme proposed to be terminated (tier parcel) following termination of the scheme</w:t>
          </w:r>
          <w:r>
            <w:rPr>
              <w:rFonts w:ascii="Arial" w:hAnsi="Arial" w:cs="Arial"/>
            </w:rPr>
            <w:t>; and</w:t>
          </w:r>
        </w:p>
        <w:p w14:paraId="70007693" w14:textId="77777777" w:rsidR="00E821B4" w:rsidRPr="00D97A9F" w:rsidRDefault="00E821B4" w:rsidP="00E821B4">
          <w:pPr>
            <w:pStyle w:val="ListParagraph"/>
            <w:numPr>
              <w:ilvl w:val="0"/>
              <w:numId w:val="35"/>
            </w:numPr>
            <w:tabs>
              <w:tab w:val="left" w:pos="1985"/>
            </w:tabs>
            <w:spacing w:after="0" w:line="240" w:lineRule="auto"/>
            <w:rPr>
              <w:rFonts w:ascii="Arial" w:hAnsi="Arial" w:cs="Arial"/>
            </w:rPr>
          </w:pPr>
          <w:r>
            <w:rPr>
              <w:rFonts w:ascii="Arial" w:hAnsi="Arial" w:cs="Arial"/>
            </w:rPr>
            <w:t>a</w:t>
          </w:r>
          <w:r w:rsidRPr="00E821B4">
            <w:rPr>
              <w:rFonts w:ascii="Arial" w:hAnsi="Arial" w:cs="Arial"/>
            </w:rPr>
            <w:t xml:space="preserve"> description of the planning approvals necessary for the subdivision and development of the tier parcel.</w:t>
          </w:r>
        </w:p>
        <w:p w14:paraId="411859FF" w14:textId="77777777" w:rsidR="00F47A22" w:rsidRDefault="00F47A22" w:rsidP="00F47A22">
          <w:pPr>
            <w:tabs>
              <w:tab w:val="left" w:pos="1985"/>
            </w:tabs>
            <w:spacing w:after="0" w:line="240" w:lineRule="auto"/>
            <w:rPr>
              <w:rFonts w:ascii="Arial" w:hAnsi="Arial" w:cs="Arial"/>
            </w:rPr>
          </w:pPr>
        </w:p>
        <w:p w14:paraId="1CCA071D" w14:textId="162268BA" w:rsidR="0080712B" w:rsidRPr="00F47A22" w:rsidRDefault="00C53D2C" w:rsidP="00C549E5">
          <w:pPr>
            <w:tabs>
              <w:tab w:val="left" w:pos="1985"/>
            </w:tabs>
            <w:spacing w:after="0" w:line="240" w:lineRule="auto"/>
            <w:rPr>
              <w:rFonts w:ascii="Arial" w:hAnsi="Arial" w:cs="Arial"/>
            </w:rPr>
          </w:pPr>
          <w:r w:rsidRPr="00C549E5">
            <w:rPr>
              <w:rFonts w:ascii="Arial" w:hAnsi="Arial" w:cs="Arial"/>
            </w:rPr>
            <w:t xml:space="preserve">It also </w:t>
          </w:r>
          <w:r w:rsidR="00B84E7E" w:rsidRPr="00F47A22">
            <w:rPr>
              <w:rFonts w:ascii="Arial" w:hAnsi="Arial" w:cs="Arial"/>
            </w:rPr>
            <w:t>includes</w:t>
          </w:r>
          <w:r w:rsidR="0080712B" w:rsidRPr="00F47A22">
            <w:rPr>
              <w:rFonts w:ascii="Arial" w:hAnsi="Arial" w:cs="Arial"/>
            </w:rPr>
            <w:t>:</w:t>
          </w:r>
        </w:p>
        <w:p w14:paraId="0B2F5E94" w14:textId="180764C5" w:rsidR="0080712B" w:rsidRDefault="00B84E7E" w:rsidP="0080712B">
          <w:pPr>
            <w:pStyle w:val="ListParagraph"/>
            <w:numPr>
              <w:ilvl w:val="0"/>
              <w:numId w:val="36"/>
            </w:numPr>
            <w:tabs>
              <w:tab w:val="left" w:pos="1985"/>
            </w:tabs>
            <w:spacing w:after="0" w:line="240" w:lineRule="auto"/>
            <w:rPr>
              <w:rFonts w:ascii="Arial" w:hAnsi="Arial" w:cs="Arial"/>
            </w:rPr>
          </w:pPr>
          <w:r w:rsidRPr="0018774C">
            <w:rPr>
              <w:rFonts w:ascii="Arial" w:hAnsi="Arial" w:cs="Arial"/>
            </w:rPr>
            <w:t xml:space="preserve">an explanation of the termination process and consequences of </w:t>
          </w:r>
          <w:r w:rsidR="0012674C">
            <w:rPr>
              <w:rFonts w:ascii="Arial" w:hAnsi="Arial" w:cs="Arial"/>
            </w:rPr>
            <w:t xml:space="preserve">terminating a community titles scheme under Part </w:t>
          </w:r>
          <w:r w:rsidR="004E34B2">
            <w:rPr>
              <w:rFonts w:ascii="Arial" w:hAnsi="Arial" w:cs="Arial"/>
            </w:rPr>
            <w:t>11</w:t>
          </w:r>
          <w:r w:rsidR="0012674C">
            <w:rPr>
              <w:rFonts w:ascii="Arial" w:hAnsi="Arial" w:cs="Arial"/>
            </w:rPr>
            <w:t xml:space="preserve"> Division 1 of the Act</w:t>
          </w:r>
          <w:r w:rsidR="00E3740F">
            <w:rPr>
              <w:rFonts w:ascii="Arial" w:hAnsi="Arial" w:cs="Arial"/>
            </w:rPr>
            <w:t>;</w:t>
          </w:r>
          <w:r w:rsidR="00AE1C7A">
            <w:rPr>
              <w:rFonts w:ascii="Arial" w:hAnsi="Arial" w:cs="Arial"/>
            </w:rPr>
            <w:t xml:space="preserve"> and</w:t>
          </w:r>
        </w:p>
        <w:p w14:paraId="16894D41" w14:textId="0E0D0E37" w:rsidR="00D11DD0" w:rsidRPr="0018774C" w:rsidRDefault="0073192A" w:rsidP="0018774C">
          <w:pPr>
            <w:pStyle w:val="ListParagraph"/>
            <w:numPr>
              <w:ilvl w:val="0"/>
              <w:numId w:val="36"/>
            </w:numPr>
            <w:tabs>
              <w:tab w:val="left" w:pos="1985"/>
            </w:tabs>
            <w:spacing w:after="0" w:line="240" w:lineRule="auto"/>
            <w:rPr>
              <w:rFonts w:ascii="Arial" w:hAnsi="Arial" w:cs="Arial"/>
            </w:rPr>
          </w:pPr>
          <w:r w:rsidRPr="0018774C">
            <w:rPr>
              <w:rFonts w:ascii="Arial" w:hAnsi="Arial" w:cs="Arial"/>
            </w:rPr>
            <w:t xml:space="preserve">the proponent’s </w:t>
          </w:r>
          <w:r w:rsidR="000D2C7D" w:rsidRPr="0018774C">
            <w:rPr>
              <w:rFonts w:ascii="Arial" w:hAnsi="Arial" w:cs="Arial"/>
            </w:rPr>
            <w:t xml:space="preserve">arrangements for lot owners </w:t>
          </w:r>
          <w:r w:rsidR="00B53957">
            <w:rPr>
              <w:rFonts w:ascii="Arial" w:hAnsi="Arial" w:cs="Arial"/>
            </w:rPr>
            <w:t xml:space="preserve">in </w:t>
          </w:r>
          <w:r w:rsidR="007A7A3B">
            <w:rPr>
              <w:rFonts w:ascii="Arial" w:hAnsi="Arial" w:cs="Arial"/>
            </w:rPr>
            <w:t xml:space="preserve">schemes proposed to be terminated </w:t>
          </w:r>
          <w:r w:rsidR="000D2C7D" w:rsidRPr="0018774C">
            <w:rPr>
              <w:rFonts w:ascii="Arial" w:hAnsi="Arial" w:cs="Arial"/>
            </w:rPr>
            <w:t xml:space="preserve">to have access to a trust fund </w:t>
          </w:r>
          <w:r w:rsidR="00B11AA4" w:rsidRPr="0018774C">
            <w:rPr>
              <w:rFonts w:ascii="Arial" w:hAnsi="Arial" w:cs="Arial"/>
            </w:rPr>
            <w:t>for advisory and representation services in connection with the termination proposal</w:t>
          </w:r>
          <w:r w:rsidR="009D6821" w:rsidRPr="00E821B4">
            <w:rPr>
              <w:rStyle w:val="FootnoteReference"/>
              <w:rFonts w:ascii="Arial" w:hAnsi="Arial" w:cs="Arial"/>
            </w:rPr>
            <w:footnoteReference w:id="2"/>
          </w:r>
          <w:r w:rsidR="00B11AA4" w:rsidRPr="00C549E5">
            <w:rPr>
              <w:rFonts w:ascii="Arial" w:hAnsi="Arial" w:cs="Arial"/>
            </w:rPr>
            <w:t>.</w:t>
          </w:r>
          <w:r w:rsidR="002B2321" w:rsidRPr="0018774C">
            <w:rPr>
              <w:rFonts w:ascii="Arial" w:hAnsi="Arial" w:cs="Arial"/>
            </w:rPr>
            <w:t xml:space="preserve"> </w:t>
          </w:r>
        </w:p>
        <w:p w14:paraId="49735685" w14:textId="68CB1750" w:rsidR="004D5B06" w:rsidRPr="00D97A9F" w:rsidRDefault="004D5B06" w:rsidP="00A573A4">
          <w:pPr>
            <w:tabs>
              <w:tab w:val="left" w:pos="1985"/>
            </w:tabs>
            <w:spacing w:after="0" w:line="240" w:lineRule="auto"/>
            <w:rPr>
              <w:rFonts w:ascii="Arial" w:hAnsi="Arial" w:cs="Arial"/>
            </w:rPr>
          </w:pPr>
        </w:p>
        <w:p w14:paraId="3B1C3EA8" w14:textId="7AA0151A" w:rsidR="00CC30B2" w:rsidRPr="00D97A9F" w:rsidRDefault="0077177F" w:rsidP="00A573A4">
          <w:pPr>
            <w:tabs>
              <w:tab w:val="left" w:pos="1985"/>
            </w:tabs>
            <w:spacing w:after="0" w:line="240" w:lineRule="auto"/>
            <w:rPr>
              <w:rFonts w:ascii="Arial" w:hAnsi="Arial" w:cs="Arial"/>
            </w:rPr>
          </w:pPr>
          <w:r>
            <w:rPr>
              <w:rFonts w:ascii="Arial" w:hAnsi="Arial" w:cs="Arial"/>
            </w:rPr>
            <w:t xml:space="preserve">The proponent is required to submit an outline </w:t>
          </w:r>
          <w:r w:rsidR="00A920E3">
            <w:rPr>
              <w:rFonts w:ascii="Arial" w:hAnsi="Arial" w:cs="Arial"/>
            </w:rPr>
            <w:t xml:space="preserve">of </w:t>
          </w:r>
          <w:r>
            <w:rPr>
              <w:rFonts w:ascii="Arial" w:hAnsi="Arial" w:cs="Arial"/>
            </w:rPr>
            <w:t>termination proposal to the community corporation for a community titles scheme proposed to be terminate</w:t>
          </w:r>
          <w:r w:rsidR="000077DB">
            <w:rPr>
              <w:rFonts w:ascii="Arial" w:hAnsi="Arial" w:cs="Arial"/>
            </w:rPr>
            <w:t>d and each community corporation related to that community corporation</w:t>
          </w:r>
          <w:r w:rsidR="003B3579">
            <w:rPr>
              <w:rStyle w:val="FootnoteReference"/>
              <w:rFonts w:ascii="Arial" w:hAnsi="Arial" w:cs="Arial"/>
            </w:rPr>
            <w:footnoteReference w:id="3"/>
          </w:r>
          <w:r w:rsidR="00324104">
            <w:rPr>
              <w:rFonts w:ascii="Arial" w:hAnsi="Arial" w:cs="Arial"/>
            </w:rPr>
            <w:t xml:space="preserve"> </w:t>
          </w:r>
          <w:r w:rsidR="003B3579">
            <w:rPr>
              <w:rFonts w:ascii="Arial" w:hAnsi="Arial" w:cs="Arial"/>
            </w:rPr>
            <w:t>(</w:t>
          </w:r>
          <w:r w:rsidR="0061374C">
            <w:rPr>
              <w:rFonts w:ascii="Arial" w:hAnsi="Arial" w:cs="Arial"/>
            </w:rPr>
            <w:t xml:space="preserve">interested community corporations for </w:t>
          </w:r>
          <w:r w:rsidR="00324104">
            <w:rPr>
              <w:rFonts w:ascii="Arial" w:hAnsi="Arial" w:cs="Arial"/>
            </w:rPr>
            <w:t>t</w:t>
          </w:r>
          <w:r w:rsidR="0061374C">
            <w:rPr>
              <w:rFonts w:ascii="Arial" w:hAnsi="Arial" w:cs="Arial"/>
            </w:rPr>
            <w:t xml:space="preserve">he termination </w:t>
          </w:r>
          <w:r w:rsidR="00324104">
            <w:rPr>
              <w:rFonts w:ascii="Arial" w:hAnsi="Arial" w:cs="Arial"/>
            </w:rPr>
            <w:t>proposal</w:t>
          </w:r>
          <w:r w:rsidR="00A920E3">
            <w:rPr>
              <w:rFonts w:ascii="Arial" w:hAnsi="Arial" w:cs="Arial"/>
            </w:rPr>
            <w:t>).</w:t>
          </w:r>
        </w:p>
        <w:p w14:paraId="25D241DC" w14:textId="28FF235C" w:rsidR="00B45E5E" w:rsidRDefault="00B45E5E" w:rsidP="00B45E5E">
          <w:pPr>
            <w:tabs>
              <w:tab w:val="left" w:pos="1985"/>
            </w:tabs>
            <w:spacing w:after="0" w:line="240" w:lineRule="auto"/>
            <w:rPr>
              <w:rFonts w:ascii="Arial" w:hAnsi="Arial" w:cs="Arial"/>
            </w:rPr>
          </w:pPr>
        </w:p>
        <w:p w14:paraId="5EFC38EB" w14:textId="50160564" w:rsidR="00821830" w:rsidRPr="00D97A9F" w:rsidRDefault="00821830" w:rsidP="00B45E5E">
          <w:pPr>
            <w:tabs>
              <w:tab w:val="left" w:pos="1985"/>
            </w:tabs>
            <w:spacing w:after="0" w:line="240" w:lineRule="auto"/>
            <w:rPr>
              <w:rFonts w:ascii="Arial" w:hAnsi="Arial" w:cs="Arial"/>
            </w:rPr>
          </w:pPr>
          <w:r>
            <w:rPr>
              <w:rFonts w:ascii="Arial" w:hAnsi="Arial" w:cs="Arial"/>
            </w:rPr>
            <w:t xml:space="preserve">Each interested community corporation to which the outline </w:t>
          </w:r>
          <w:r w:rsidR="007714FF">
            <w:rPr>
              <w:rFonts w:ascii="Arial" w:hAnsi="Arial" w:cs="Arial"/>
            </w:rPr>
            <w:t xml:space="preserve">of </w:t>
          </w:r>
          <w:r>
            <w:rPr>
              <w:rFonts w:ascii="Arial" w:hAnsi="Arial" w:cs="Arial"/>
            </w:rPr>
            <w:t xml:space="preserve">termination proposal is submitted has a maximum of 3 months to </w:t>
          </w:r>
          <w:r w:rsidR="001B73B2">
            <w:rPr>
              <w:rFonts w:ascii="Arial" w:hAnsi="Arial" w:cs="Arial"/>
            </w:rPr>
            <w:t>pass an ordinary resolution</w:t>
          </w:r>
          <w:r w:rsidR="001B73B2">
            <w:rPr>
              <w:rStyle w:val="FootnoteReference"/>
              <w:rFonts w:ascii="Arial" w:hAnsi="Arial" w:cs="Arial"/>
            </w:rPr>
            <w:footnoteReference w:id="4"/>
          </w:r>
          <w:r w:rsidR="001B73B2">
            <w:rPr>
              <w:rFonts w:ascii="Arial" w:hAnsi="Arial" w:cs="Arial"/>
            </w:rPr>
            <w:t xml:space="preserve"> supporting</w:t>
          </w:r>
          <w:r w:rsidR="00190C34">
            <w:rPr>
              <w:rFonts w:ascii="Arial" w:hAnsi="Arial" w:cs="Arial"/>
            </w:rPr>
            <w:t xml:space="preserve"> consideration of a full termination pro</w:t>
          </w:r>
          <w:r w:rsidR="005D576F">
            <w:rPr>
              <w:rFonts w:ascii="Arial" w:hAnsi="Arial" w:cs="Arial"/>
            </w:rPr>
            <w:t xml:space="preserve">posal. If </w:t>
          </w:r>
          <w:r w:rsidR="000222A3">
            <w:rPr>
              <w:rFonts w:ascii="Arial" w:hAnsi="Arial" w:cs="Arial"/>
            </w:rPr>
            <w:t xml:space="preserve">an </w:t>
          </w:r>
          <w:r w:rsidR="005D576F">
            <w:rPr>
              <w:rFonts w:ascii="Arial" w:hAnsi="Arial" w:cs="Arial"/>
            </w:rPr>
            <w:t xml:space="preserve">ordinary resolution is not passed by all the interested community </w:t>
          </w:r>
          <w:r w:rsidR="007714FF">
            <w:rPr>
              <w:rFonts w:ascii="Arial" w:hAnsi="Arial" w:cs="Arial"/>
            </w:rPr>
            <w:t>corporations</w:t>
          </w:r>
          <w:r w:rsidR="005D576F">
            <w:rPr>
              <w:rFonts w:ascii="Arial" w:hAnsi="Arial" w:cs="Arial"/>
            </w:rPr>
            <w:t>, the proposal cannot proceed further.</w:t>
          </w:r>
        </w:p>
      </w:sdtContent>
    </w:sdt>
    <w:p w14:paraId="1DC00ECE" w14:textId="06FD27F6" w:rsidR="00D11DD0" w:rsidRPr="00D97A9F" w:rsidRDefault="00D11DD0" w:rsidP="00A573A4">
      <w:pPr>
        <w:tabs>
          <w:tab w:val="left" w:pos="1985"/>
        </w:tabs>
        <w:spacing w:after="0" w:line="240" w:lineRule="auto"/>
        <w:rPr>
          <w:rFonts w:ascii="Arial" w:hAnsi="Arial" w:cs="Arial"/>
        </w:rPr>
      </w:pPr>
    </w:p>
    <w:bookmarkStart w:id="0" w:name="_Hlk38358523" w:displacedByCustomXml="next"/>
    <w:sdt>
      <w:sdtPr>
        <w:rPr>
          <w:rFonts w:ascii="Arial" w:hAnsi="Arial" w:cs="Arial"/>
          <w:b/>
          <w:bCs/>
          <w:color w:val="3B6E8F"/>
        </w:rPr>
        <w:id w:val="1048194121"/>
        <w:lock w:val="contentLocked"/>
        <w:placeholder>
          <w:docPart w:val="DefaultPlaceholder_-1854013440"/>
        </w:placeholder>
        <w:group/>
      </w:sdtPr>
      <w:sdtContent>
        <w:p w14:paraId="38B3264F" w14:textId="3D19BB91" w:rsidR="002E47AB" w:rsidRPr="00187CF0" w:rsidRDefault="002E47AB" w:rsidP="0038448D">
          <w:pPr>
            <w:rPr>
              <w:rFonts w:ascii="Arial" w:hAnsi="Arial" w:cs="Arial"/>
              <w:b/>
              <w:bCs/>
              <w:color w:val="3B6E8F"/>
            </w:rPr>
          </w:pPr>
          <w:r w:rsidRPr="00187CF0">
            <w:rPr>
              <w:rFonts w:ascii="Arial" w:hAnsi="Arial" w:cs="Arial"/>
              <w:b/>
              <w:bCs/>
              <w:color w:val="3B6E8F"/>
            </w:rPr>
            <w:t xml:space="preserve">Scheme </w:t>
          </w:r>
          <w:r w:rsidR="005A1999">
            <w:rPr>
              <w:rFonts w:ascii="Arial" w:hAnsi="Arial" w:cs="Arial"/>
              <w:b/>
              <w:bCs/>
              <w:color w:val="3B6E8F"/>
            </w:rPr>
            <w:t>d</w:t>
          </w:r>
          <w:r w:rsidRPr="00187CF0">
            <w:rPr>
              <w:rFonts w:ascii="Arial" w:hAnsi="Arial" w:cs="Arial"/>
              <w:b/>
              <w:bCs/>
              <w:color w:val="3B6E8F"/>
            </w:rPr>
            <w:t>etails</w:t>
          </w:r>
          <w:r w:rsidR="005A1999">
            <w:rPr>
              <w:rFonts w:ascii="Arial" w:hAnsi="Arial" w:cs="Arial"/>
              <w:b/>
              <w:bCs/>
              <w:color w:val="3B6E8F"/>
            </w:rPr>
            <w:t xml:space="preserve"> of each community titles scheme in the community scheme proposed to be terminated</w:t>
          </w:r>
          <w:r w:rsidR="00F91B61" w:rsidRPr="00187CF0">
            <w:rPr>
              <w:rFonts w:ascii="Arial" w:hAnsi="Arial" w:cs="Arial"/>
              <w:b/>
              <w:bCs/>
              <w:color w:val="3B6E8F"/>
            </w:rPr>
            <w:t>:</w:t>
          </w:r>
        </w:p>
      </w:sdtContent>
    </w:sdt>
    <w:p w14:paraId="222A446F" w14:textId="58E2313B" w:rsidR="002E47AB" w:rsidRPr="00D97A9F" w:rsidRDefault="00000000" w:rsidP="002E47AB">
      <w:pPr>
        <w:spacing w:before="120" w:after="120" w:line="240" w:lineRule="auto"/>
        <w:rPr>
          <w:rFonts w:ascii="Arial" w:hAnsi="Arial" w:cs="Arial"/>
        </w:rPr>
      </w:pPr>
      <w:sdt>
        <w:sdtPr>
          <w:rPr>
            <w:rFonts w:ascii="Arial" w:hAnsi="Arial" w:cs="Arial"/>
            <w:color w:val="3B6E8F"/>
          </w:rPr>
          <w:id w:val="-250737871"/>
          <w:lock w:val="contentLocked"/>
          <w:placeholder>
            <w:docPart w:val="DefaultPlaceholder_-1854013440"/>
          </w:placeholder>
          <w:group/>
        </w:sdtPr>
        <w:sdtContent>
          <w:r w:rsidR="002E47AB" w:rsidRPr="00187CF0">
            <w:rPr>
              <w:rFonts w:ascii="Arial" w:hAnsi="Arial" w:cs="Arial"/>
              <w:color w:val="3B6E8F"/>
            </w:rPr>
            <w:t>S</w:t>
          </w:r>
          <w:r w:rsidR="002E47AB" w:rsidRPr="00187CF0">
            <w:rPr>
              <w:rStyle w:val="STAH2Char"/>
              <w:color w:val="3B6E8F"/>
            </w:rPr>
            <w:t>chem</w:t>
          </w:r>
          <w:r w:rsidR="002E47AB" w:rsidRPr="00187CF0">
            <w:rPr>
              <w:rFonts w:ascii="Arial" w:hAnsi="Arial" w:cs="Arial"/>
              <w:color w:val="3B6E8F"/>
            </w:rPr>
            <w:t xml:space="preserve">e </w:t>
          </w:r>
          <w:r w:rsidR="0030300E">
            <w:rPr>
              <w:rFonts w:ascii="Arial" w:hAnsi="Arial" w:cs="Arial"/>
              <w:color w:val="3B6E8F"/>
            </w:rPr>
            <w:t>n</w:t>
          </w:r>
          <w:r w:rsidR="002E47AB" w:rsidRPr="00187CF0">
            <w:rPr>
              <w:rFonts w:ascii="Arial" w:hAnsi="Arial" w:cs="Arial"/>
              <w:color w:val="3B6E8F"/>
            </w:rPr>
            <w:t>umber:</w:t>
          </w:r>
        </w:sdtContent>
      </w:sdt>
      <w:r w:rsidR="002E47AB" w:rsidRPr="00187CF0">
        <w:rPr>
          <w:rFonts w:ascii="Arial" w:hAnsi="Arial" w:cs="Arial"/>
          <w:color w:val="3B6E8F"/>
        </w:rPr>
        <w:t xml:space="preserve"> </w:t>
      </w:r>
      <w:r w:rsidR="00AD4EC2" w:rsidRPr="00187CF0">
        <w:rPr>
          <w:rFonts w:ascii="Arial" w:hAnsi="Arial" w:cs="Arial"/>
          <w:color w:val="3B6E8F"/>
        </w:rPr>
        <w:tab/>
      </w:r>
      <w:sdt>
        <w:sdtPr>
          <w:rPr>
            <w:rStyle w:val="BUparagraphsChar"/>
            <w:rFonts w:cs="Arial"/>
          </w:rPr>
          <w:id w:val="-1540896159"/>
          <w:placeholder>
            <w:docPart w:val="AD7E77212AAE422F88D0A326E8AAE36B"/>
          </w:placeholder>
          <w:showingPlcHdr/>
          <w:text w:multiLine="1"/>
        </w:sdtPr>
        <w:sdtContent>
          <w:r w:rsidR="002E47AB" w:rsidRPr="00D97A9F">
            <w:rPr>
              <w:rStyle w:val="PlaceholderText"/>
              <w:rFonts w:ascii="Arial" w:hAnsi="Arial" w:cs="Arial"/>
              <w:color w:val="00B0F0"/>
            </w:rPr>
            <w:t>____________________________________</w:t>
          </w:r>
        </w:sdtContent>
      </w:sdt>
      <w:r w:rsidR="002E47AB" w:rsidRPr="00D97A9F">
        <w:rPr>
          <w:rFonts w:ascii="Arial" w:hAnsi="Arial" w:cs="Arial"/>
        </w:rPr>
        <w:t xml:space="preserve"> </w:t>
      </w:r>
    </w:p>
    <w:p w14:paraId="08A748AD" w14:textId="28D0F570" w:rsidR="00100CF3" w:rsidRPr="00D97A9F" w:rsidRDefault="00000000" w:rsidP="00100CF3">
      <w:pPr>
        <w:spacing w:before="120" w:after="120" w:line="240" w:lineRule="auto"/>
        <w:rPr>
          <w:rFonts w:ascii="Arial" w:hAnsi="Arial" w:cs="Arial"/>
        </w:rPr>
      </w:pPr>
      <w:sdt>
        <w:sdtPr>
          <w:rPr>
            <w:rFonts w:ascii="Arial" w:hAnsi="Arial" w:cs="Arial"/>
            <w:color w:val="3B6E8F"/>
          </w:rPr>
          <w:id w:val="-423039652"/>
          <w:lock w:val="contentLocked"/>
          <w:placeholder>
            <w:docPart w:val="DefaultPlaceholder_-1854013440"/>
          </w:placeholder>
          <w:group/>
        </w:sdtPr>
        <w:sdtContent>
          <w:r w:rsidR="00100CF3">
            <w:rPr>
              <w:rFonts w:ascii="Arial" w:hAnsi="Arial" w:cs="Arial"/>
              <w:color w:val="3B6E8F"/>
            </w:rPr>
            <w:t>Tier</w:t>
          </w:r>
          <w:r w:rsidR="00100CF3" w:rsidRPr="00187CF0">
            <w:rPr>
              <w:rFonts w:ascii="Arial" w:hAnsi="Arial" w:cs="Arial"/>
              <w:color w:val="3B6E8F"/>
            </w:rPr>
            <w:t xml:space="preserve"> </w:t>
          </w:r>
          <w:r w:rsidR="0030300E">
            <w:rPr>
              <w:rFonts w:ascii="Arial" w:hAnsi="Arial" w:cs="Arial"/>
              <w:color w:val="3B6E8F"/>
            </w:rPr>
            <w:t>n</w:t>
          </w:r>
          <w:r w:rsidR="00100CF3" w:rsidRPr="00187CF0">
            <w:rPr>
              <w:rFonts w:ascii="Arial" w:hAnsi="Arial" w:cs="Arial"/>
              <w:color w:val="3B6E8F"/>
            </w:rPr>
            <w:t>umber:</w:t>
          </w:r>
        </w:sdtContent>
      </w:sdt>
      <w:r w:rsidR="00100CF3" w:rsidRPr="00187CF0">
        <w:rPr>
          <w:rFonts w:ascii="Arial" w:hAnsi="Arial" w:cs="Arial"/>
          <w:color w:val="3B6E8F"/>
        </w:rPr>
        <w:t xml:space="preserve"> </w:t>
      </w:r>
      <w:r w:rsidR="006037FF">
        <w:rPr>
          <w:rFonts w:ascii="Arial" w:hAnsi="Arial" w:cs="Arial"/>
          <w:color w:val="3B6E8F"/>
        </w:rPr>
        <w:tab/>
      </w:r>
      <w:r w:rsidR="00100CF3" w:rsidRPr="00187CF0">
        <w:rPr>
          <w:rFonts w:ascii="Arial" w:hAnsi="Arial" w:cs="Arial"/>
          <w:color w:val="3B6E8F"/>
        </w:rPr>
        <w:tab/>
      </w:r>
      <w:sdt>
        <w:sdtPr>
          <w:rPr>
            <w:rStyle w:val="BUparagraphsChar"/>
            <w:rFonts w:cs="Arial"/>
          </w:rPr>
          <w:id w:val="561215842"/>
          <w:placeholder>
            <w:docPart w:val="E1E12EFA84F243B19DFAB4874DB51DCC"/>
          </w:placeholder>
          <w:showingPlcHdr/>
          <w:text w:multiLine="1"/>
        </w:sdtPr>
        <w:sdtContent>
          <w:r w:rsidR="00100CF3" w:rsidRPr="00D97A9F">
            <w:rPr>
              <w:rStyle w:val="PlaceholderText"/>
              <w:rFonts w:ascii="Arial" w:hAnsi="Arial" w:cs="Arial"/>
              <w:color w:val="00B0F0"/>
            </w:rPr>
            <w:t>____________________________________</w:t>
          </w:r>
        </w:sdtContent>
      </w:sdt>
      <w:r w:rsidR="00100CF3" w:rsidRPr="00D97A9F">
        <w:rPr>
          <w:rFonts w:ascii="Arial" w:hAnsi="Arial" w:cs="Arial"/>
        </w:rPr>
        <w:t xml:space="preserve"> </w:t>
      </w:r>
    </w:p>
    <w:p w14:paraId="5A16F874" w14:textId="17CD41AA" w:rsidR="00B42ABE" w:rsidRPr="00D97A9F" w:rsidRDefault="00000000" w:rsidP="00A573A4">
      <w:pPr>
        <w:tabs>
          <w:tab w:val="left" w:pos="1985"/>
        </w:tabs>
        <w:spacing w:after="0" w:line="240" w:lineRule="auto"/>
        <w:rPr>
          <w:rFonts w:ascii="Arial" w:hAnsi="Arial" w:cs="Arial"/>
        </w:rPr>
      </w:pPr>
      <w:sdt>
        <w:sdtPr>
          <w:rPr>
            <w:rFonts w:ascii="Arial" w:hAnsi="Arial" w:cs="Arial"/>
            <w:color w:val="3B6E8F"/>
          </w:rPr>
          <w:id w:val="1891220203"/>
          <w:lock w:val="contentLocked"/>
          <w:placeholder>
            <w:docPart w:val="DefaultPlaceholder_-1854013440"/>
          </w:placeholder>
          <w:group/>
        </w:sdtPr>
        <w:sdtContent>
          <w:r w:rsidR="002E47AB" w:rsidRPr="00187CF0">
            <w:rPr>
              <w:rFonts w:ascii="Arial" w:hAnsi="Arial" w:cs="Arial"/>
              <w:color w:val="3B6E8F"/>
            </w:rPr>
            <w:t>Name</w:t>
          </w:r>
          <w:r w:rsidR="006037FF">
            <w:rPr>
              <w:rFonts w:ascii="Arial" w:hAnsi="Arial" w:cs="Arial"/>
              <w:color w:val="3B6E8F"/>
            </w:rPr>
            <w:t xml:space="preserve"> of </w:t>
          </w:r>
          <w:r w:rsidR="0030300E">
            <w:rPr>
              <w:rFonts w:ascii="Arial" w:hAnsi="Arial" w:cs="Arial"/>
              <w:color w:val="3B6E8F"/>
            </w:rPr>
            <w:t>c</w:t>
          </w:r>
          <w:r w:rsidR="006037FF">
            <w:rPr>
              <w:rFonts w:ascii="Arial" w:hAnsi="Arial" w:cs="Arial"/>
              <w:color w:val="3B6E8F"/>
            </w:rPr>
            <w:t xml:space="preserve">ommunity </w:t>
          </w:r>
          <w:r w:rsidR="0030300E">
            <w:rPr>
              <w:rFonts w:ascii="Arial" w:hAnsi="Arial" w:cs="Arial"/>
              <w:color w:val="3B6E8F"/>
            </w:rPr>
            <w:t>c</w:t>
          </w:r>
          <w:r w:rsidR="006037FF">
            <w:rPr>
              <w:rFonts w:ascii="Arial" w:hAnsi="Arial" w:cs="Arial"/>
              <w:color w:val="3B6E8F"/>
            </w:rPr>
            <w:t>orporation</w:t>
          </w:r>
          <w:r w:rsidR="002E47AB" w:rsidRPr="00187CF0">
            <w:rPr>
              <w:rFonts w:ascii="Arial" w:hAnsi="Arial" w:cs="Arial"/>
              <w:color w:val="3B6E8F"/>
            </w:rPr>
            <w:t>:</w:t>
          </w:r>
        </w:sdtContent>
      </w:sdt>
      <w:r w:rsidR="002E47AB" w:rsidRPr="00187CF0">
        <w:rPr>
          <w:rFonts w:ascii="Arial" w:hAnsi="Arial" w:cs="Arial"/>
          <w:color w:val="3B6E8F"/>
        </w:rPr>
        <w:t xml:space="preserve"> </w:t>
      </w:r>
      <w:r w:rsidR="00AD4EC2" w:rsidRPr="00187CF0">
        <w:rPr>
          <w:rFonts w:ascii="Arial" w:hAnsi="Arial" w:cs="Arial"/>
          <w:color w:val="3B6E8F"/>
        </w:rPr>
        <w:tab/>
      </w:r>
      <w:sdt>
        <w:sdtPr>
          <w:rPr>
            <w:rStyle w:val="BUparagraphsChar"/>
            <w:rFonts w:cs="Arial"/>
          </w:rPr>
          <w:id w:val="-1950918816"/>
          <w:placeholder>
            <w:docPart w:val="A197227D7E2F4CF8BB6FFA2428E53F46"/>
          </w:placeholder>
          <w:showingPlcHdr/>
          <w:text w:multiLine="1"/>
        </w:sdtPr>
        <w:sdtContent>
          <w:r w:rsidR="002E47AB" w:rsidRPr="00D97A9F">
            <w:rPr>
              <w:rStyle w:val="PlaceholderText"/>
              <w:rFonts w:ascii="Arial" w:hAnsi="Arial" w:cs="Arial"/>
              <w:color w:val="00B0F0"/>
            </w:rPr>
            <w:t>____________________________________</w:t>
          </w:r>
        </w:sdtContent>
      </w:sdt>
    </w:p>
    <w:p w14:paraId="711F69BE" w14:textId="7742DA72" w:rsidR="004A034C" w:rsidRDefault="004A034C" w:rsidP="001D2C2F">
      <w:pPr>
        <w:spacing w:after="0" w:line="240" w:lineRule="auto"/>
        <w:rPr>
          <w:rFonts w:ascii="Arial" w:hAnsi="Arial" w:cs="Arial"/>
        </w:rPr>
      </w:pPr>
    </w:p>
    <w:sdt>
      <w:sdtPr>
        <w:rPr>
          <w:rFonts w:ascii="Arial" w:hAnsi="Arial" w:cs="Arial"/>
          <w:color w:val="3B6E8F"/>
        </w:rPr>
        <w:id w:val="1580789774"/>
        <w:lock w:val="contentLocked"/>
        <w:placeholder>
          <w:docPart w:val="DefaultPlaceholder_-1854013440"/>
        </w:placeholder>
        <w:group/>
      </w:sdtPr>
      <w:sdtContent>
        <w:p w14:paraId="6699371A" w14:textId="01AEEF3D" w:rsidR="00A472F4" w:rsidRPr="00F71A22" w:rsidRDefault="007678B9" w:rsidP="001D2C2F">
          <w:pPr>
            <w:spacing w:after="0" w:line="240" w:lineRule="auto"/>
            <w:rPr>
              <w:rFonts w:ascii="Arial" w:hAnsi="Arial" w:cs="Arial"/>
              <w:color w:val="3B6E8F"/>
            </w:rPr>
          </w:pPr>
          <w:r w:rsidRPr="00F71A22">
            <w:rPr>
              <w:rFonts w:ascii="Arial" w:hAnsi="Arial" w:cs="Arial"/>
              <w:color w:val="3B6E8F"/>
            </w:rPr>
            <w:t>[</w:t>
          </w:r>
          <w:r w:rsidR="007A3001">
            <w:rPr>
              <w:rFonts w:ascii="Arial" w:hAnsi="Arial" w:cs="Arial"/>
              <w:color w:val="3B6E8F"/>
            </w:rPr>
            <w:t>Provide</w:t>
          </w:r>
          <w:r w:rsidRPr="00F71A22">
            <w:rPr>
              <w:rFonts w:ascii="Arial" w:hAnsi="Arial" w:cs="Arial"/>
              <w:color w:val="3B6E8F"/>
            </w:rPr>
            <w:t xml:space="preserve"> the </w:t>
          </w:r>
          <w:r w:rsidR="00E46F85">
            <w:rPr>
              <w:rFonts w:ascii="Arial" w:hAnsi="Arial" w:cs="Arial"/>
              <w:color w:val="3B6E8F"/>
            </w:rPr>
            <w:t xml:space="preserve">above </w:t>
          </w:r>
          <w:r w:rsidRPr="00F71A22">
            <w:rPr>
              <w:rFonts w:ascii="Arial" w:hAnsi="Arial" w:cs="Arial"/>
              <w:color w:val="3B6E8F"/>
            </w:rPr>
            <w:t xml:space="preserve">scheme details </w:t>
          </w:r>
          <w:r w:rsidR="007A3001">
            <w:rPr>
              <w:rFonts w:ascii="Arial" w:hAnsi="Arial" w:cs="Arial"/>
              <w:color w:val="3B6E8F"/>
            </w:rPr>
            <w:t>in the following box</w:t>
          </w:r>
          <w:r w:rsidR="007A3001" w:rsidRPr="001B11C6">
            <w:rPr>
              <w:rFonts w:ascii="Arial" w:hAnsi="Arial" w:cs="Arial"/>
              <w:color w:val="3B6E8F"/>
            </w:rPr>
            <w:t xml:space="preserve"> </w:t>
          </w:r>
          <w:r w:rsidRPr="00F71A22">
            <w:rPr>
              <w:rFonts w:ascii="Arial" w:hAnsi="Arial" w:cs="Arial"/>
              <w:color w:val="3B6E8F"/>
            </w:rPr>
            <w:t>for each additional scheme</w:t>
          </w:r>
          <w:r w:rsidR="00E46F85" w:rsidRPr="00F71A22">
            <w:rPr>
              <w:rFonts w:ascii="Arial" w:hAnsi="Arial" w:cs="Arial"/>
              <w:color w:val="3B6E8F"/>
            </w:rPr>
            <w:t>]</w:t>
          </w:r>
        </w:p>
      </w:sdtContent>
    </w:sdt>
    <w:tbl>
      <w:tblPr>
        <w:tblStyle w:val="TableGrid"/>
        <w:tblW w:w="0" w:type="auto"/>
        <w:tblLook w:val="04A0" w:firstRow="1" w:lastRow="0" w:firstColumn="1" w:lastColumn="0" w:noHBand="0" w:noVBand="1"/>
      </w:tblPr>
      <w:tblGrid>
        <w:gridCol w:w="9628"/>
      </w:tblGrid>
      <w:tr w:rsidR="00A472F4" w:rsidRPr="00D97A9F" w14:paraId="7AB19EFF" w14:textId="77777777" w:rsidTr="001D2C2F">
        <w:tc>
          <w:tcPr>
            <w:tcW w:w="9628" w:type="dxa"/>
          </w:tcPr>
          <w:p w14:paraId="1EE3C4C7" w14:textId="77777777" w:rsidR="00A472F4" w:rsidRPr="00D97A9F" w:rsidRDefault="00000000" w:rsidP="001D2C2F">
            <w:pPr>
              <w:rPr>
                <w:rFonts w:ascii="Arial" w:hAnsi="Arial" w:cs="Arial"/>
              </w:rPr>
            </w:pPr>
            <w:sdt>
              <w:sdtPr>
                <w:rPr>
                  <w:rStyle w:val="BUparagraphsChar"/>
                  <w:rFonts w:cs="Arial"/>
                </w:rPr>
                <w:id w:val="1761328396"/>
                <w:placeholder>
                  <w:docPart w:val="C3BFE07C885C4550B30E4C82D0A658F9"/>
                </w:placeholder>
                <w:showingPlcHdr/>
                <w:text w:multiLine="1"/>
              </w:sdtPr>
              <w:sdtContent>
                <w:r w:rsidR="00A472F4" w:rsidRPr="00D97A9F">
                  <w:rPr>
                    <w:rStyle w:val="PlaceholderText"/>
                    <w:rFonts w:ascii="Arial" w:hAnsi="Arial" w:cs="Arial"/>
                    <w:color w:val="00B0F0"/>
                    <w:u w:val="single"/>
                  </w:rPr>
                  <w:t>____________________________________</w:t>
                </w:r>
              </w:sdtContent>
            </w:sdt>
          </w:p>
          <w:p w14:paraId="2300C216" w14:textId="77777777" w:rsidR="00A472F4" w:rsidRPr="00D97A9F" w:rsidRDefault="00A472F4" w:rsidP="001D2C2F">
            <w:pPr>
              <w:rPr>
                <w:rFonts w:ascii="Arial" w:hAnsi="Arial" w:cs="Arial"/>
              </w:rPr>
            </w:pPr>
          </w:p>
          <w:p w14:paraId="6F229DE1" w14:textId="77777777" w:rsidR="00A472F4" w:rsidRDefault="00A472F4" w:rsidP="001D2C2F">
            <w:pPr>
              <w:rPr>
                <w:rFonts w:ascii="Arial" w:hAnsi="Arial" w:cs="Arial"/>
              </w:rPr>
            </w:pPr>
          </w:p>
          <w:p w14:paraId="1E0FC36A" w14:textId="77777777" w:rsidR="00A472F4" w:rsidRDefault="00A472F4" w:rsidP="001D2C2F">
            <w:pPr>
              <w:rPr>
                <w:rFonts w:ascii="Arial" w:hAnsi="Arial" w:cs="Arial"/>
              </w:rPr>
            </w:pPr>
          </w:p>
          <w:p w14:paraId="5DC88AF4" w14:textId="77777777" w:rsidR="00A472F4" w:rsidRPr="00D97A9F" w:rsidRDefault="00A472F4" w:rsidP="001D2C2F">
            <w:pPr>
              <w:rPr>
                <w:rFonts w:ascii="Arial" w:hAnsi="Arial" w:cs="Arial"/>
              </w:rPr>
            </w:pPr>
          </w:p>
          <w:p w14:paraId="71879D7C" w14:textId="77777777" w:rsidR="00A472F4" w:rsidRPr="00D97A9F" w:rsidRDefault="00A472F4" w:rsidP="001D2C2F">
            <w:pPr>
              <w:rPr>
                <w:rFonts w:ascii="Arial" w:hAnsi="Arial" w:cs="Arial"/>
              </w:rPr>
            </w:pPr>
          </w:p>
        </w:tc>
      </w:tr>
    </w:tbl>
    <w:sdt>
      <w:sdtPr>
        <w:rPr>
          <w:rFonts w:ascii="Arial" w:hAnsi="Arial" w:cs="Arial"/>
          <w:b/>
          <w:bCs/>
          <w:color w:val="3B6E8F"/>
        </w:rPr>
        <w:id w:val="-1790034364"/>
        <w:lock w:val="contentLocked"/>
        <w:placeholder>
          <w:docPart w:val="DefaultPlaceholder_-1854013440"/>
        </w:placeholder>
        <w:group/>
      </w:sdtPr>
      <w:sdtContent>
        <w:p w14:paraId="249EF87A" w14:textId="66725159" w:rsidR="00123B6D" w:rsidRPr="00187CF0" w:rsidRDefault="00B42ABE" w:rsidP="00E821B4">
          <w:pPr>
            <w:spacing w:before="240" w:after="120" w:line="240" w:lineRule="auto"/>
            <w:rPr>
              <w:rFonts w:ascii="Arial" w:hAnsi="Arial" w:cs="Arial"/>
              <w:b/>
              <w:bCs/>
              <w:color w:val="3B6E8F"/>
            </w:rPr>
          </w:pPr>
          <w:r w:rsidRPr="00187CF0">
            <w:rPr>
              <w:rFonts w:ascii="Arial" w:hAnsi="Arial" w:cs="Arial"/>
              <w:b/>
              <w:bCs/>
              <w:color w:val="3B6E8F"/>
            </w:rPr>
            <w:t>Proponent details:</w:t>
          </w:r>
        </w:p>
      </w:sdtContent>
    </w:sdt>
    <w:p w14:paraId="3EF15495" w14:textId="621331E2" w:rsidR="00AD4EC2" w:rsidRPr="00D97A9F" w:rsidRDefault="00000000" w:rsidP="00AD4EC2">
      <w:pPr>
        <w:spacing w:before="120" w:after="120" w:line="240" w:lineRule="auto"/>
        <w:rPr>
          <w:rFonts w:ascii="Arial" w:hAnsi="Arial" w:cs="Arial"/>
        </w:rPr>
      </w:pPr>
      <w:sdt>
        <w:sdtPr>
          <w:rPr>
            <w:rFonts w:ascii="Arial" w:hAnsi="Arial" w:cs="Arial"/>
            <w:color w:val="3B6E8F"/>
          </w:rPr>
          <w:id w:val="719016778"/>
          <w:lock w:val="contentLocked"/>
          <w:placeholder>
            <w:docPart w:val="DefaultPlaceholder_-1854013440"/>
          </w:placeholder>
          <w:group/>
        </w:sdtPr>
        <w:sdtContent>
          <w:r w:rsidR="00AD4EC2" w:rsidRPr="00187CF0">
            <w:rPr>
              <w:rFonts w:ascii="Arial" w:hAnsi="Arial" w:cs="Arial"/>
              <w:color w:val="3B6E8F"/>
            </w:rPr>
            <w:t xml:space="preserve">Full </w:t>
          </w:r>
          <w:r w:rsidR="00DE4872">
            <w:rPr>
              <w:rFonts w:ascii="Arial" w:hAnsi="Arial" w:cs="Arial"/>
              <w:color w:val="3B6E8F"/>
            </w:rPr>
            <w:t>n</w:t>
          </w:r>
          <w:r w:rsidR="00AD4EC2" w:rsidRPr="00187CF0">
            <w:rPr>
              <w:rFonts w:ascii="Arial" w:hAnsi="Arial" w:cs="Arial"/>
              <w:color w:val="3B6E8F"/>
            </w:rPr>
            <w:t>ame</w:t>
          </w:r>
          <w:r w:rsidR="004B27C2">
            <w:rPr>
              <w:rStyle w:val="FootnoteReference"/>
              <w:rFonts w:ascii="Arial" w:hAnsi="Arial" w:cs="Arial"/>
              <w:color w:val="3B6E8F"/>
            </w:rPr>
            <w:footnoteReference w:id="5"/>
          </w:r>
          <w:r w:rsidR="00AD4EC2" w:rsidRPr="00187CF0">
            <w:rPr>
              <w:rFonts w:ascii="Arial" w:hAnsi="Arial" w:cs="Arial"/>
              <w:color w:val="3B6E8F"/>
            </w:rPr>
            <w:t>:</w:t>
          </w:r>
        </w:sdtContent>
      </w:sdt>
      <w:r w:rsidR="00AD4EC2" w:rsidRPr="00187CF0">
        <w:rPr>
          <w:rFonts w:ascii="Arial" w:hAnsi="Arial" w:cs="Arial"/>
          <w:color w:val="3B6E8F"/>
        </w:rPr>
        <w:t xml:space="preserve"> </w:t>
      </w:r>
      <w:r w:rsidR="00AD4EC2" w:rsidRPr="00187CF0">
        <w:rPr>
          <w:rFonts w:ascii="Arial" w:hAnsi="Arial" w:cs="Arial"/>
          <w:color w:val="3B6E8F"/>
        </w:rPr>
        <w:tab/>
      </w:r>
      <w:r w:rsidR="00AD4EC2" w:rsidRPr="00187CF0">
        <w:rPr>
          <w:rFonts w:ascii="Arial" w:hAnsi="Arial" w:cs="Arial"/>
          <w:color w:val="3B6E8F"/>
        </w:rPr>
        <w:tab/>
      </w:r>
      <w:sdt>
        <w:sdtPr>
          <w:rPr>
            <w:rStyle w:val="BUparagraphsChar"/>
            <w:rFonts w:cs="Arial"/>
          </w:rPr>
          <w:id w:val="236599381"/>
          <w:placeholder>
            <w:docPart w:val="F699F82065F84D2FBE1E95A1F2D2CBAA"/>
          </w:placeholder>
          <w:showingPlcHdr/>
          <w:text w:multiLine="1"/>
        </w:sdtPr>
        <w:sdtContent>
          <w:r w:rsidR="00AD4EC2" w:rsidRPr="00D97A9F">
            <w:rPr>
              <w:rStyle w:val="PlaceholderText"/>
              <w:rFonts w:ascii="Arial" w:hAnsi="Arial" w:cs="Arial"/>
              <w:color w:val="00B0F0"/>
            </w:rPr>
            <w:t>____________________________________</w:t>
          </w:r>
        </w:sdtContent>
      </w:sdt>
    </w:p>
    <w:p w14:paraId="16DC3F72" w14:textId="5D05D5E9" w:rsidR="0085227E" w:rsidRPr="00D97A9F" w:rsidRDefault="00000000" w:rsidP="00AD4EC2">
      <w:pPr>
        <w:tabs>
          <w:tab w:val="left" w:pos="1985"/>
        </w:tabs>
        <w:spacing w:after="0" w:line="240" w:lineRule="auto"/>
        <w:rPr>
          <w:rFonts w:ascii="Arial" w:hAnsi="Arial" w:cs="Arial"/>
        </w:rPr>
      </w:pPr>
      <w:sdt>
        <w:sdtPr>
          <w:rPr>
            <w:rFonts w:ascii="Arial" w:hAnsi="Arial" w:cs="Arial"/>
            <w:color w:val="3B6E8F"/>
          </w:rPr>
          <w:id w:val="-2015908257"/>
          <w:lock w:val="contentLocked"/>
          <w:placeholder>
            <w:docPart w:val="DefaultPlaceholder_-1854013440"/>
          </w:placeholder>
          <w:group/>
        </w:sdtPr>
        <w:sdtContent>
          <w:r w:rsidR="00AD4EC2" w:rsidRPr="00187CF0">
            <w:rPr>
              <w:rFonts w:ascii="Arial" w:hAnsi="Arial" w:cs="Arial"/>
              <w:color w:val="3B6E8F"/>
            </w:rPr>
            <w:t xml:space="preserve">Address for </w:t>
          </w:r>
          <w:r w:rsidR="00DE4872">
            <w:rPr>
              <w:rFonts w:ascii="Arial" w:hAnsi="Arial" w:cs="Arial"/>
              <w:color w:val="3B6E8F"/>
            </w:rPr>
            <w:t>s</w:t>
          </w:r>
          <w:r w:rsidR="00AD4EC2" w:rsidRPr="00187CF0">
            <w:rPr>
              <w:rFonts w:ascii="Arial" w:hAnsi="Arial" w:cs="Arial"/>
              <w:color w:val="3B6E8F"/>
            </w:rPr>
            <w:t>ervice:</w:t>
          </w:r>
        </w:sdtContent>
      </w:sdt>
      <w:r w:rsidR="00AD4EC2" w:rsidRPr="00187CF0">
        <w:rPr>
          <w:rFonts w:ascii="Arial" w:hAnsi="Arial" w:cs="Arial"/>
          <w:color w:val="3B6E8F"/>
        </w:rPr>
        <w:tab/>
      </w:r>
      <w:r w:rsidR="00AD4EC2" w:rsidRPr="00187CF0">
        <w:rPr>
          <w:rFonts w:ascii="Arial" w:hAnsi="Arial" w:cs="Arial"/>
          <w:color w:val="3B6E8F"/>
        </w:rPr>
        <w:tab/>
      </w:r>
      <w:sdt>
        <w:sdtPr>
          <w:rPr>
            <w:rStyle w:val="BUparagraphsChar"/>
            <w:rFonts w:cs="Arial"/>
          </w:rPr>
          <w:id w:val="1466390536"/>
          <w:placeholder>
            <w:docPart w:val="BB87A255CB6A4EF6BA83C0358E3AD95A"/>
          </w:placeholder>
          <w:showingPlcHdr/>
          <w:text w:multiLine="1"/>
        </w:sdtPr>
        <w:sdtContent>
          <w:r w:rsidR="00AD4EC2" w:rsidRPr="00D97A9F">
            <w:rPr>
              <w:rStyle w:val="PlaceholderText"/>
              <w:rFonts w:ascii="Arial" w:hAnsi="Arial" w:cs="Arial"/>
              <w:color w:val="00B0F0"/>
            </w:rPr>
            <w:t>____________________________________</w:t>
          </w:r>
        </w:sdtContent>
      </w:sdt>
      <w:bookmarkEnd w:id="0"/>
      <w:r w:rsidR="00AD4EC2" w:rsidRPr="00D97A9F">
        <w:rPr>
          <w:rFonts w:ascii="Arial" w:hAnsi="Arial" w:cs="Arial"/>
        </w:rPr>
        <w:t xml:space="preserve"> </w:t>
      </w:r>
    </w:p>
    <w:sdt>
      <w:sdtPr>
        <w:rPr>
          <w:rFonts w:ascii="Arial" w:hAnsi="Arial" w:cs="Arial"/>
          <w:b/>
          <w:bCs/>
          <w:color w:val="3B6E8F"/>
        </w:rPr>
        <w:id w:val="-2060308326"/>
        <w:lock w:val="contentLocked"/>
        <w:placeholder>
          <w:docPart w:val="DefaultPlaceholder_-1854013440"/>
        </w:placeholder>
        <w:group/>
      </w:sdtPr>
      <w:sdtEndPr>
        <w:rPr>
          <w:b w:val="0"/>
          <w:bCs w:val="0"/>
          <w:color w:val="auto"/>
        </w:rPr>
      </w:sdtEndPr>
      <w:sdtContent>
        <w:p w14:paraId="0F8FB6FD" w14:textId="68ACA742" w:rsidR="00B723DF" w:rsidRPr="00E821B4" w:rsidRDefault="00B723DF" w:rsidP="00E821B4">
          <w:pPr>
            <w:spacing w:before="240" w:after="120" w:line="240" w:lineRule="auto"/>
            <w:rPr>
              <w:rFonts w:ascii="Arial" w:hAnsi="Arial" w:cs="Arial"/>
              <w:b/>
              <w:bCs/>
              <w:color w:val="3B6E8F"/>
            </w:rPr>
          </w:pPr>
          <w:r w:rsidRPr="00E821B4">
            <w:rPr>
              <w:rFonts w:ascii="Arial" w:hAnsi="Arial" w:cs="Arial"/>
              <w:b/>
              <w:bCs/>
              <w:color w:val="3B6E8F"/>
            </w:rPr>
            <w:t>Proponent eligibility to submit proposal:</w:t>
          </w:r>
        </w:p>
        <w:p w14:paraId="6172559B" w14:textId="632A4BD9" w:rsidR="00B42ABE" w:rsidRPr="00D97A9F" w:rsidRDefault="00B42ABE" w:rsidP="00A65666">
          <w:pPr>
            <w:keepNext/>
            <w:keepLines/>
            <w:tabs>
              <w:tab w:val="left" w:pos="1985"/>
            </w:tabs>
            <w:spacing w:after="120" w:line="240" w:lineRule="auto"/>
            <w:rPr>
              <w:rFonts w:ascii="Arial" w:hAnsi="Arial" w:cs="Arial"/>
            </w:rPr>
          </w:pPr>
          <w:r w:rsidRPr="00D97A9F">
            <w:rPr>
              <w:rFonts w:ascii="Arial" w:hAnsi="Arial" w:cs="Arial"/>
            </w:rPr>
            <w:t>Select one of the following:</w:t>
          </w:r>
        </w:p>
      </w:sdtContent>
    </w:sdt>
    <w:p w14:paraId="703FB43F" w14:textId="1EB83511" w:rsidR="00E71F34" w:rsidRPr="00D97A9F" w:rsidRDefault="00000000" w:rsidP="00E821B4">
      <w:pPr>
        <w:tabs>
          <w:tab w:val="left" w:pos="426"/>
          <w:tab w:val="left" w:pos="1985"/>
        </w:tabs>
        <w:spacing w:after="0" w:line="240" w:lineRule="auto"/>
        <w:ind w:left="426" w:hanging="426"/>
        <w:rPr>
          <w:rFonts w:ascii="Arial" w:hAnsi="Arial" w:cs="Arial"/>
        </w:rPr>
      </w:pPr>
      <w:sdt>
        <w:sdtPr>
          <w:rPr>
            <w:rFonts w:ascii="Arial" w:hAnsi="Arial" w:cs="Arial"/>
          </w:rPr>
          <w:id w:val="-276794965"/>
          <w14:checkbox>
            <w14:checked w14:val="0"/>
            <w14:checkedState w14:val="2612" w14:font="MS Gothic"/>
            <w14:uncheckedState w14:val="2610" w14:font="MS Gothic"/>
          </w14:checkbox>
        </w:sdtPr>
        <w:sdtContent>
          <w:r w:rsidR="009345B1" w:rsidRPr="00D97A9F">
            <w:rPr>
              <w:rFonts w:ascii="Segoe UI Symbol" w:eastAsia="MS Gothic" w:hAnsi="Segoe UI Symbol" w:cs="Segoe UI Symbol"/>
            </w:rPr>
            <w:t>☐</w:t>
          </w:r>
        </w:sdtContent>
      </w:sdt>
      <w:r w:rsidR="00812D45">
        <w:rPr>
          <w:rFonts w:ascii="Arial" w:hAnsi="Arial" w:cs="Arial"/>
        </w:rPr>
        <w:tab/>
      </w:r>
      <w:sdt>
        <w:sdtPr>
          <w:rPr>
            <w:rFonts w:ascii="Arial" w:hAnsi="Arial" w:cs="Arial"/>
          </w:rPr>
          <w:id w:val="934395930"/>
          <w:lock w:val="contentLocked"/>
          <w:placeholder>
            <w:docPart w:val="DefaultPlaceholder_-1854013440"/>
          </w:placeholder>
          <w:group/>
        </w:sdtPr>
        <w:sdtContent>
          <w:r w:rsidR="00B42ABE" w:rsidRPr="00D97A9F">
            <w:rPr>
              <w:rFonts w:ascii="Arial" w:hAnsi="Arial" w:cs="Arial"/>
            </w:rPr>
            <w:t>owner of lot</w:t>
          </w:r>
          <w:r w:rsidR="00C7484A" w:rsidRPr="00D97A9F">
            <w:rPr>
              <w:rFonts w:ascii="Arial" w:hAnsi="Arial" w:cs="Arial"/>
            </w:rPr>
            <w:t xml:space="preserve"> in the </w:t>
          </w:r>
          <w:r w:rsidR="00EA4CC6">
            <w:rPr>
              <w:rFonts w:ascii="Arial" w:hAnsi="Arial" w:cs="Arial"/>
            </w:rPr>
            <w:t xml:space="preserve">community </w:t>
          </w:r>
          <w:r w:rsidR="00C7484A" w:rsidRPr="00D97A9F">
            <w:rPr>
              <w:rFonts w:ascii="Arial" w:hAnsi="Arial" w:cs="Arial"/>
            </w:rPr>
            <w:t>scheme</w:t>
          </w:r>
          <w:r w:rsidR="00E71F34">
            <w:rPr>
              <w:rFonts w:ascii="Arial" w:hAnsi="Arial" w:cs="Arial"/>
            </w:rPr>
            <w:t xml:space="preserve"> – if this option is select</w:t>
          </w:r>
          <w:r w:rsidR="004E34B2">
            <w:rPr>
              <w:rFonts w:ascii="Arial" w:hAnsi="Arial" w:cs="Arial"/>
            </w:rPr>
            <w:t>ed</w:t>
          </w:r>
          <w:r w:rsidR="00E71F34">
            <w:rPr>
              <w:rFonts w:ascii="Arial" w:hAnsi="Arial" w:cs="Arial"/>
            </w:rPr>
            <w:t>, provide the scheme number and lot number</w:t>
          </w:r>
          <w:r w:rsidR="00E71F34" w:rsidRPr="00D97A9F">
            <w:rPr>
              <w:rFonts w:ascii="Arial" w:hAnsi="Arial" w:cs="Arial"/>
            </w:rPr>
            <w:t>:</w:t>
          </w:r>
        </w:sdtContent>
      </w:sdt>
      <w:r w:rsidR="00714DF8">
        <w:rPr>
          <w:rFonts w:ascii="Arial" w:hAnsi="Arial" w:cs="Arial"/>
        </w:rPr>
        <w:t xml:space="preserve"> </w:t>
      </w:r>
      <w:sdt>
        <w:sdtPr>
          <w:rPr>
            <w:rStyle w:val="BUparagraphsChar"/>
            <w:rFonts w:cs="Arial"/>
          </w:rPr>
          <w:alias w:val="Type or select date from dropdown"/>
          <w:tag w:val="Type or select date from dropdown"/>
          <w:id w:val="1307744805"/>
          <w:placeholder>
            <w:docPart w:val="7ACEA322D64A4A68AC4E2D584FD21BC3"/>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E71F34" w:rsidRPr="00D97A9F">
            <w:rPr>
              <w:rStyle w:val="PlaceholderText"/>
              <w:rFonts w:ascii="Arial" w:hAnsi="Arial" w:cs="Arial"/>
              <w:color w:val="00B0F0"/>
            </w:rPr>
            <w:t>______________</w:t>
          </w:r>
        </w:sdtContent>
      </w:sdt>
    </w:p>
    <w:p w14:paraId="7DCCA5DB" w14:textId="298641D1" w:rsidR="00630695" w:rsidRPr="00D97A9F" w:rsidRDefault="00000000" w:rsidP="00E821B4">
      <w:pPr>
        <w:tabs>
          <w:tab w:val="left" w:pos="426"/>
          <w:tab w:val="left" w:pos="1985"/>
        </w:tabs>
        <w:spacing w:after="0" w:line="240" w:lineRule="auto"/>
        <w:ind w:left="426" w:hanging="426"/>
        <w:rPr>
          <w:rFonts w:ascii="Arial" w:hAnsi="Arial" w:cs="Arial"/>
        </w:rPr>
      </w:pPr>
      <w:sdt>
        <w:sdtPr>
          <w:rPr>
            <w:rFonts w:ascii="Arial" w:hAnsi="Arial" w:cs="Arial"/>
          </w:rPr>
          <w:id w:val="-1428429960"/>
          <w14:checkbox>
            <w14:checked w14:val="0"/>
            <w14:checkedState w14:val="2612" w14:font="MS Gothic"/>
            <w14:uncheckedState w14:val="2610" w14:font="MS Gothic"/>
          </w14:checkbox>
        </w:sdtPr>
        <w:sdtContent>
          <w:r w:rsidR="005C4A45" w:rsidRPr="00D97A9F">
            <w:rPr>
              <w:rFonts w:ascii="Segoe UI Symbol" w:eastAsia="MS Gothic" w:hAnsi="Segoe UI Symbol" w:cs="Segoe UI Symbol"/>
            </w:rPr>
            <w:t>☐</w:t>
          </w:r>
        </w:sdtContent>
      </w:sdt>
      <w:r w:rsidR="00812D45">
        <w:rPr>
          <w:rFonts w:ascii="Arial" w:hAnsi="Arial" w:cs="Arial"/>
        </w:rPr>
        <w:tab/>
      </w:r>
      <w:sdt>
        <w:sdtPr>
          <w:rPr>
            <w:rFonts w:ascii="Arial" w:hAnsi="Arial" w:cs="Arial"/>
          </w:rPr>
          <w:id w:val="1026520515"/>
          <w:lock w:val="contentLocked"/>
          <w:placeholder>
            <w:docPart w:val="DefaultPlaceholder_-1854013440"/>
          </w:placeholder>
          <w:group/>
        </w:sdtPr>
        <w:sdtContent>
          <w:sdt>
            <w:sdtPr>
              <w:rPr>
                <w:rFonts w:ascii="Arial" w:hAnsi="Arial" w:cs="Arial"/>
              </w:rPr>
              <w:id w:val="-1330751911"/>
              <w:lock w:val="contentLocked"/>
              <w:placeholder>
                <w:docPart w:val="DefaultPlaceholder_-1854013440"/>
              </w:placeholder>
              <w:group/>
            </w:sdtPr>
            <w:sdtContent>
              <w:r w:rsidR="00CC0B95">
                <w:rPr>
                  <w:rFonts w:ascii="Arial" w:hAnsi="Arial" w:cs="Arial"/>
                </w:rPr>
                <w:t xml:space="preserve">person with a </w:t>
              </w:r>
              <w:r w:rsidR="00B42ABE" w:rsidRPr="00D97A9F">
                <w:rPr>
                  <w:rFonts w:ascii="Arial" w:hAnsi="Arial" w:cs="Arial"/>
                </w:rPr>
                <w:t xml:space="preserve">contractual right to purchase </w:t>
              </w:r>
              <w:r w:rsidR="00EA4CC6">
                <w:rPr>
                  <w:rFonts w:ascii="Arial" w:hAnsi="Arial" w:cs="Arial"/>
                </w:rPr>
                <w:t xml:space="preserve">a </w:t>
              </w:r>
              <w:r w:rsidR="00B42ABE" w:rsidRPr="00D97A9F">
                <w:rPr>
                  <w:rFonts w:ascii="Arial" w:hAnsi="Arial" w:cs="Arial"/>
                </w:rPr>
                <w:t>lot</w:t>
              </w:r>
              <w:r w:rsidR="00C7484A" w:rsidRPr="00D97A9F">
                <w:rPr>
                  <w:rFonts w:ascii="Arial" w:hAnsi="Arial" w:cs="Arial"/>
                </w:rPr>
                <w:t xml:space="preserve"> in the </w:t>
              </w:r>
              <w:r w:rsidR="00A14745">
                <w:rPr>
                  <w:rFonts w:ascii="Arial" w:hAnsi="Arial" w:cs="Arial"/>
                </w:rPr>
                <w:t xml:space="preserve">community </w:t>
              </w:r>
              <w:r w:rsidR="00C7484A" w:rsidRPr="00D97A9F">
                <w:rPr>
                  <w:rFonts w:ascii="Arial" w:hAnsi="Arial" w:cs="Arial"/>
                </w:rPr>
                <w:t>scheme</w:t>
              </w:r>
              <w:r w:rsidR="007F24F0">
                <w:rPr>
                  <w:rFonts w:ascii="Arial" w:hAnsi="Arial" w:cs="Arial"/>
                </w:rPr>
                <w:t xml:space="preserve"> – if this option is select</w:t>
              </w:r>
              <w:r w:rsidR="004E34B2">
                <w:rPr>
                  <w:rFonts w:ascii="Arial" w:hAnsi="Arial" w:cs="Arial"/>
                </w:rPr>
                <w:t>ed</w:t>
              </w:r>
              <w:r w:rsidR="00630695">
                <w:rPr>
                  <w:rFonts w:ascii="Arial" w:hAnsi="Arial" w:cs="Arial"/>
                </w:rPr>
                <w:t>, provide the scheme number and lot number</w:t>
              </w:r>
              <w:r w:rsidR="00630695" w:rsidRPr="00D97A9F">
                <w:rPr>
                  <w:rFonts w:ascii="Arial" w:hAnsi="Arial" w:cs="Arial"/>
                </w:rPr>
                <w:t>:</w:t>
              </w:r>
            </w:sdtContent>
          </w:sdt>
        </w:sdtContent>
      </w:sdt>
      <w:r w:rsidR="00714DF8">
        <w:rPr>
          <w:rFonts w:ascii="Arial" w:hAnsi="Arial" w:cs="Arial"/>
        </w:rPr>
        <w:t xml:space="preserve"> </w:t>
      </w:r>
      <w:sdt>
        <w:sdtPr>
          <w:rPr>
            <w:rStyle w:val="BUparagraphsChar"/>
            <w:rFonts w:cs="Arial"/>
          </w:rPr>
          <w:alias w:val="Type or select date from dropdown"/>
          <w:tag w:val="Type or select date from dropdown"/>
          <w:id w:val="-108125093"/>
          <w:placeholder>
            <w:docPart w:val="5BAD4AEE7A7348E3A169BF1DAA0FEBC7"/>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630695" w:rsidRPr="00D97A9F">
            <w:rPr>
              <w:rStyle w:val="PlaceholderText"/>
              <w:rFonts w:ascii="Arial" w:hAnsi="Arial" w:cs="Arial"/>
              <w:color w:val="00B0F0"/>
            </w:rPr>
            <w:t>______________</w:t>
          </w:r>
        </w:sdtContent>
      </w:sdt>
    </w:p>
    <w:p w14:paraId="0A79B534" w14:textId="251B45F7" w:rsidR="00E71F34" w:rsidRPr="00D97A9F" w:rsidRDefault="00000000" w:rsidP="00E821B4">
      <w:pPr>
        <w:tabs>
          <w:tab w:val="left" w:pos="426"/>
          <w:tab w:val="left" w:pos="1985"/>
        </w:tabs>
        <w:spacing w:after="0" w:line="240" w:lineRule="auto"/>
        <w:ind w:left="426" w:hanging="426"/>
        <w:rPr>
          <w:rFonts w:ascii="Arial" w:hAnsi="Arial" w:cs="Arial"/>
        </w:rPr>
      </w:pPr>
      <w:sdt>
        <w:sdtPr>
          <w:rPr>
            <w:rFonts w:ascii="Arial" w:hAnsi="Arial" w:cs="Arial"/>
          </w:rPr>
          <w:id w:val="-1814938879"/>
          <w14:checkbox>
            <w14:checked w14:val="0"/>
            <w14:checkedState w14:val="2612" w14:font="MS Gothic"/>
            <w14:uncheckedState w14:val="2610" w14:font="MS Gothic"/>
          </w14:checkbox>
        </w:sdtPr>
        <w:sdtContent>
          <w:r w:rsidR="005C4A45" w:rsidRPr="00D97A9F">
            <w:rPr>
              <w:rFonts w:ascii="Segoe UI Symbol" w:eastAsia="MS Gothic" w:hAnsi="Segoe UI Symbol" w:cs="Segoe UI Symbol"/>
            </w:rPr>
            <w:t>☐</w:t>
          </w:r>
        </w:sdtContent>
      </w:sdt>
      <w:r w:rsidR="00812D45">
        <w:rPr>
          <w:rFonts w:ascii="Arial" w:hAnsi="Arial" w:cs="Arial"/>
        </w:rPr>
        <w:tab/>
      </w:r>
      <w:sdt>
        <w:sdtPr>
          <w:rPr>
            <w:rFonts w:ascii="Arial" w:hAnsi="Arial" w:cs="Arial"/>
          </w:rPr>
          <w:id w:val="1152334367"/>
          <w:lock w:val="contentLocked"/>
          <w:placeholder>
            <w:docPart w:val="DefaultPlaceholder_-1854013440"/>
          </w:placeholder>
          <w:group/>
        </w:sdtPr>
        <w:sdtContent>
          <w:r w:rsidR="00B42ABE" w:rsidRPr="00D97A9F">
            <w:rPr>
              <w:rFonts w:ascii="Arial" w:hAnsi="Arial" w:cs="Arial"/>
            </w:rPr>
            <w:t>body corporate formed by 2 or more of the persons above</w:t>
          </w:r>
          <w:r w:rsidR="00E71F34">
            <w:rPr>
              <w:rFonts w:ascii="Arial" w:hAnsi="Arial" w:cs="Arial"/>
            </w:rPr>
            <w:t xml:space="preserve"> – if this option is select</w:t>
          </w:r>
          <w:r w:rsidR="004E34B2">
            <w:rPr>
              <w:rFonts w:ascii="Arial" w:hAnsi="Arial" w:cs="Arial"/>
            </w:rPr>
            <w:t>ed</w:t>
          </w:r>
          <w:r w:rsidR="00E71F34">
            <w:rPr>
              <w:rFonts w:ascii="Arial" w:hAnsi="Arial" w:cs="Arial"/>
            </w:rPr>
            <w:t>, provide the scheme number</w:t>
          </w:r>
          <w:r w:rsidR="00714DF8">
            <w:rPr>
              <w:rFonts w:ascii="Arial" w:hAnsi="Arial" w:cs="Arial"/>
            </w:rPr>
            <w:t>(s)</w:t>
          </w:r>
          <w:r w:rsidR="00E71F34">
            <w:rPr>
              <w:rFonts w:ascii="Arial" w:hAnsi="Arial" w:cs="Arial"/>
            </w:rPr>
            <w:t xml:space="preserve"> and lot number</w:t>
          </w:r>
          <w:r w:rsidR="00714DF8">
            <w:rPr>
              <w:rFonts w:ascii="Arial" w:hAnsi="Arial" w:cs="Arial"/>
            </w:rPr>
            <w:t>s of the persons who have formed the body corporate</w:t>
          </w:r>
          <w:r w:rsidR="00E71F34" w:rsidRPr="00D97A9F">
            <w:rPr>
              <w:rFonts w:ascii="Arial" w:hAnsi="Arial" w:cs="Arial"/>
            </w:rPr>
            <w:t>:</w:t>
          </w:r>
        </w:sdtContent>
      </w:sdt>
      <w:r w:rsidR="00714DF8">
        <w:rPr>
          <w:rFonts w:ascii="Arial" w:hAnsi="Arial" w:cs="Arial"/>
        </w:rPr>
        <w:t xml:space="preserve"> </w:t>
      </w:r>
      <w:sdt>
        <w:sdtPr>
          <w:rPr>
            <w:rStyle w:val="BUparagraphsChar"/>
            <w:rFonts w:cs="Arial"/>
          </w:rPr>
          <w:alias w:val="Type or select date from dropdown"/>
          <w:tag w:val="Type or select date from dropdown"/>
          <w:id w:val="1549036260"/>
          <w:placeholder>
            <w:docPart w:val="1B4C72D5952A49CA8D55688B83538EA1"/>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E71F34" w:rsidRPr="00D97A9F">
            <w:rPr>
              <w:rStyle w:val="PlaceholderText"/>
              <w:rFonts w:ascii="Arial" w:hAnsi="Arial" w:cs="Arial"/>
              <w:color w:val="00B0F0"/>
            </w:rPr>
            <w:t>______________</w:t>
          </w:r>
        </w:sdtContent>
      </w:sdt>
    </w:p>
    <w:p w14:paraId="763ED2A8" w14:textId="77777777" w:rsidR="00B42ABE" w:rsidRPr="00D97A9F" w:rsidRDefault="00B42ABE" w:rsidP="00A573A4">
      <w:pPr>
        <w:tabs>
          <w:tab w:val="left" w:pos="1985"/>
        </w:tabs>
        <w:spacing w:after="0" w:line="240" w:lineRule="auto"/>
        <w:rPr>
          <w:rFonts w:ascii="Arial" w:hAnsi="Arial" w:cs="Arial"/>
        </w:rPr>
      </w:pPr>
    </w:p>
    <w:p w14:paraId="12D7373E" w14:textId="32C7D807" w:rsidR="00123B6D" w:rsidRPr="00D97A9F" w:rsidRDefault="00000000" w:rsidP="00A573A4">
      <w:pPr>
        <w:tabs>
          <w:tab w:val="left" w:pos="1985"/>
        </w:tabs>
        <w:spacing w:after="0" w:line="240" w:lineRule="auto"/>
        <w:rPr>
          <w:rFonts w:ascii="Arial" w:hAnsi="Arial" w:cs="Arial"/>
        </w:rPr>
      </w:pPr>
      <w:sdt>
        <w:sdtPr>
          <w:rPr>
            <w:rFonts w:ascii="Arial" w:hAnsi="Arial" w:cs="Arial"/>
          </w:rPr>
          <w:id w:val="1869488375"/>
          <w:lock w:val="contentLocked"/>
          <w:placeholder>
            <w:docPart w:val="DefaultPlaceholder_-1854013440"/>
          </w:placeholder>
          <w:group/>
        </w:sdtPr>
        <w:sdtContent>
          <w:sdt>
            <w:sdtPr>
              <w:rPr>
                <w:rFonts w:ascii="Arial" w:hAnsi="Arial" w:cs="Arial"/>
              </w:rPr>
              <w:id w:val="110407196"/>
              <w:lock w:val="contentLocked"/>
              <w:placeholder>
                <w:docPart w:val="DefaultPlaceholder_-1854013440"/>
              </w:placeholder>
              <w:group/>
            </w:sdtPr>
            <w:sdtContent>
              <w:r w:rsidR="00123B6D" w:rsidRPr="00D97A9F">
                <w:rPr>
                  <w:rFonts w:ascii="Arial" w:hAnsi="Arial" w:cs="Arial"/>
                </w:rPr>
                <w:t xml:space="preserve">Date of </w:t>
              </w:r>
              <w:r w:rsidR="00C7484A" w:rsidRPr="00D97A9F">
                <w:rPr>
                  <w:rFonts w:ascii="Arial" w:hAnsi="Arial" w:cs="Arial"/>
                </w:rPr>
                <w:t xml:space="preserve">Outline </w:t>
              </w:r>
              <w:r w:rsidR="00020173" w:rsidRPr="00D97A9F">
                <w:rPr>
                  <w:rFonts w:ascii="Arial" w:hAnsi="Arial" w:cs="Arial"/>
                </w:rPr>
                <w:t>termination p</w:t>
              </w:r>
              <w:r w:rsidR="00123B6D" w:rsidRPr="00D97A9F">
                <w:rPr>
                  <w:rFonts w:ascii="Arial" w:hAnsi="Arial" w:cs="Arial"/>
                </w:rPr>
                <w:t>roposa</w:t>
              </w:r>
            </w:sdtContent>
          </w:sdt>
          <w:r w:rsidR="00123B6D" w:rsidRPr="00D97A9F">
            <w:rPr>
              <w:rFonts w:ascii="Arial" w:hAnsi="Arial" w:cs="Arial"/>
            </w:rPr>
            <w:t>l:</w:t>
          </w:r>
        </w:sdtContent>
      </w:sdt>
      <w:r w:rsidR="00123B6D" w:rsidRPr="00D97A9F">
        <w:rPr>
          <w:rFonts w:ascii="Arial" w:hAnsi="Arial" w:cs="Arial"/>
        </w:rPr>
        <w:tab/>
      </w:r>
      <w:sdt>
        <w:sdtPr>
          <w:rPr>
            <w:rStyle w:val="BUparagraphsChar"/>
            <w:rFonts w:cs="Arial"/>
          </w:rPr>
          <w:alias w:val="Type or select date from dropdown"/>
          <w:tag w:val="Type or select date from dropdown"/>
          <w:id w:val="13347775"/>
          <w:placeholder>
            <w:docPart w:val="CF354FAA5AC4407E85AB5AF4A8658671"/>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915F8F" w:rsidRPr="00D97A9F">
            <w:rPr>
              <w:rStyle w:val="PlaceholderText"/>
              <w:rFonts w:ascii="Arial" w:hAnsi="Arial" w:cs="Arial"/>
              <w:color w:val="00B0F0"/>
            </w:rPr>
            <w:t>______________</w:t>
          </w:r>
        </w:sdtContent>
      </w:sdt>
    </w:p>
    <w:p w14:paraId="781DC723" w14:textId="6DADD9F0" w:rsidR="00123B6D" w:rsidRPr="00D97A9F" w:rsidRDefault="00123B6D" w:rsidP="00A573A4">
      <w:pPr>
        <w:spacing w:after="0" w:line="240" w:lineRule="auto"/>
        <w:rPr>
          <w:rFonts w:ascii="Arial" w:hAnsi="Arial" w:cs="Arial"/>
        </w:rPr>
      </w:pPr>
    </w:p>
    <w:sdt>
      <w:sdtPr>
        <w:rPr>
          <w:rFonts w:ascii="Arial" w:hAnsi="Arial" w:cs="Arial"/>
          <w:b/>
          <w:bCs/>
          <w:color w:val="3B6E8F"/>
        </w:rPr>
        <w:id w:val="1093053060"/>
        <w:lock w:val="contentLocked"/>
        <w:placeholder>
          <w:docPart w:val="DefaultPlaceholder_-1854013440"/>
        </w:placeholder>
        <w:group/>
      </w:sdtPr>
      <w:sdtContent>
        <w:p w14:paraId="1379E285" w14:textId="59335011" w:rsidR="00A573A4" w:rsidRPr="00A65666" w:rsidRDefault="00A573A4" w:rsidP="00A573A4">
          <w:pPr>
            <w:spacing w:after="0" w:line="240" w:lineRule="auto"/>
            <w:rPr>
              <w:rFonts w:ascii="Arial" w:hAnsi="Arial" w:cs="Arial"/>
              <w:b/>
              <w:bCs/>
              <w:color w:val="3B6E8F"/>
            </w:rPr>
          </w:pPr>
          <w:r w:rsidRPr="00A65666">
            <w:rPr>
              <w:rFonts w:ascii="Arial" w:hAnsi="Arial" w:cs="Arial"/>
              <w:b/>
              <w:bCs/>
              <w:color w:val="3B6E8F"/>
            </w:rPr>
            <w:t>Part 1</w:t>
          </w:r>
        </w:p>
      </w:sdtContent>
    </w:sdt>
    <w:tbl>
      <w:tblPr>
        <w:tblStyle w:val="TableGrid"/>
        <w:tblW w:w="0" w:type="auto"/>
        <w:tblLook w:val="04A0" w:firstRow="1" w:lastRow="0" w:firstColumn="1" w:lastColumn="0" w:noHBand="0" w:noVBand="1"/>
      </w:tblPr>
      <w:tblGrid>
        <w:gridCol w:w="9628"/>
      </w:tblGrid>
      <w:tr w:rsidR="00123B6D" w:rsidRPr="00D97A9F" w14:paraId="4733943D" w14:textId="77777777" w:rsidTr="00123B6D">
        <w:tc>
          <w:tcPr>
            <w:tcW w:w="9628" w:type="dxa"/>
          </w:tcPr>
          <w:p w14:paraId="1D1F9012" w14:textId="4B8369CD" w:rsidR="00123B6D" w:rsidRPr="0038448D" w:rsidRDefault="00123B6D" w:rsidP="00A573A4">
            <w:pPr>
              <w:rPr>
                <w:rStyle w:val="PlaceholderText"/>
                <w:rFonts w:ascii="Arial" w:hAnsi="Arial" w:cs="Arial"/>
                <w:bCs/>
                <w:color w:val="00B0F0"/>
              </w:rPr>
            </w:pPr>
            <w:r w:rsidRPr="0038448D">
              <w:rPr>
                <w:rStyle w:val="PlaceholderText"/>
                <w:rFonts w:ascii="Arial" w:hAnsi="Arial" w:cs="Arial"/>
                <w:bCs/>
                <w:color w:val="00B0F0"/>
              </w:rPr>
              <w:t>[</w:t>
            </w:r>
            <w:r w:rsidRPr="0038448D">
              <w:rPr>
                <w:rStyle w:val="PlaceholderText"/>
                <w:rFonts w:ascii="Arial" w:hAnsi="Arial" w:cs="Arial"/>
                <w:bCs/>
                <w:color w:val="00B0F0"/>
                <w:sz w:val="21"/>
                <w:szCs w:val="21"/>
              </w:rPr>
              <w:t xml:space="preserve">insert content </w:t>
            </w:r>
            <w:r w:rsidR="00FA619C" w:rsidRPr="0038448D">
              <w:rPr>
                <w:rStyle w:val="PlaceholderText"/>
                <w:rFonts w:ascii="Arial" w:hAnsi="Arial" w:cs="Arial"/>
                <w:bCs/>
                <w:color w:val="00B0F0"/>
                <w:sz w:val="21"/>
                <w:szCs w:val="21"/>
              </w:rPr>
              <w:t>required in</w:t>
            </w:r>
            <w:r w:rsidR="00C95338" w:rsidRPr="0038448D">
              <w:rPr>
                <w:rStyle w:val="PlaceholderText"/>
                <w:rFonts w:ascii="Arial" w:hAnsi="Arial" w:cs="Arial"/>
                <w:bCs/>
                <w:color w:val="00B0F0"/>
                <w:sz w:val="21"/>
                <w:szCs w:val="21"/>
              </w:rPr>
              <w:t xml:space="preserve"> section </w:t>
            </w:r>
            <w:r w:rsidRPr="0038448D">
              <w:rPr>
                <w:rStyle w:val="PlaceholderText"/>
                <w:rFonts w:ascii="Arial" w:hAnsi="Arial" w:cs="Arial"/>
                <w:bCs/>
                <w:color w:val="00B0F0"/>
                <w:sz w:val="21"/>
                <w:szCs w:val="21"/>
              </w:rPr>
              <w:t>1</w:t>
            </w:r>
            <w:r w:rsidR="00717B98" w:rsidRPr="0038448D">
              <w:rPr>
                <w:rStyle w:val="PlaceholderText"/>
                <w:rFonts w:ascii="Arial" w:hAnsi="Arial" w:cs="Arial"/>
                <w:bCs/>
                <w:color w:val="00B0F0"/>
                <w:sz w:val="21"/>
                <w:szCs w:val="21"/>
              </w:rPr>
              <w:t>42</w:t>
            </w:r>
            <w:r w:rsidR="00E25A2D" w:rsidRPr="0038448D">
              <w:rPr>
                <w:rStyle w:val="PlaceholderText"/>
                <w:rFonts w:ascii="Arial" w:hAnsi="Arial" w:cs="Arial"/>
                <w:bCs/>
                <w:color w:val="00B0F0"/>
                <w:sz w:val="21"/>
                <w:szCs w:val="21"/>
              </w:rPr>
              <w:t>(1)(c)-(</w:t>
            </w:r>
            <w:r w:rsidR="00773B83" w:rsidRPr="0038448D">
              <w:rPr>
                <w:rStyle w:val="PlaceholderText"/>
                <w:rFonts w:ascii="Arial" w:hAnsi="Arial" w:cs="Arial"/>
                <w:bCs/>
                <w:color w:val="00B0F0"/>
                <w:sz w:val="21"/>
                <w:szCs w:val="21"/>
              </w:rPr>
              <w:t>g</w:t>
            </w:r>
            <w:r w:rsidR="00E25A2D" w:rsidRPr="0038448D">
              <w:rPr>
                <w:rStyle w:val="PlaceholderText"/>
                <w:rFonts w:ascii="Arial" w:hAnsi="Arial" w:cs="Arial"/>
                <w:bCs/>
                <w:color w:val="00B0F0"/>
                <w:sz w:val="21"/>
                <w:szCs w:val="21"/>
              </w:rPr>
              <w:t xml:space="preserve">) </w:t>
            </w:r>
            <w:r w:rsidR="00FA619C" w:rsidRPr="0038448D">
              <w:rPr>
                <w:rStyle w:val="PlaceholderText"/>
                <w:rFonts w:ascii="Arial" w:hAnsi="Arial" w:cs="Arial"/>
                <w:bCs/>
                <w:color w:val="00B0F0"/>
                <w:sz w:val="21"/>
                <w:szCs w:val="21"/>
              </w:rPr>
              <w:t xml:space="preserve">of the Act </w:t>
            </w:r>
            <w:r w:rsidR="00773B83" w:rsidRPr="0038448D">
              <w:rPr>
                <w:rStyle w:val="PlaceholderText"/>
                <w:rFonts w:ascii="Arial" w:hAnsi="Arial" w:cs="Arial"/>
                <w:bCs/>
                <w:color w:val="00B0F0"/>
                <w:sz w:val="21"/>
                <w:szCs w:val="21"/>
              </w:rPr>
              <w:t xml:space="preserve">and </w:t>
            </w:r>
            <w:r w:rsidR="00FA619C" w:rsidRPr="0038448D">
              <w:rPr>
                <w:rStyle w:val="PlaceholderText"/>
                <w:rFonts w:ascii="Arial" w:hAnsi="Arial" w:cs="Arial"/>
                <w:bCs/>
                <w:color w:val="00B0F0"/>
                <w:sz w:val="21"/>
                <w:szCs w:val="21"/>
              </w:rPr>
              <w:t>R</w:t>
            </w:r>
            <w:r w:rsidR="00773B83" w:rsidRPr="0038448D">
              <w:rPr>
                <w:rStyle w:val="PlaceholderText"/>
                <w:rFonts w:ascii="Arial" w:hAnsi="Arial" w:cs="Arial"/>
                <w:bCs/>
                <w:color w:val="00B0F0"/>
                <w:sz w:val="21"/>
                <w:szCs w:val="21"/>
              </w:rPr>
              <w:t xml:space="preserve">egulation </w:t>
            </w:r>
            <w:r w:rsidR="00FA1274" w:rsidRPr="0038448D">
              <w:rPr>
                <w:rStyle w:val="PlaceholderText"/>
                <w:rFonts w:ascii="Arial" w:hAnsi="Arial" w:cs="Arial"/>
                <w:bCs/>
                <w:color w:val="00B0F0"/>
                <w:sz w:val="21"/>
                <w:szCs w:val="21"/>
              </w:rPr>
              <w:t>110</w:t>
            </w:r>
            <w:r w:rsidRPr="0038448D">
              <w:rPr>
                <w:rStyle w:val="PlaceholderText"/>
                <w:rFonts w:ascii="Arial" w:hAnsi="Arial" w:cs="Arial"/>
                <w:bCs/>
                <w:color w:val="00B0F0"/>
              </w:rPr>
              <w:t>]</w:t>
            </w:r>
          </w:p>
          <w:p w14:paraId="5AA58724" w14:textId="42CD5C6F" w:rsidR="00123B6D" w:rsidRPr="00B453F2" w:rsidRDefault="00000000" w:rsidP="00A573A4">
            <w:pPr>
              <w:rPr>
                <w:rFonts w:ascii="Arial" w:hAnsi="Arial" w:cs="Arial"/>
              </w:rPr>
            </w:pPr>
            <w:sdt>
              <w:sdtPr>
                <w:rPr>
                  <w:rStyle w:val="BUparagraphsChar"/>
                  <w:rFonts w:cs="Arial"/>
                </w:rPr>
                <w:id w:val="1242293010"/>
                <w:placeholder>
                  <w:docPart w:val="DE235FCF3B424FD0BCBA7C0FDDEE6F64"/>
                </w:placeholder>
                <w:showingPlcHdr/>
                <w:text w:multiLine="1"/>
              </w:sdtPr>
              <w:sdtContent>
                <w:r w:rsidR="009345B1" w:rsidRPr="00B453F2">
                  <w:rPr>
                    <w:rStyle w:val="PlaceholderText"/>
                    <w:rFonts w:ascii="Arial" w:hAnsi="Arial" w:cs="Arial"/>
                    <w:color w:val="00B0F0"/>
                    <w:u w:val="single"/>
                  </w:rPr>
                  <w:t>____________________________________</w:t>
                </w:r>
              </w:sdtContent>
            </w:sdt>
          </w:p>
          <w:p w14:paraId="57905EB4" w14:textId="00A72B65" w:rsidR="00123B6D" w:rsidRPr="00B453F2" w:rsidRDefault="00123B6D" w:rsidP="00A573A4">
            <w:pPr>
              <w:rPr>
                <w:rFonts w:ascii="Arial" w:hAnsi="Arial" w:cs="Arial"/>
              </w:rPr>
            </w:pPr>
          </w:p>
          <w:p w14:paraId="2838701C" w14:textId="77777777" w:rsidR="00770C50" w:rsidRPr="00B453F2" w:rsidRDefault="00770C50" w:rsidP="00A573A4">
            <w:pPr>
              <w:rPr>
                <w:rFonts w:ascii="Arial" w:hAnsi="Arial" w:cs="Arial"/>
              </w:rPr>
            </w:pPr>
          </w:p>
          <w:p w14:paraId="62EA07A1" w14:textId="7033C87D" w:rsidR="00123B6D" w:rsidRPr="00B453F2" w:rsidRDefault="00123B6D" w:rsidP="00A573A4">
            <w:pPr>
              <w:rPr>
                <w:rFonts w:ascii="Arial" w:hAnsi="Arial" w:cs="Arial"/>
              </w:rPr>
            </w:pPr>
          </w:p>
        </w:tc>
      </w:tr>
    </w:tbl>
    <w:p w14:paraId="582C14BA" w14:textId="77777777" w:rsidR="00252B94" w:rsidRPr="00D97A9F" w:rsidRDefault="00252B94" w:rsidP="00A573A4">
      <w:pPr>
        <w:spacing w:after="0" w:line="240" w:lineRule="auto"/>
        <w:rPr>
          <w:rFonts w:ascii="Arial" w:hAnsi="Arial" w:cs="Arial"/>
          <w:b/>
          <w:bCs/>
          <w:sz w:val="24"/>
          <w:szCs w:val="24"/>
        </w:rPr>
      </w:pPr>
    </w:p>
    <w:sdt>
      <w:sdtPr>
        <w:rPr>
          <w:rFonts w:ascii="Arial" w:hAnsi="Arial" w:cs="Arial"/>
          <w:b/>
          <w:bCs/>
          <w:color w:val="3B6E8F"/>
        </w:rPr>
        <w:id w:val="-1928419735"/>
        <w:lock w:val="contentLocked"/>
        <w:placeholder>
          <w:docPart w:val="DefaultPlaceholder_-1854013440"/>
        </w:placeholder>
        <w:group/>
      </w:sdtPr>
      <w:sdtContent>
        <w:p w14:paraId="079D85CA" w14:textId="6C5CFDF4" w:rsidR="00A573A4" w:rsidRPr="00A65666" w:rsidRDefault="00A573A4" w:rsidP="00A573A4">
          <w:pPr>
            <w:spacing w:after="0" w:line="240" w:lineRule="auto"/>
            <w:rPr>
              <w:rFonts w:ascii="Arial" w:hAnsi="Arial" w:cs="Arial"/>
              <w:b/>
              <w:bCs/>
              <w:color w:val="3B6E8F"/>
            </w:rPr>
          </w:pPr>
          <w:r w:rsidRPr="00A65666">
            <w:rPr>
              <w:rFonts w:ascii="Arial" w:hAnsi="Arial" w:cs="Arial"/>
              <w:b/>
              <w:bCs/>
              <w:color w:val="3B6E8F"/>
            </w:rPr>
            <w:t>Part 2</w:t>
          </w:r>
          <w:r w:rsidR="00957A97" w:rsidRPr="00A65666">
            <w:rPr>
              <w:rFonts w:ascii="Arial" w:hAnsi="Arial" w:cs="Arial"/>
              <w:b/>
              <w:bCs/>
              <w:color w:val="3B6E8F"/>
            </w:rPr>
            <w:t xml:space="preserve"> – Explanation of the process for and consequences of termination of a </w:t>
          </w:r>
          <w:r w:rsidR="00112916" w:rsidRPr="00A65666">
            <w:rPr>
              <w:rFonts w:ascii="Arial" w:hAnsi="Arial" w:cs="Arial"/>
              <w:b/>
              <w:bCs/>
              <w:color w:val="3B6E8F"/>
            </w:rPr>
            <w:t>community</w:t>
          </w:r>
          <w:r w:rsidR="00112916" w:rsidRPr="00A65666">
            <w:rPr>
              <w:rFonts w:ascii="Arial" w:hAnsi="Arial" w:cs="Arial"/>
              <w:color w:val="3B6E8F"/>
              <w:sz w:val="20"/>
              <w:szCs w:val="20"/>
            </w:rPr>
            <w:t xml:space="preserve"> </w:t>
          </w:r>
          <w:r w:rsidR="00957A97" w:rsidRPr="00A65666">
            <w:rPr>
              <w:rFonts w:ascii="Arial" w:hAnsi="Arial" w:cs="Arial"/>
              <w:b/>
              <w:bCs/>
              <w:color w:val="3B6E8F"/>
            </w:rPr>
            <w:t>titles scheme under Part 1</w:t>
          </w:r>
          <w:r w:rsidR="00F44698" w:rsidRPr="00A65666">
            <w:rPr>
              <w:rFonts w:ascii="Arial" w:hAnsi="Arial" w:cs="Arial"/>
              <w:b/>
              <w:bCs/>
              <w:color w:val="3B6E8F"/>
            </w:rPr>
            <w:t>1</w:t>
          </w:r>
          <w:r w:rsidR="00957A97" w:rsidRPr="00A65666">
            <w:rPr>
              <w:rFonts w:ascii="Arial" w:hAnsi="Arial" w:cs="Arial"/>
              <w:b/>
              <w:bCs/>
              <w:color w:val="3B6E8F"/>
            </w:rPr>
            <w:t xml:space="preserve"> Division </w:t>
          </w:r>
          <w:r w:rsidR="00F44698" w:rsidRPr="00A65666">
            <w:rPr>
              <w:rFonts w:ascii="Arial" w:hAnsi="Arial" w:cs="Arial"/>
              <w:b/>
              <w:bCs/>
              <w:color w:val="3B6E8F"/>
            </w:rPr>
            <w:t>1</w:t>
          </w:r>
          <w:r w:rsidR="00FA619C" w:rsidRPr="00A65666">
            <w:rPr>
              <w:rFonts w:ascii="Arial" w:hAnsi="Arial" w:cs="Arial"/>
              <w:b/>
              <w:bCs/>
              <w:color w:val="3B6E8F"/>
            </w:rPr>
            <w:t xml:space="preserve"> of the Act</w:t>
          </w:r>
        </w:p>
      </w:sdtContent>
    </w:sdt>
    <w:tbl>
      <w:tblPr>
        <w:tblStyle w:val="TableGrid"/>
        <w:tblW w:w="0" w:type="auto"/>
        <w:tblLook w:val="04A0" w:firstRow="1" w:lastRow="0" w:firstColumn="1" w:lastColumn="0" w:noHBand="0" w:noVBand="1"/>
      </w:tblPr>
      <w:tblGrid>
        <w:gridCol w:w="9628"/>
      </w:tblGrid>
      <w:tr w:rsidR="00AE725B" w:rsidRPr="00D97A9F" w14:paraId="7075AE6A" w14:textId="77777777" w:rsidTr="00E43EAD">
        <w:tc>
          <w:tcPr>
            <w:tcW w:w="9628" w:type="dxa"/>
          </w:tcPr>
          <w:p w14:paraId="5E1989F7" w14:textId="6AA34830" w:rsidR="00934A22" w:rsidRPr="0038448D" w:rsidRDefault="00AE725B" w:rsidP="00A573A4">
            <w:pPr>
              <w:rPr>
                <w:rStyle w:val="PlaceholderText"/>
                <w:rFonts w:ascii="Arial" w:hAnsi="Arial" w:cs="Arial"/>
                <w:bCs/>
                <w:color w:val="00B0F0"/>
              </w:rPr>
            </w:pPr>
            <w:r w:rsidRPr="0038448D">
              <w:rPr>
                <w:rStyle w:val="PlaceholderText"/>
                <w:rFonts w:ascii="Arial" w:hAnsi="Arial" w:cs="Arial"/>
                <w:bCs/>
                <w:color w:val="00B0F0"/>
              </w:rPr>
              <w:t>[</w:t>
            </w:r>
            <w:r w:rsidRPr="0038448D">
              <w:rPr>
                <w:rStyle w:val="PlaceholderText"/>
                <w:rFonts w:ascii="Arial" w:hAnsi="Arial" w:cs="Arial"/>
                <w:bCs/>
                <w:color w:val="00B0F0"/>
                <w:sz w:val="21"/>
                <w:szCs w:val="21"/>
              </w:rPr>
              <w:t xml:space="preserve">insert </w:t>
            </w:r>
            <w:r w:rsidR="00556DCB" w:rsidRPr="0038448D">
              <w:rPr>
                <w:rStyle w:val="PlaceholderText"/>
                <w:rFonts w:ascii="Arial" w:hAnsi="Arial" w:cs="Arial"/>
                <w:bCs/>
                <w:color w:val="00B0F0"/>
                <w:sz w:val="21"/>
                <w:szCs w:val="21"/>
              </w:rPr>
              <w:t xml:space="preserve">approved form of </w:t>
            </w:r>
            <w:hyperlink r:id="rId11" w:tooltip="Download a copy of Annexure A" w:history="1">
              <w:r w:rsidR="007B2608" w:rsidRPr="0038448D">
                <w:rPr>
                  <w:rStyle w:val="PlaceholderText"/>
                  <w:rFonts w:ascii="Arial" w:hAnsi="Arial" w:cs="Arial"/>
                  <w:bCs/>
                  <w:color w:val="00B0F0"/>
                  <w:sz w:val="21"/>
                  <w:szCs w:val="21"/>
                  <w:u w:val="single"/>
                </w:rPr>
                <w:t xml:space="preserve">Annexure A - Explanation of the process </w:t>
              </w:r>
              <w:r w:rsidR="00926031" w:rsidRPr="0038448D">
                <w:rPr>
                  <w:rStyle w:val="PlaceholderText"/>
                  <w:rFonts w:ascii="Arial" w:hAnsi="Arial" w:cs="Arial"/>
                  <w:bCs/>
                  <w:color w:val="00B0F0"/>
                  <w:sz w:val="21"/>
                  <w:szCs w:val="21"/>
                  <w:u w:val="single"/>
                </w:rPr>
                <w:t xml:space="preserve">for </w:t>
              </w:r>
              <w:r w:rsidR="007B2608" w:rsidRPr="0038448D">
                <w:rPr>
                  <w:rStyle w:val="PlaceholderText"/>
                  <w:rFonts w:ascii="Arial" w:hAnsi="Arial" w:cs="Arial"/>
                  <w:bCs/>
                  <w:color w:val="00B0F0"/>
                  <w:sz w:val="21"/>
                  <w:szCs w:val="21"/>
                  <w:u w:val="single"/>
                </w:rPr>
                <w:t>and consequences of termination</w:t>
              </w:r>
            </w:hyperlink>
            <w:r w:rsidR="009B1643" w:rsidRPr="0038448D">
              <w:rPr>
                <w:rStyle w:val="PlaceholderText"/>
                <w:rFonts w:ascii="Arial" w:hAnsi="Arial" w:cs="Arial"/>
                <w:bCs/>
                <w:color w:val="00B0F0"/>
                <w:sz w:val="21"/>
                <w:szCs w:val="21"/>
                <w:u w:val="single"/>
              </w:rPr>
              <w:t xml:space="preserve"> of a community titles scheme under </w:t>
            </w:r>
            <w:r w:rsidR="0091776F" w:rsidRPr="0038448D">
              <w:rPr>
                <w:rStyle w:val="PlaceholderText"/>
                <w:rFonts w:ascii="Arial" w:hAnsi="Arial" w:cs="Arial"/>
                <w:bCs/>
                <w:color w:val="00B0F0"/>
                <w:sz w:val="21"/>
                <w:szCs w:val="21"/>
                <w:u w:val="single"/>
              </w:rPr>
              <w:t xml:space="preserve">the </w:t>
            </w:r>
            <w:r w:rsidR="0091776F" w:rsidRPr="0038448D">
              <w:rPr>
                <w:rStyle w:val="PlaceholderText"/>
                <w:rFonts w:ascii="Arial" w:hAnsi="Arial" w:cs="Arial"/>
                <w:bCs/>
                <w:i/>
                <w:iCs/>
                <w:color w:val="00B0F0"/>
                <w:sz w:val="21"/>
                <w:szCs w:val="21"/>
                <w:u w:val="single"/>
              </w:rPr>
              <w:t xml:space="preserve">Community Titles Act 2018 </w:t>
            </w:r>
            <w:r w:rsidR="009B1643" w:rsidRPr="0038448D">
              <w:rPr>
                <w:rStyle w:val="PlaceholderText"/>
                <w:rFonts w:ascii="Arial" w:hAnsi="Arial" w:cs="Arial"/>
                <w:bCs/>
                <w:color w:val="00B0F0"/>
                <w:sz w:val="21"/>
                <w:szCs w:val="21"/>
                <w:u w:val="single"/>
              </w:rPr>
              <w:t xml:space="preserve">Part </w:t>
            </w:r>
            <w:r w:rsidR="006B62B4" w:rsidRPr="0038448D">
              <w:rPr>
                <w:rStyle w:val="PlaceholderText"/>
                <w:rFonts w:ascii="Arial" w:hAnsi="Arial" w:cs="Arial"/>
                <w:bCs/>
                <w:color w:val="00B0F0"/>
                <w:sz w:val="21"/>
                <w:szCs w:val="21"/>
                <w:u w:val="single"/>
              </w:rPr>
              <w:t>11</w:t>
            </w:r>
            <w:r w:rsidR="009B1643" w:rsidRPr="0038448D">
              <w:rPr>
                <w:rStyle w:val="PlaceholderText"/>
                <w:rFonts w:ascii="Arial" w:hAnsi="Arial" w:cs="Arial"/>
                <w:bCs/>
                <w:color w:val="00B0F0"/>
                <w:sz w:val="21"/>
                <w:szCs w:val="21"/>
                <w:u w:val="single"/>
              </w:rPr>
              <w:t xml:space="preserve"> Division 1</w:t>
            </w:r>
            <w:r w:rsidR="00934A22" w:rsidRPr="0038448D">
              <w:rPr>
                <w:rStyle w:val="PlaceholderText"/>
                <w:rFonts w:ascii="Arial" w:hAnsi="Arial" w:cs="Arial"/>
                <w:bCs/>
                <w:color w:val="00B0F0"/>
              </w:rPr>
              <w:t>]</w:t>
            </w:r>
          </w:p>
          <w:p w14:paraId="5A2D9F72" w14:textId="0047D6BC" w:rsidR="00934A22" w:rsidRPr="00B453F2" w:rsidRDefault="00000000" w:rsidP="00A573A4">
            <w:pPr>
              <w:rPr>
                <w:rFonts w:ascii="Arial" w:hAnsi="Arial" w:cs="Arial"/>
              </w:rPr>
            </w:pPr>
            <w:sdt>
              <w:sdtPr>
                <w:rPr>
                  <w:rStyle w:val="BUparagraphsChar"/>
                  <w:rFonts w:cs="Arial"/>
                </w:rPr>
                <w:id w:val="1713313161"/>
                <w:placeholder>
                  <w:docPart w:val="F9D4428F4A90424D935CAE05F7298771"/>
                </w:placeholder>
                <w:showingPlcHdr/>
                <w:text w:multiLine="1"/>
              </w:sdtPr>
              <w:sdtContent>
                <w:r w:rsidR="009345B1" w:rsidRPr="00B453F2">
                  <w:rPr>
                    <w:rStyle w:val="PlaceholderText"/>
                    <w:rFonts w:ascii="Arial" w:hAnsi="Arial" w:cs="Arial"/>
                    <w:color w:val="00B0F0"/>
                    <w:u w:val="single"/>
                  </w:rPr>
                  <w:t>____________________________________</w:t>
                </w:r>
              </w:sdtContent>
            </w:sdt>
          </w:p>
          <w:p w14:paraId="191CA16F" w14:textId="60D5B2D9" w:rsidR="00FB3D85" w:rsidRPr="00B453F2" w:rsidRDefault="00FB3D85" w:rsidP="00A573A4">
            <w:pPr>
              <w:rPr>
                <w:rFonts w:ascii="Arial" w:hAnsi="Arial" w:cs="Arial"/>
              </w:rPr>
            </w:pPr>
          </w:p>
          <w:p w14:paraId="013B0B86" w14:textId="5135BB3E" w:rsidR="0090378D" w:rsidRPr="00B453F2" w:rsidRDefault="0090378D" w:rsidP="00A573A4">
            <w:pPr>
              <w:rPr>
                <w:rFonts w:ascii="Arial" w:hAnsi="Arial" w:cs="Arial"/>
              </w:rPr>
            </w:pPr>
          </w:p>
          <w:p w14:paraId="22A00893" w14:textId="77777777" w:rsidR="00AE725B" w:rsidRPr="00B453F2" w:rsidRDefault="00AE725B" w:rsidP="00A573A4">
            <w:pPr>
              <w:rPr>
                <w:rFonts w:ascii="Arial" w:hAnsi="Arial" w:cs="Arial"/>
              </w:rPr>
            </w:pPr>
          </w:p>
        </w:tc>
      </w:tr>
    </w:tbl>
    <w:p w14:paraId="39948A96" w14:textId="77777777" w:rsidR="00252B94" w:rsidRPr="00D97A9F" w:rsidRDefault="00252B94" w:rsidP="00A573A4">
      <w:pPr>
        <w:spacing w:after="0" w:line="240" w:lineRule="auto"/>
        <w:rPr>
          <w:rFonts w:ascii="Arial" w:hAnsi="Arial" w:cs="Arial"/>
          <w:b/>
          <w:bCs/>
          <w:sz w:val="24"/>
          <w:szCs w:val="24"/>
        </w:rPr>
      </w:pPr>
    </w:p>
    <w:p w14:paraId="15109333" w14:textId="77777777" w:rsidR="00C103F0" w:rsidRDefault="00C103F0">
      <w:pPr>
        <w:rPr>
          <w:rFonts w:ascii="Arial" w:hAnsi="Arial" w:cs="Arial"/>
          <w:b/>
          <w:bCs/>
          <w:color w:val="3B6E8F"/>
        </w:rPr>
      </w:pPr>
      <w:r>
        <w:rPr>
          <w:rFonts w:ascii="Arial" w:hAnsi="Arial" w:cs="Arial"/>
          <w:b/>
          <w:bCs/>
          <w:color w:val="3B6E8F"/>
        </w:rPr>
        <w:br w:type="page"/>
      </w:r>
    </w:p>
    <w:sdt>
      <w:sdtPr>
        <w:rPr>
          <w:rFonts w:ascii="Arial" w:hAnsi="Arial" w:cs="Arial"/>
          <w:b/>
          <w:bCs/>
          <w:color w:val="3B6E8F"/>
        </w:rPr>
        <w:id w:val="-1029026893"/>
        <w:lock w:val="contentLocked"/>
        <w:placeholder>
          <w:docPart w:val="DefaultPlaceholder_-1854013440"/>
        </w:placeholder>
        <w:group/>
      </w:sdtPr>
      <w:sdtContent>
        <w:p w14:paraId="38240402" w14:textId="6DDA0DEF" w:rsidR="00A573A4" w:rsidRPr="00A65666" w:rsidRDefault="00A573A4" w:rsidP="00A65666">
          <w:pPr>
            <w:spacing w:after="0" w:line="240" w:lineRule="auto"/>
            <w:rPr>
              <w:rFonts w:ascii="Arial" w:hAnsi="Arial" w:cs="Arial"/>
              <w:b/>
              <w:bCs/>
              <w:color w:val="3B6E8F"/>
            </w:rPr>
          </w:pPr>
          <w:r w:rsidRPr="00A65666">
            <w:rPr>
              <w:rFonts w:ascii="Arial" w:hAnsi="Arial" w:cs="Arial"/>
              <w:b/>
              <w:bCs/>
              <w:color w:val="3B6E8F"/>
            </w:rPr>
            <w:t>Part 3</w:t>
          </w:r>
          <w:r w:rsidR="00EC31C4" w:rsidRPr="00A65666">
            <w:rPr>
              <w:rFonts w:ascii="Arial" w:hAnsi="Arial" w:cs="Arial"/>
              <w:b/>
              <w:bCs/>
              <w:color w:val="3B6E8F"/>
            </w:rPr>
            <w:t xml:space="preserve"> – Details of arrangements for independent advice or representation </w:t>
          </w:r>
          <w:r w:rsidR="00C411AF" w:rsidRPr="00A65666">
            <w:rPr>
              <w:rFonts w:ascii="Arial" w:hAnsi="Arial" w:cs="Arial"/>
              <w:b/>
              <w:bCs/>
              <w:color w:val="3B6E8F"/>
            </w:rPr>
            <w:t xml:space="preserve">referred to in section </w:t>
          </w:r>
          <w:r w:rsidR="00B82CDC" w:rsidRPr="00A65666">
            <w:rPr>
              <w:rFonts w:ascii="Arial" w:hAnsi="Arial" w:cs="Arial"/>
              <w:b/>
              <w:bCs/>
              <w:color w:val="3B6E8F"/>
            </w:rPr>
            <w:t>160</w:t>
          </w:r>
          <w:r w:rsidR="00C411AF" w:rsidRPr="00A65666">
            <w:rPr>
              <w:rFonts w:ascii="Arial" w:hAnsi="Arial" w:cs="Arial"/>
              <w:b/>
              <w:bCs/>
              <w:color w:val="3B6E8F"/>
            </w:rPr>
            <w:t xml:space="preserve"> of the Act</w:t>
          </w:r>
        </w:p>
      </w:sdtContent>
    </w:sdt>
    <w:tbl>
      <w:tblPr>
        <w:tblStyle w:val="TableGrid"/>
        <w:tblW w:w="0" w:type="auto"/>
        <w:tblLook w:val="04A0" w:firstRow="1" w:lastRow="0" w:firstColumn="1" w:lastColumn="0" w:noHBand="0" w:noVBand="1"/>
      </w:tblPr>
      <w:tblGrid>
        <w:gridCol w:w="9628"/>
      </w:tblGrid>
      <w:tr w:rsidR="00123B6D" w:rsidRPr="002D2A73" w14:paraId="1136E627" w14:textId="77777777" w:rsidTr="00123B6D">
        <w:tc>
          <w:tcPr>
            <w:tcW w:w="9628" w:type="dxa"/>
          </w:tcPr>
          <w:p w14:paraId="5983488F" w14:textId="32F7566E" w:rsidR="00123B6D" w:rsidRPr="0038448D" w:rsidRDefault="00123B6D" w:rsidP="00A573A4">
            <w:pPr>
              <w:rPr>
                <w:rStyle w:val="PlaceholderText"/>
                <w:rFonts w:ascii="Arial" w:hAnsi="Arial" w:cs="Arial"/>
                <w:bCs/>
                <w:color w:val="00B0F0"/>
              </w:rPr>
            </w:pPr>
            <w:r w:rsidRPr="0038448D">
              <w:rPr>
                <w:rStyle w:val="PlaceholderText"/>
                <w:rFonts w:ascii="Arial" w:hAnsi="Arial" w:cs="Arial"/>
                <w:bCs/>
                <w:color w:val="00B0F0"/>
              </w:rPr>
              <w:t>[</w:t>
            </w:r>
            <w:r w:rsidR="00B42ABE" w:rsidRPr="0038448D">
              <w:rPr>
                <w:rStyle w:val="PlaceholderText"/>
                <w:rFonts w:ascii="Arial" w:hAnsi="Arial" w:cs="Arial"/>
                <w:bCs/>
                <w:color w:val="00B0F0"/>
                <w:sz w:val="21"/>
                <w:szCs w:val="21"/>
              </w:rPr>
              <w:t>including but not limited to</w:t>
            </w:r>
            <w:r w:rsidR="00C411AF" w:rsidRPr="0038448D">
              <w:rPr>
                <w:rStyle w:val="PlaceholderText"/>
                <w:rFonts w:ascii="Arial" w:hAnsi="Arial" w:cs="Arial"/>
                <w:bCs/>
                <w:color w:val="00B0F0"/>
                <w:sz w:val="21"/>
                <w:szCs w:val="21"/>
              </w:rPr>
              <w:t xml:space="preserve"> details</w:t>
            </w:r>
            <w:r w:rsidR="00EE6776" w:rsidRPr="0038448D">
              <w:rPr>
                <w:rStyle w:val="PlaceholderText"/>
                <w:rFonts w:ascii="Arial" w:hAnsi="Arial" w:cs="Arial"/>
                <w:bCs/>
                <w:color w:val="00B0F0"/>
                <w:sz w:val="21"/>
                <w:szCs w:val="21"/>
              </w:rPr>
              <w:t xml:space="preserve"> required by </w:t>
            </w:r>
            <w:r w:rsidR="00C411AF" w:rsidRPr="0038448D">
              <w:rPr>
                <w:rStyle w:val="PlaceholderText"/>
                <w:rFonts w:ascii="Arial" w:hAnsi="Arial" w:cs="Arial"/>
                <w:bCs/>
                <w:color w:val="00B0F0"/>
                <w:sz w:val="21"/>
                <w:szCs w:val="21"/>
              </w:rPr>
              <w:t>R</w:t>
            </w:r>
            <w:r w:rsidR="00EE6776" w:rsidRPr="0038448D">
              <w:rPr>
                <w:rStyle w:val="PlaceholderText"/>
                <w:rFonts w:ascii="Arial" w:hAnsi="Arial" w:cs="Arial"/>
                <w:bCs/>
                <w:color w:val="00B0F0"/>
                <w:sz w:val="21"/>
                <w:szCs w:val="21"/>
              </w:rPr>
              <w:t xml:space="preserve">egulation </w:t>
            </w:r>
            <w:r w:rsidR="00DC0029" w:rsidRPr="0038448D">
              <w:rPr>
                <w:rStyle w:val="PlaceholderText"/>
                <w:rFonts w:ascii="Arial" w:hAnsi="Arial" w:cs="Arial"/>
                <w:bCs/>
                <w:color w:val="00B0F0"/>
                <w:sz w:val="21"/>
                <w:szCs w:val="21"/>
              </w:rPr>
              <w:t>109</w:t>
            </w:r>
            <w:r w:rsidRPr="0038448D">
              <w:rPr>
                <w:rStyle w:val="PlaceholderText"/>
                <w:rFonts w:ascii="Arial" w:hAnsi="Arial" w:cs="Arial"/>
                <w:bCs/>
                <w:color w:val="00B0F0"/>
              </w:rPr>
              <w:t>]</w:t>
            </w:r>
          </w:p>
          <w:p w14:paraId="7970008A" w14:textId="3EACF38B" w:rsidR="00123B6D" w:rsidRPr="002D2A73" w:rsidRDefault="00000000" w:rsidP="00A573A4">
            <w:pPr>
              <w:rPr>
                <w:rFonts w:ascii="Arial" w:hAnsi="Arial" w:cs="Arial"/>
              </w:rPr>
            </w:pPr>
            <w:sdt>
              <w:sdtPr>
                <w:rPr>
                  <w:rStyle w:val="BUparagraphsChar"/>
                  <w:rFonts w:cs="Arial"/>
                </w:rPr>
                <w:id w:val="891614725"/>
                <w:placeholder>
                  <w:docPart w:val="4DAF209145DE4B30AF765D6898E73B98"/>
                </w:placeholder>
                <w:showingPlcHdr/>
                <w:text w:multiLine="1"/>
              </w:sdtPr>
              <w:sdtContent>
                <w:r w:rsidR="009345B1" w:rsidRPr="002D2A73">
                  <w:rPr>
                    <w:rStyle w:val="PlaceholderText"/>
                    <w:rFonts w:ascii="Arial" w:hAnsi="Arial" w:cs="Arial"/>
                    <w:color w:val="00B0F0"/>
                    <w:u w:val="single"/>
                  </w:rPr>
                  <w:t>____________________________________</w:t>
                </w:r>
              </w:sdtContent>
            </w:sdt>
          </w:p>
          <w:p w14:paraId="7B3477C9" w14:textId="7A69D605" w:rsidR="00123B6D" w:rsidRPr="002D2A73" w:rsidRDefault="00123B6D" w:rsidP="00A573A4">
            <w:pPr>
              <w:rPr>
                <w:rFonts w:ascii="Arial" w:hAnsi="Arial" w:cs="Arial"/>
              </w:rPr>
            </w:pPr>
          </w:p>
          <w:p w14:paraId="4B70F303" w14:textId="77777777" w:rsidR="00123B6D" w:rsidRPr="002D2A73" w:rsidRDefault="00123B6D" w:rsidP="00A573A4">
            <w:pPr>
              <w:rPr>
                <w:rFonts w:ascii="Arial" w:hAnsi="Arial" w:cs="Arial"/>
              </w:rPr>
            </w:pPr>
          </w:p>
          <w:p w14:paraId="56A19DFD" w14:textId="45C9027B" w:rsidR="00123B6D" w:rsidRPr="002D2A73" w:rsidRDefault="00123B6D" w:rsidP="00A573A4">
            <w:pPr>
              <w:rPr>
                <w:rFonts w:ascii="Arial" w:hAnsi="Arial" w:cs="Arial"/>
              </w:rPr>
            </w:pPr>
          </w:p>
        </w:tc>
      </w:tr>
    </w:tbl>
    <w:p w14:paraId="0C595C00" w14:textId="77777777" w:rsidR="00252B94" w:rsidRPr="00D97A9F" w:rsidRDefault="00252B94" w:rsidP="00A573A4">
      <w:pPr>
        <w:spacing w:after="0" w:line="240" w:lineRule="auto"/>
        <w:rPr>
          <w:rFonts w:ascii="Arial" w:hAnsi="Arial" w:cs="Arial"/>
          <w:b/>
          <w:bCs/>
          <w:sz w:val="24"/>
          <w:szCs w:val="24"/>
        </w:rPr>
      </w:pPr>
    </w:p>
    <w:sdt>
      <w:sdtPr>
        <w:rPr>
          <w:rFonts w:ascii="Arial" w:hAnsi="Arial" w:cs="Arial"/>
          <w:b/>
          <w:bCs/>
          <w:color w:val="3B6E8F"/>
        </w:rPr>
        <w:id w:val="-2093921868"/>
        <w:lock w:val="contentLocked"/>
        <w:placeholder>
          <w:docPart w:val="DefaultPlaceholder_-1854013440"/>
        </w:placeholder>
        <w:group/>
      </w:sdtPr>
      <w:sdtContent>
        <w:p w14:paraId="0772B2B0" w14:textId="579671CF" w:rsidR="00A573A4" w:rsidRPr="00A65666" w:rsidRDefault="00A573A4" w:rsidP="00A573A4">
          <w:pPr>
            <w:spacing w:after="0" w:line="240" w:lineRule="auto"/>
            <w:rPr>
              <w:rFonts w:ascii="Arial" w:hAnsi="Arial" w:cs="Arial"/>
              <w:b/>
              <w:bCs/>
              <w:color w:val="3B6E8F"/>
            </w:rPr>
          </w:pPr>
          <w:r w:rsidRPr="00A65666">
            <w:rPr>
              <w:rFonts w:ascii="Arial" w:hAnsi="Arial" w:cs="Arial"/>
              <w:b/>
              <w:bCs/>
              <w:color w:val="3B6E8F"/>
            </w:rPr>
            <w:t>Part 4</w:t>
          </w:r>
          <w:r w:rsidR="00F51ABA" w:rsidRPr="00A65666">
            <w:rPr>
              <w:rFonts w:ascii="Arial" w:hAnsi="Arial" w:cs="Arial"/>
              <w:b/>
              <w:bCs/>
              <w:color w:val="3B6E8F"/>
            </w:rPr>
            <w:t xml:space="preserve"> – Additional information included by Proponent</w:t>
          </w:r>
        </w:p>
      </w:sdtContent>
    </w:sdt>
    <w:tbl>
      <w:tblPr>
        <w:tblStyle w:val="TableGrid"/>
        <w:tblW w:w="0" w:type="auto"/>
        <w:tblLook w:val="04A0" w:firstRow="1" w:lastRow="0" w:firstColumn="1" w:lastColumn="0" w:noHBand="0" w:noVBand="1"/>
      </w:tblPr>
      <w:tblGrid>
        <w:gridCol w:w="9628"/>
      </w:tblGrid>
      <w:tr w:rsidR="00DB6BDB" w:rsidRPr="00D97A9F" w14:paraId="45CC2CA9" w14:textId="77777777" w:rsidTr="00DB6BDB">
        <w:tc>
          <w:tcPr>
            <w:tcW w:w="9628" w:type="dxa"/>
          </w:tcPr>
          <w:p w14:paraId="061BECF3" w14:textId="518ED177" w:rsidR="00BF2937" w:rsidRPr="00D97A9F" w:rsidRDefault="00000000" w:rsidP="00A573A4">
            <w:pPr>
              <w:rPr>
                <w:rFonts w:ascii="Arial" w:hAnsi="Arial" w:cs="Arial"/>
              </w:rPr>
            </w:pPr>
            <w:sdt>
              <w:sdtPr>
                <w:rPr>
                  <w:rStyle w:val="BUparagraphsChar"/>
                  <w:rFonts w:cs="Arial"/>
                </w:rPr>
                <w:id w:val="-1532097301"/>
                <w:placeholder>
                  <w:docPart w:val="37C0B6D8775547C7AC34B94395859394"/>
                </w:placeholder>
                <w:showingPlcHdr/>
                <w:text w:multiLine="1"/>
              </w:sdtPr>
              <w:sdtContent>
                <w:r w:rsidR="00E633E3" w:rsidRPr="00D97A9F">
                  <w:rPr>
                    <w:rStyle w:val="PlaceholderText"/>
                    <w:rFonts w:ascii="Arial" w:hAnsi="Arial" w:cs="Arial"/>
                    <w:color w:val="00B0F0"/>
                    <w:u w:val="single"/>
                  </w:rPr>
                  <w:t>____________________________________</w:t>
                </w:r>
              </w:sdtContent>
            </w:sdt>
          </w:p>
          <w:p w14:paraId="1BC4F468" w14:textId="6DE0FBF1" w:rsidR="00D66559" w:rsidRPr="00D97A9F" w:rsidRDefault="00D66559" w:rsidP="00A573A4">
            <w:pPr>
              <w:rPr>
                <w:rFonts w:ascii="Arial" w:hAnsi="Arial" w:cs="Arial"/>
              </w:rPr>
            </w:pPr>
          </w:p>
          <w:p w14:paraId="6B2E354C" w14:textId="3CDD988F" w:rsidR="00D66559" w:rsidRDefault="00D66559" w:rsidP="00A573A4">
            <w:pPr>
              <w:rPr>
                <w:rFonts w:ascii="Arial" w:hAnsi="Arial" w:cs="Arial"/>
              </w:rPr>
            </w:pPr>
          </w:p>
          <w:p w14:paraId="051305A5" w14:textId="2C78CBA3" w:rsidR="00DB6BDB" w:rsidRPr="00D97A9F" w:rsidRDefault="00DB6BDB" w:rsidP="00A573A4">
            <w:pPr>
              <w:rPr>
                <w:rFonts w:ascii="Arial" w:hAnsi="Arial" w:cs="Arial"/>
              </w:rPr>
            </w:pPr>
          </w:p>
        </w:tc>
      </w:tr>
    </w:tbl>
    <w:p w14:paraId="21C20D37" w14:textId="77777777" w:rsidR="00252B94" w:rsidRPr="00D97A9F" w:rsidRDefault="00252B94" w:rsidP="00A573A4">
      <w:pPr>
        <w:spacing w:after="0" w:line="240" w:lineRule="auto"/>
        <w:rPr>
          <w:rFonts w:ascii="Arial" w:hAnsi="Arial" w:cs="Arial"/>
          <w:b/>
          <w:bCs/>
          <w:sz w:val="24"/>
          <w:szCs w:val="24"/>
        </w:rPr>
      </w:pPr>
    </w:p>
    <w:sdt>
      <w:sdtPr>
        <w:rPr>
          <w:rFonts w:ascii="Arial" w:hAnsi="Arial" w:cs="Arial"/>
          <w:b/>
          <w:bCs/>
          <w:color w:val="3B6E8F"/>
          <w:sz w:val="24"/>
          <w:szCs w:val="24"/>
        </w:rPr>
        <w:id w:val="1197972676"/>
        <w:lock w:val="contentLocked"/>
        <w:placeholder>
          <w:docPart w:val="DefaultPlaceholder_-1854013440"/>
        </w:placeholder>
        <w:group/>
      </w:sdtPr>
      <w:sdtEndPr>
        <w:rPr>
          <w:b w:val="0"/>
          <w:bCs w:val="0"/>
          <w:color w:val="auto"/>
          <w:sz w:val="22"/>
          <w:szCs w:val="22"/>
        </w:rPr>
      </w:sdtEndPr>
      <w:sdtContent>
        <w:p w14:paraId="092DB78C" w14:textId="14C34ED6" w:rsidR="00123B6D" w:rsidRPr="00A65666" w:rsidRDefault="00801743" w:rsidP="00A573A4">
          <w:pPr>
            <w:spacing w:after="0" w:line="240" w:lineRule="auto"/>
            <w:rPr>
              <w:rFonts w:ascii="Arial" w:hAnsi="Arial" w:cs="Arial"/>
              <w:b/>
              <w:bCs/>
              <w:color w:val="3B6E8F"/>
              <w:sz w:val="24"/>
              <w:szCs w:val="24"/>
            </w:rPr>
          </w:pPr>
          <w:r w:rsidRPr="00A65666">
            <w:rPr>
              <w:rFonts w:ascii="Arial" w:hAnsi="Arial" w:cs="Arial"/>
              <w:b/>
              <w:bCs/>
              <w:color w:val="3B6E8F"/>
              <w:sz w:val="24"/>
              <w:szCs w:val="24"/>
            </w:rPr>
            <w:t xml:space="preserve">Part </w:t>
          </w:r>
          <w:r w:rsidR="006C673B" w:rsidRPr="00A65666">
            <w:rPr>
              <w:rFonts w:ascii="Arial" w:hAnsi="Arial" w:cs="Arial"/>
              <w:b/>
              <w:bCs/>
              <w:color w:val="3B6E8F"/>
              <w:sz w:val="24"/>
              <w:szCs w:val="24"/>
            </w:rPr>
            <w:t>5</w:t>
          </w:r>
          <w:r w:rsidRPr="00A65666">
            <w:rPr>
              <w:rFonts w:ascii="Arial" w:hAnsi="Arial" w:cs="Arial"/>
              <w:b/>
              <w:bCs/>
              <w:color w:val="3B6E8F"/>
              <w:sz w:val="24"/>
              <w:szCs w:val="24"/>
            </w:rPr>
            <w:t xml:space="preserve"> - Execution</w:t>
          </w:r>
          <w:r w:rsidR="00CB5084" w:rsidRPr="00A65666">
            <w:rPr>
              <w:rStyle w:val="FootnoteReference"/>
              <w:rFonts w:ascii="Arial" w:hAnsi="Arial" w:cs="Arial"/>
              <w:bCs/>
              <w:color w:val="3B6E8F"/>
            </w:rPr>
            <w:footnoteReference w:id="6"/>
          </w:r>
        </w:p>
        <w:p w14:paraId="161C8E99" w14:textId="66CEBF2F" w:rsidR="00123B6D" w:rsidRPr="00D97A9F" w:rsidRDefault="00000000" w:rsidP="00A573A4">
          <w:pPr>
            <w:spacing w:after="0" w:line="240" w:lineRule="auto"/>
            <w:rPr>
              <w:rFonts w:ascii="Arial" w:hAnsi="Arial" w:cs="Arial"/>
            </w:rPr>
          </w:pPr>
        </w:p>
      </w:sdtContent>
    </w:sdt>
    <w:p w14:paraId="60973927" w14:textId="0001DF38" w:rsidR="00123B6D" w:rsidRPr="00D97A9F" w:rsidRDefault="00000000" w:rsidP="00A573A4">
      <w:pPr>
        <w:tabs>
          <w:tab w:val="left" w:pos="1985"/>
        </w:tabs>
        <w:spacing w:after="0" w:line="240" w:lineRule="auto"/>
        <w:rPr>
          <w:rFonts w:ascii="Arial" w:hAnsi="Arial" w:cs="Arial"/>
        </w:rPr>
      </w:pPr>
      <w:sdt>
        <w:sdtPr>
          <w:rPr>
            <w:rFonts w:ascii="Arial" w:hAnsi="Arial" w:cs="Arial"/>
          </w:rPr>
          <w:id w:val="-977687141"/>
          <w:lock w:val="contentLocked"/>
          <w:placeholder>
            <w:docPart w:val="DefaultPlaceholder_-1854013440"/>
          </w:placeholder>
          <w:group/>
        </w:sdtPr>
        <w:sdtContent>
          <w:r w:rsidR="00C4771D">
            <w:rPr>
              <w:rFonts w:ascii="Arial" w:hAnsi="Arial" w:cs="Arial"/>
            </w:rPr>
            <w:t>Execution d</w:t>
          </w:r>
          <w:r w:rsidR="00123B6D" w:rsidRPr="00D97A9F">
            <w:rPr>
              <w:rFonts w:ascii="Arial" w:hAnsi="Arial" w:cs="Arial"/>
            </w:rPr>
            <w:t>ate</w:t>
          </w:r>
        </w:sdtContent>
      </w:sdt>
      <w:r w:rsidR="00123B6D" w:rsidRPr="00D97A9F">
        <w:rPr>
          <w:rFonts w:ascii="Arial" w:hAnsi="Arial" w:cs="Arial"/>
        </w:rPr>
        <w:t xml:space="preserve"> </w:t>
      </w:r>
      <w:r w:rsidR="00DB6BDB" w:rsidRPr="00D97A9F">
        <w:rPr>
          <w:rFonts w:ascii="Arial" w:hAnsi="Arial" w:cs="Arial"/>
        </w:rPr>
        <w:t xml:space="preserve"> </w:t>
      </w:r>
      <w:bookmarkStart w:id="1" w:name="_Hlk38358794"/>
      <w:sdt>
        <w:sdtPr>
          <w:rPr>
            <w:rStyle w:val="BUparagraphsChar"/>
            <w:rFonts w:cs="Arial"/>
          </w:rPr>
          <w:alias w:val="Type or select date from dropdown"/>
          <w:tag w:val="Type or select date from dropdown"/>
          <w:id w:val="-253201506"/>
          <w:placeholder>
            <w:docPart w:val="8D269C4738A949E5A53BE1BD396480BF"/>
          </w:placeholder>
          <w:showingPlcHdr/>
          <w:date>
            <w:dateFormat w:val="d/MM/yyyy"/>
            <w:lid w:val="en-AU"/>
            <w:storeMappedDataAs w:val="dateTime"/>
            <w:calendar w:val="gregorian"/>
          </w:date>
        </w:sdtPr>
        <w:sdtEndPr>
          <w:rPr>
            <w:rStyle w:val="DefaultParagraphFont"/>
            <w:rFonts w:asciiTheme="minorHAnsi" w:hAnsiTheme="minorHAnsi"/>
            <w:b w:val="0"/>
            <w:u w:val="none"/>
          </w:rPr>
        </w:sdtEndPr>
        <w:sdtContent>
          <w:r w:rsidR="00555368" w:rsidRPr="00D97A9F">
            <w:rPr>
              <w:rStyle w:val="PlaceholderText"/>
              <w:rFonts w:ascii="Arial" w:hAnsi="Arial" w:cs="Arial"/>
              <w:color w:val="00B0F0"/>
            </w:rPr>
            <w:t>______________</w:t>
          </w:r>
        </w:sdtContent>
      </w:sdt>
      <w:bookmarkEnd w:id="1"/>
    </w:p>
    <w:p w14:paraId="66A60F73" w14:textId="0CD6D1BA" w:rsidR="00123B6D" w:rsidRDefault="00123B6D" w:rsidP="00A573A4">
      <w:pPr>
        <w:spacing w:after="0" w:line="240" w:lineRule="auto"/>
        <w:rPr>
          <w:rFonts w:ascii="Arial" w:hAnsi="Arial" w:cs="Arial"/>
        </w:rPr>
      </w:pPr>
    </w:p>
    <w:tbl>
      <w:tblPr>
        <w:tblStyle w:val="TableGrid"/>
        <w:tblW w:w="0" w:type="auto"/>
        <w:tblLook w:val="04A0" w:firstRow="1" w:lastRow="0" w:firstColumn="1" w:lastColumn="0" w:noHBand="0" w:noVBand="1"/>
      </w:tblPr>
      <w:tblGrid>
        <w:gridCol w:w="9628"/>
      </w:tblGrid>
      <w:tr w:rsidR="000415E8" w14:paraId="6D6846C4" w14:textId="77777777" w:rsidTr="000415E8">
        <w:tc>
          <w:tcPr>
            <w:tcW w:w="9628" w:type="dxa"/>
          </w:tcPr>
          <w:p w14:paraId="60336002" w14:textId="77777777" w:rsidR="000415E8" w:rsidRDefault="000415E8" w:rsidP="00A573A4">
            <w:pPr>
              <w:rPr>
                <w:rFonts w:ascii="Arial" w:hAnsi="Arial" w:cs="Arial"/>
              </w:rPr>
            </w:pPr>
          </w:p>
          <w:p w14:paraId="7D052954" w14:textId="77777777" w:rsidR="000415E8" w:rsidRDefault="000415E8" w:rsidP="00A573A4">
            <w:pPr>
              <w:rPr>
                <w:rFonts w:ascii="Arial" w:hAnsi="Arial" w:cs="Arial"/>
              </w:rPr>
            </w:pPr>
          </w:p>
          <w:p w14:paraId="509F6148" w14:textId="77777777" w:rsidR="000415E8" w:rsidRDefault="000415E8" w:rsidP="00A573A4">
            <w:pPr>
              <w:rPr>
                <w:rFonts w:ascii="Arial" w:hAnsi="Arial" w:cs="Arial"/>
              </w:rPr>
            </w:pPr>
          </w:p>
          <w:p w14:paraId="4AD292C9" w14:textId="77777777" w:rsidR="000415E8" w:rsidRDefault="000415E8" w:rsidP="00A573A4">
            <w:pPr>
              <w:rPr>
                <w:rFonts w:ascii="Arial" w:hAnsi="Arial" w:cs="Arial"/>
              </w:rPr>
            </w:pPr>
          </w:p>
          <w:p w14:paraId="7BEF7827" w14:textId="77777777" w:rsidR="000415E8" w:rsidRDefault="000415E8" w:rsidP="00A573A4">
            <w:pPr>
              <w:rPr>
                <w:rFonts w:ascii="Arial" w:hAnsi="Arial" w:cs="Arial"/>
              </w:rPr>
            </w:pPr>
          </w:p>
          <w:p w14:paraId="600559CE" w14:textId="77777777" w:rsidR="000415E8" w:rsidRDefault="000415E8" w:rsidP="00A573A4">
            <w:pPr>
              <w:rPr>
                <w:rFonts w:ascii="Arial" w:hAnsi="Arial" w:cs="Arial"/>
              </w:rPr>
            </w:pPr>
          </w:p>
          <w:p w14:paraId="38A77056" w14:textId="77777777" w:rsidR="000415E8" w:rsidRDefault="000415E8" w:rsidP="00A573A4">
            <w:pPr>
              <w:rPr>
                <w:rFonts w:ascii="Arial" w:hAnsi="Arial" w:cs="Arial"/>
              </w:rPr>
            </w:pPr>
          </w:p>
          <w:p w14:paraId="6B65956A" w14:textId="77777777" w:rsidR="000415E8" w:rsidRDefault="000415E8" w:rsidP="00A573A4">
            <w:pPr>
              <w:rPr>
                <w:rFonts w:ascii="Arial" w:hAnsi="Arial" w:cs="Arial"/>
              </w:rPr>
            </w:pPr>
          </w:p>
          <w:p w14:paraId="2B3A0F43" w14:textId="0A8D5795" w:rsidR="000415E8" w:rsidRDefault="000415E8" w:rsidP="00A573A4">
            <w:pPr>
              <w:rPr>
                <w:rFonts w:ascii="Arial" w:hAnsi="Arial" w:cs="Arial"/>
              </w:rPr>
            </w:pPr>
          </w:p>
        </w:tc>
      </w:tr>
    </w:tbl>
    <w:p w14:paraId="283889B7" w14:textId="77777777" w:rsidR="000415E8" w:rsidRPr="00D97A9F" w:rsidRDefault="000415E8" w:rsidP="00A573A4">
      <w:pPr>
        <w:spacing w:after="0" w:line="240" w:lineRule="auto"/>
        <w:rPr>
          <w:rFonts w:ascii="Arial" w:hAnsi="Arial" w:cs="Arial"/>
        </w:rPr>
      </w:pPr>
    </w:p>
    <w:sectPr w:rsidR="000415E8" w:rsidRPr="00D97A9F" w:rsidSect="00123B6D">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14EF" w14:textId="77777777" w:rsidR="00B260FF" w:rsidRDefault="00B260FF" w:rsidP="00123B6D">
      <w:pPr>
        <w:spacing w:after="0" w:line="240" w:lineRule="auto"/>
      </w:pPr>
      <w:r>
        <w:separator/>
      </w:r>
    </w:p>
  </w:endnote>
  <w:endnote w:type="continuationSeparator" w:id="0">
    <w:p w14:paraId="1DF5C5A1" w14:textId="77777777" w:rsidR="00B260FF" w:rsidRDefault="00B260FF" w:rsidP="00123B6D">
      <w:pPr>
        <w:spacing w:after="0" w:line="240" w:lineRule="auto"/>
      </w:pPr>
      <w:r>
        <w:continuationSeparator/>
      </w:r>
    </w:p>
  </w:endnote>
  <w:endnote w:type="continuationNotice" w:id="1">
    <w:p w14:paraId="61AF1083" w14:textId="77777777" w:rsidR="00B260FF" w:rsidRDefault="00B260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D1F2" w14:textId="77777777" w:rsidR="00910B95" w:rsidRDefault="00910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A80C" w14:textId="77777777" w:rsidR="00915F8F" w:rsidRPr="00EF5978" w:rsidRDefault="00915F8F" w:rsidP="000647AA">
    <w:pPr>
      <w:pStyle w:val="Footer"/>
      <w:tabs>
        <w:tab w:val="left" w:pos="6543"/>
      </w:tabs>
      <w:rPr>
        <w:color w:val="3B6E8F"/>
      </w:rPr>
    </w:pPr>
  </w:p>
  <w:p w14:paraId="2170E070" w14:textId="6C721D0F" w:rsidR="008B33D1" w:rsidRPr="00EF5978" w:rsidRDefault="000647AA" w:rsidP="00EF5978">
    <w:pPr>
      <w:pStyle w:val="Footer"/>
      <w:tabs>
        <w:tab w:val="left" w:pos="6543"/>
      </w:tabs>
      <w:jc w:val="center"/>
      <w:rPr>
        <w:color w:val="3B6E8F"/>
      </w:rPr>
    </w:pPr>
    <w:r w:rsidRPr="00EF5978">
      <w:rPr>
        <w:color w:val="3B6E8F"/>
      </w:rPr>
      <w:t xml:space="preserve">Page </w:t>
    </w:r>
    <w:r w:rsidRPr="00EF5978">
      <w:rPr>
        <w:b/>
        <w:bCs/>
        <w:color w:val="3B6E8F"/>
        <w:sz w:val="24"/>
        <w:szCs w:val="24"/>
      </w:rPr>
      <w:fldChar w:fldCharType="begin"/>
    </w:r>
    <w:r w:rsidRPr="00EF5978">
      <w:rPr>
        <w:b/>
        <w:bCs/>
        <w:color w:val="3B6E8F"/>
      </w:rPr>
      <w:instrText xml:space="preserve"> PAGE </w:instrText>
    </w:r>
    <w:r w:rsidRPr="00EF5978">
      <w:rPr>
        <w:b/>
        <w:bCs/>
        <w:color w:val="3B6E8F"/>
        <w:sz w:val="24"/>
        <w:szCs w:val="24"/>
      </w:rPr>
      <w:fldChar w:fldCharType="separate"/>
    </w:r>
    <w:r w:rsidRPr="00EF5978">
      <w:rPr>
        <w:b/>
        <w:bCs/>
        <w:color w:val="3B6E8F"/>
        <w:sz w:val="24"/>
        <w:szCs w:val="24"/>
      </w:rPr>
      <w:t>2</w:t>
    </w:r>
    <w:r w:rsidRPr="00EF5978">
      <w:rPr>
        <w:b/>
        <w:bCs/>
        <w:color w:val="3B6E8F"/>
        <w:sz w:val="24"/>
        <w:szCs w:val="24"/>
      </w:rPr>
      <w:fldChar w:fldCharType="end"/>
    </w:r>
    <w:r w:rsidRPr="00EF5978">
      <w:rPr>
        <w:color w:val="3B6E8F"/>
      </w:rPr>
      <w:t xml:space="preserve"> of </w:t>
    </w:r>
    <w:r w:rsidRPr="00EF5978">
      <w:rPr>
        <w:b/>
        <w:bCs/>
        <w:color w:val="3B6E8F"/>
        <w:sz w:val="24"/>
        <w:szCs w:val="24"/>
      </w:rPr>
      <w:fldChar w:fldCharType="begin"/>
    </w:r>
    <w:r w:rsidRPr="00EF5978">
      <w:rPr>
        <w:b/>
        <w:bCs/>
        <w:color w:val="3B6E8F"/>
      </w:rPr>
      <w:instrText xml:space="preserve"> NUMPAGES  </w:instrText>
    </w:r>
    <w:r w:rsidRPr="00EF5978">
      <w:rPr>
        <w:b/>
        <w:bCs/>
        <w:color w:val="3B6E8F"/>
        <w:sz w:val="24"/>
        <w:szCs w:val="24"/>
      </w:rPr>
      <w:fldChar w:fldCharType="separate"/>
    </w:r>
    <w:r w:rsidRPr="00EF5978">
      <w:rPr>
        <w:b/>
        <w:bCs/>
        <w:color w:val="3B6E8F"/>
        <w:sz w:val="24"/>
        <w:szCs w:val="24"/>
      </w:rPr>
      <w:t>5</w:t>
    </w:r>
    <w:r w:rsidRPr="00EF5978">
      <w:rPr>
        <w:b/>
        <w:bCs/>
        <w:color w:val="3B6E8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7E1C" w14:textId="77777777" w:rsidR="00910B95" w:rsidRDefault="00910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727A" w14:textId="77777777" w:rsidR="00B260FF" w:rsidRDefault="00B260FF" w:rsidP="00123B6D">
      <w:pPr>
        <w:spacing w:after="0" w:line="240" w:lineRule="auto"/>
      </w:pPr>
      <w:r>
        <w:separator/>
      </w:r>
    </w:p>
  </w:footnote>
  <w:footnote w:type="continuationSeparator" w:id="0">
    <w:p w14:paraId="5F0084EA" w14:textId="77777777" w:rsidR="00B260FF" w:rsidRDefault="00B260FF" w:rsidP="00123B6D">
      <w:pPr>
        <w:spacing w:after="0" w:line="240" w:lineRule="auto"/>
      </w:pPr>
      <w:r>
        <w:continuationSeparator/>
      </w:r>
    </w:p>
  </w:footnote>
  <w:footnote w:type="continuationNotice" w:id="1">
    <w:p w14:paraId="0D9197FB" w14:textId="77777777" w:rsidR="00B260FF" w:rsidRDefault="00B260FF">
      <w:pPr>
        <w:spacing w:after="0" w:line="240" w:lineRule="auto"/>
      </w:pPr>
    </w:p>
  </w:footnote>
  <w:footnote w:id="2">
    <w:sdt>
      <w:sdtPr>
        <w:id w:val="1588646886"/>
        <w:lock w:val="contentLocked"/>
        <w:placeholder>
          <w:docPart w:val="DefaultPlaceholder_-1854013440"/>
        </w:placeholder>
        <w:group/>
      </w:sdtPr>
      <w:sdtContent>
        <w:sdt>
          <w:sdtPr>
            <w:id w:val="1011021477"/>
            <w:lock w:val="contentLocked"/>
            <w:placeholder>
              <w:docPart w:val="DefaultPlaceholder_-1854013440"/>
            </w:placeholder>
            <w:group/>
          </w:sdtPr>
          <w:sdtContent>
            <w:p w14:paraId="29470751" w14:textId="1BF20937" w:rsidR="00FC5BC7" w:rsidRDefault="009D6821" w:rsidP="006E3FB4">
              <w:pPr>
                <w:pStyle w:val="FootnoteText"/>
              </w:pPr>
              <w:r>
                <w:rPr>
                  <w:rStyle w:val="FootnoteReference"/>
                </w:rPr>
                <w:footnoteRef/>
              </w:r>
              <w:r>
                <w:t xml:space="preserve"> N</w:t>
              </w:r>
              <w:r w:rsidRPr="000E16E7">
                <w:t xml:space="preserve">o funding is available for lot owners for advice on this Outline </w:t>
              </w:r>
              <w:r w:rsidR="00DD6050">
                <w:t xml:space="preserve">of </w:t>
              </w:r>
              <w:r w:rsidRPr="000E16E7">
                <w:t>termination proposal.</w:t>
              </w:r>
            </w:p>
          </w:sdtContent>
        </w:sdt>
      </w:sdtContent>
    </w:sdt>
  </w:footnote>
  <w:footnote w:id="3">
    <w:sdt>
      <w:sdtPr>
        <w:id w:val="-218599037"/>
        <w:lock w:val="contentLocked"/>
        <w:placeholder>
          <w:docPart w:val="DefaultPlaceholder_-1854013440"/>
        </w:placeholder>
        <w:group/>
      </w:sdtPr>
      <w:sdtContent>
        <w:p w14:paraId="2C7EEE0E" w14:textId="6009F803" w:rsidR="003B3579" w:rsidRDefault="003B3579">
          <w:pPr>
            <w:pStyle w:val="FootnoteText"/>
          </w:pPr>
          <w:r>
            <w:rPr>
              <w:rStyle w:val="FootnoteReference"/>
            </w:rPr>
            <w:footnoteRef/>
          </w:r>
          <w:r>
            <w:t xml:space="preserve"> A community titles scheme is related to each community titles scheme to which it belongs or that belongs to it and the community corporations of the related schemes are related community corporations (Act section 13(6)).</w:t>
          </w:r>
        </w:p>
      </w:sdtContent>
    </w:sdt>
  </w:footnote>
  <w:footnote w:id="4">
    <w:sdt>
      <w:sdtPr>
        <w:id w:val="624885443"/>
        <w:lock w:val="contentLocked"/>
        <w:placeholder>
          <w:docPart w:val="DefaultPlaceholder_-1854013440"/>
        </w:placeholder>
        <w:group/>
      </w:sdtPr>
      <w:sdtContent>
        <w:p w14:paraId="15968C3D" w14:textId="711375E8" w:rsidR="001B73B2" w:rsidRDefault="001B73B2">
          <w:pPr>
            <w:pStyle w:val="FootnoteText"/>
          </w:pPr>
          <w:r>
            <w:rPr>
              <w:rStyle w:val="FootnoteReference"/>
            </w:rPr>
            <w:footnoteRef/>
          </w:r>
          <w:r>
            <w:t xml:space="preserve"> A resolution is passed as an ordinary resolution of the community corporation if the value of the </w:t>
          </w:r>
          <w:r w:rsidR="005E5E25">
            <w:t xml:space="preserve">votes cast in favour of a proposed resolution is more than the value of the votes cast against the proposed resolution. If there are only 2 lots in a community titles scheme, an ordinary resolution is </w:t>
          </w:r>
          <w:r w:rsidR="000222A3">
            <w:t xml:space="preserve">taken </w:t>
          </w:r>
          <w:r w:rsidR="005E5E25">
            <w:t xml:space="preserve">to be passed supporting </w:t>
          </w:r>
          <w:r w:rsidR="00BB0C8E">
            <w:t>consideration of a full proposal if the vote attached to 1 of the lots is cast in favour of the resolution (regardless of the unit entitlement of the lot)</w:t>
          </w:r>
          <w:r w:rsidR="00DD6050">
            <w:t xml:space="preserve"> (Act section 106(6))</w:t>
          </w:r>
          <w:r w:rsidR="00632F71">
            <w:t>.</w:t>
          </w:r>
        </w:p>
      </w:sdtContent>
    </w:sdt>
  </w:footnote>
  <w:footnote w:id="5">
    <w:sdt>
      <w:sdtPr>
        <w:id w:val="747229356"/>
        <w:lock w:val="contentLocked"/>
        <w:placeholder>
          <w:docPart w:val="DefaultPlaceholder_-1854013440"/>
        </w:placeholder>
        <w:group/>
      </w:sdtPr>
      <w:sdtContent>
        <w:p w14:paraId="5500396C" w14:textId="0882A01A" w:rsidR="004B27C2" w:rsidRDefault="004B27C2">
          <w:pPr>
            <w:pStyle w:val="FootnoteText"/>
          </w:pPr>
          <w:r>
            <w:rPr>
              <w:rStyle w:val="FootnoteReference"/>
            </w:rPr>
            <w:footnoteRef/>
          </w:r>
          <w:r>
            <w:t xml:space="preserve"> If a company, </w:t>
          </w:r>
          <w:r w:rsidR="00F15900">
            <w:t xml:space="preserve">also </w:t>
          </w:r>
          <w:r>
            <w:t>insert ACN/ABN.</w:t>
          </w:r>
        </w:p>
      </w:sdtContent>
    </w:sdt>
  </w:footnote>
  <w:footnote w:id="6">
    <w:sdt>
      <w:sdtPr>
        <w:id w:val="-1809158180"/>
        <w:lock w:val="contentLocked"/>
        <w:placeholder>
          <w:docPart w:val="DefaultPlaceholder_-1854013440"/>
        </w:placeholder>
        <w:group/>
      </w:sdtPr>
      <w:sdtContent>
        <w:p w14:paraId="5CE037CC" w14:textId="1BBD593F" w:rsidR="00CB5084" w:rsidRDefault="00CB5084" w:rsidP="00CB5084">
          <w:pPr>
            <w:pStyle w:val="FootnoteText"/>
          </w:pPr>
          <w:r>
            <w:rPr>
              <w:rStyle w:val="FootnoteReference"/>
            </w:rPr>
            <w:footnoteRef/>
          </w:r>
          <w:r>
            <w:t xml:space="preserve"> See Land Titles Policy &amp; Procedure Guide “SIG-01 Signing of Documents” (and associated guides) in relation to execution requirements.</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092C5" w14:textId="77777777" w:rsidR="00910B95" w:rsidRDefault="0091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1F1D2B" w14:paraId="3AF0F390" w14:textId="77777777" w:rsidTr="001F1D2B">
      <w:trPr>
        <w:trHeight w:hRule="exact" w:val="805"/>
        <w:jc w:val="center"/>
      </w:trPr>
      <w:tc>
        <w:tcPr>
          <w:tcW w:w="3488" w:type="dxa"/>
          <w:vAlign w:val="bottom"/>
        </w:tcPr>
        <w:p w14:paraId="2B9A177F" w14:textId="77777777" w:rsidR="001F1D2B" w:rsidRPr="00A20FCB" w:rsidRDefault="001F1D2B" w:rsidP="001F1D2B">
          <w:pPr>
            <w:pStyle w:val="Header"/>
            <w:rPr>
              <w:color w:val="808080" w:themeColor="background1" w:themeShade="80"/>
              <w:sz w:val="16"/>
              <w:szCs w:val="16"/>
            </w:rPr>
          </w:pPr>
          <w:bookmarkStart w:id="2" w:name="_Hlk37921631"/>
          <w:r w:rsidRPr="00F054FB">
            <w:rPr>
              <w:noProof/>
              <w:color w:val="808080" w:themeColor="background1" w:themeShade="80"/>
              <w:sz w:val="16"/>
              <w:szCs w:val="16"/>
            </w:rPr>
            <w:drawing>
              <wp:anchor distT="0" distB="0" distL="114300" distR="114300" simplePos="0" relativeHeight="251658240" behindDoc="0" locked="0" layoutInCell="1" allowOverlap="1" wp14:anchorId="48BCBE11" wp14:editId="0738FAC0">
                <wp:simplePos x="0" y="0"/>
                <wp:positionH relativeFrom="margin">
                  <wp:posOffset>36830</wp:posOffset>
                </wp:positionH>
                <wp:positionV relativeFrom="paragraph">
                  <wp:posOffset>-1905</wp:posOffset>
                </wp:positionV>
                <wp:extent cx="1512570" cy="5111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12570" cy="511175"/>
                        </a:xfrm>
                        <a:prstGeom prst="rect">
                          <a:avLst/>
                        </a:prstGeom>
                      </pic:spPr>
                    </pic:pic>
                  </a:graphicData>
                </a:graphic>
                <wp14:sizeRelH relativeFrom="margin">
                  <wp14:pctWidth>0</wp14:pctWidth>
                </wp14:sizeRelH>
                <wp14:sizeRelV relativeFrom="margin">
                  <wp14:pctHeight>0</wp14:pctHeight>
                </wp14:sizeRelV>
              </wp:anchor>
            </w:drawing>
          </w:r>
        </w:p>
      </w:tc>
      <w:tc>
        <w:tcPr>
          <w:tcW w:w="3017" w:type="dxa"/>
          <w:vAlign w:val="bottom"/>
        </w:tcPr>
        <w:p w14:paraId="518431BC" w14:textId="77777777" w:rsidR="001F1D2B" w:rsidRPr="00A20FCB" w:rsidRDefault="001F1D2B" w:rsidP="001F1D2B">
          <w:pPr>
            <w:pStyle w:val="Header"/>
            <w:jc w:val="right"/>
            <w:rPr>
              <w:color w:val="808080" w:themeColor="background1" w:themeShade="80"/>
              <w:sz w:val="16"/>
              <w:szCs w:val="16"/>
            </w:rPr>
          </w:pPr>
          <w:r>
            <w:rPr>
              <w:color w:val="808080" w:themeColor="background1" w:themeShade="80"/>
              <w:sz w:val="16"/>
              <w:szCs w:val="16"/>
            </w:rPr>
            <w:t xml:space="preserve"> </w:t>
          </w:r>
        </w:p>
      </w:tc>
      <w:tc>
        <w:tcPr>
          <w:tcW w:w="3270" w:type="dxa"/>
          <w:vAlign w:val="bottom"/>
        </w:tcPr>
        <w:sdt>
          <w:sdtPr>
            <w:rPr>
              <w:color w:val="808080" w:themeColor="background1" w:themeShade="80"/>
              <w:sz w:val="16"/>
              <w:szCs w:val="16"/>
            </w:rPr>
            <w:id w:val="1582567369"/>
            <w:lock w:val="contentLocked"/>
            <w:placeholder>
              <w:docPart w:val="DefaultPlaceholder_-1854013440"/>
            </w:placeholder>
            <w:group/>
          </w:sdtPr>
          <w:sdtContent>
            <w:p w14:paraId="03B1A117" w14:textId="18FFFA19" w:rsidR="00EF5978" w:rsidRPr="00EF5978" w:rsidRDefault="00EF5978" w:rsidP="00EF5978">
              <w:pPr>
                <w:pStyle w:val="Header"/>
                <w:jc w:val="right"/>
                <w:rPr>
                  <w:color w:val="808080" w:themeColor="background1" w:themeShade="80"/>
                  <w:sz w:val="16"/>
                  <w:szCs w:val="16"/>
                </w:rPr>
              </w:pPr>
              <w:r w:rsidRPr="00EF5978">
                <w:rPr>
                  <w:color w:val="808080" w:themeColor="background1" w:themeShade="80"/>
                  <w:sz w:val="16"/>
                  <w:szCs w:val="16"/>
                </w:rPr>
                <w:t>Approved Form 202</w:t>
              </w:r>
              <w:r w:rsidR="008056D0">
                <w:rPr>
                  <w:color w:val="808080" w:themeColor="background1" w:themeShade="80"/>
                  <w:sz w:val="16"/>
                  <w:szCs w:val="16"/>
                </w:rPr>
                <w:t>1</w:t>
              </w:r>
              <w:r w:rsidRPr="00EF5978">
                <w:rPr>
                  <w:color w:val="808080" w:themeColor="background1" w:themeShade="80"/>
                  <w:sz w:val="16"/>
                  <w:szCs w:val="16"/>
                </w:rPr>
                <w:t>-</w:t>
              </w:r>
              <w:r w:rsidR="008056D0">
                <w:rPr>
                  <w:color w:val="808080" w:themeColor="background1" w:themeShade="80"/>
                  <w:sz w:val="16"/>
                  <w:szCs w:val="16"/>
                </w:rPr>
                <w:t>34785</w:t>
              </w:r>
              <w:r w:rsidRPr="00EF5978">
                <w:rPr>
                  <w:color w:val="808080" w:themeColor="background1" w:themeShade="80"/>
                  <w:sz w:val="16"/>
                  <w:szCs w:val="16"/>
                </w:rPr>
                <w:t xml:space="preserve"> </w:t>
              </w:r>
            </w:p>
            <w:p w14:paraId="5774E7E4" w14:textId="6D42067E" w:rsidR="001F1D2B" w:rsidRDefault="00EF5978" w:rsidP="00EF5978">
              <w:pPr>
                <w:pStyle w:val="Header"/>
                <w:jc w:val="right"/>
              </w:pPr>
              <w:r w:rsidRPr="00EF5978">
                <w:rPr>
                  <w:color w:val="808080" w:themeColor="background1" w:themeShade="80"/>
                  <w:sz w:val="16"/>
                  <w:szCs w:val="16"/>
                </w:rPr>
                <w:t xml:space="preserve">Effective for use from: </w:t>
              </w:r>
              <w:r w:rsidR="008056D0">
                <w:rPr>
                  <w:color w:val="808080" w:themeColor="background1" w:themeShade="80"/>
                  <w:sz w:val="16"/>
                  <w:szCs w:val="16"/>
                </w:rPr>
                <w:t>30</w:t>
              </w:r>
              <w:r w:rsidRPr="00EF5978">
                <w:rPr>
                  <w:color w:val="808080" w:themeColor="background1" w:themeShade="80"/>
                  <w:sz w:val="16"/>
                  <w:szCs w:val="16"/>
                </w:rPr>
                <w:t>/</w:t>
              </w:r>
              <w:r w:rsidR="008056D0">
                <w:rPr>
                  <w:color w:val="808080" w:themeColor="background1" w:themeShade="80"/>
                  <w:sz w:val="16"/>
                  <w:szCs w:val="16"/>
                </w:rPr>
                <w:t>06</w:t>
              </w:r>
              <w:r w:rsidRPr="00EF5978">
                <w:rPr>
                  <w:color w:val="808080" w:themeColor="background1" w:themeShade="80"/>
                  <w:sz w:val="16"/>
                  <w:szCs w:val="16"/>
                </w:rPr>
                <w:t>/2021</w:t>
              </w:r>
            </w:p>
          </w:sdtContent>
        </w:sdt>
      </w:tc>
    </w:tr>
    <w:bookmarkEnd w:id="2"/>
  </w:tbl>
  <w:p w14:paraId="5C8E1C69" w14:textId="769EC2AB" w:rsidR="00123B6D" w:rsidRPr="00123B6D" w:rsidRDefault="00123B6D">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C433" w14:textId="77777777" w:rsidR="00910B95" w:rsidRDefault="0091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23FB"/>
    <w:multiLevelType w:val="hybridMultilevel"/>
    <w:tmpl w:val="0E6A57F6"/>
    <w:lvl w:ilvl="0" w:tplc="5AD04FE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2C390E"/>
    <w:multiLevelType w:val="hybridMultilevel"/>
    <w:tmpl w:val="A9B2BAC2"/>
    <w:lvl w:ilvl="0" w:tplc="1F6492D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 w15:restartNumberingAfterBreak="0">
    <w:nsid w:val="10722AE7"/>
    <w:multiLevelType w:val="hybridMultilevel"/>
    <w:tmpl w:val="B07C36C8"/>
    <w:lvl w:ilvl="0" w:tplc="123C0A48">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 w15:restartNumberingAfterBreak="0">
    <w:nsid w:val="1240566F"/>
    <w:multiLevelType w:val="hybridMultilevel"/>
    <w:tmpl w:val="9EC8EDC8"/>
    <w:lvl w:ilvl="0" w:tplc="D6A8862A">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4" w15:restartNumberingAfterBreak="0">
    <w:nsid w:val="197267F4"/>
    <w:multiLevelType w:val="hybridMultilevel"/>
    <w:tmpl w:val="726ABBEE"/>
    <w:lvl w:ilvl="0" w:tplc="8A52E9AC">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2C3ACA"/>
    <w:multiLevelType w:val="hybridMultilevel"/>
    <w:tmpl w:val="9EC8EDC8"/>
    <w:lvl w:ilvl="0" w:tplc="D6A8862A">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6" w15:restartNumberingAfterBreak="0">
    <w:nsid w:val="1D2729CA"/>
    <w:multiLevelType w:val="hybridMultilevel"/>
    <w:tmpl w:val="D5862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45006E"/>
    <w:multiLevelType w:val="hybridMultilevel"/>
    <w:tmpl w:val="2F24F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0A92DC0"/>
    <w:multiLevelType w:val="hybridMultilevel"/>
    <w:tmpl w:val="810E6DC0"/>
    <w:lvl w:ilvl="0" w:tplc="C9CE837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4AB743F"/>
    <w:multiLevelType w:val="hybridMultilevel"/>
    <w:tmpl w:val="810E6DC0"/>
    <w:lvl w:ilvl="0" w:tplc="C9CE837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50D1D30"/>
    <w:multiLevelType w:val="hybridMultilevel"/>
    <w:tmpl w:val="A9B2BAC2"/>
    <w:lvl w:ilvl="0" w:tplc="1F6492D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1" w15:restartNumberingAfterBreak="0">
    <w:nsid w:val="26176ADC"/>
    <w:multiLevelType w:val="hybridMultilevel"/>
    <w:tmpl w:val="A4749176"/>
    <w:lvl w:ilvl="0" w:tplc="C5E8DB28">
      <w:start w:val="9"/>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CF1D41"/>
    <w:multiLevelType w:val="hybridMultilevel"/>
    <w:tmpl w:val="93105DE4"/>
    <w:lvl w:ilvl="0" w:tplc="D0527F0C">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3" w15:restartNumberingAfterBreak="0">
    <w:nsid w:val="27A21937"/>
    <w:multiLevelType w:val="hybridMultilevel"/>
    <w:tmpl w:val="B3D2140E"/>
    <w:lvl w:ilvl="0" w:tplc="F7BEC74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8CA07A7"/>
    <w:multiLevelType w:val="hybridMultilevel"/>
    <w:tmpl w:val="9F32CE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A777A9"/>
    <w:multiLevelType w:val="hybridMultilevel"/>
    <w:tmpl w:val="C066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172DE0"/>
    <w:multiLevelType w:val="hybridMultilevel"/>
    <w:tmpl w:val="07E685EA"/>
    <w:lvl w:ilvl="0" w:tplc="1200F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D2A4E52"/>
    <w:multiLevelType w:val="hybridMultilevel"/>
    <w:tmpl w:val="A9B2BAC2"/>
    <w:lvl w:ilvl="0" w:tplc="1F6492D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8" w15:restartNumberingAfterBreak="0">
    <w:nsid w:val="2E011B98"/>
    <w:multiLevelType w:val="hybridMultilevel"/>
    <w:tmpl w:val="B07C36C8"/>
    <w:lvl w:ilvl="0" w:tplc="123C0A48">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19" w15:restartNumberingAfterBreak="0">
    <w:nsid w:val="2EB57EFB"/>
    <w:multiLevelType w:val="hybridMultilevel"/>
    <w:tmpl w:val="6AE2D8B6"/>
    <w:lvl w:ilvl="0" w:tplc="686E9AE2">
      <w:start w:val="3"/>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C81A47"/>
    <w:multiLevelType w:val="hybridMultilevel"/>
    <w:tmpl w:val="FD16F402"/>
    <w:lvl w:ilvl="0" w:tplc="ECF2840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CB71E4"/>
    <w:multiLevelType w:val="hybridMultilevel"/>
    <w:tmpl w:val="FD16F402"/>
    <w:lvl w:ilvl="0" w:tplc="ECF2840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D0E1446"/>
    <w:multiLevelType w:val="hybridMultilevel"/>
    <w:tmpl w:val="FD16F402"/>
    <w:lvl w:ilvl="0" w:tplc="ECF2840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EE22043"/>
    <w:multiLevelType w:val="hybridMultilevel"/>
    <w:tmpl w:val="9EC8EDC8"/>
    <w:lvl w:ilvl="0" w:tplc="D6A8862A">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24" w15:restartNumberingAfterBreak="0">
    <w:nsid w:val="400A71A6"/>
    <w:multiLevelType w:val="hybridMultilevel"/>
    <w:tmpl w:val="024C7878"/>
    <w:lvl w:ilvl="0" w:tplc="F32C8C54">
      <w:start w:val="10"/>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448140D2"/>
    <w:multiLevelType w:val="hybridMultilevel"/>
    <w:tmpl w:val="810E6DC0"/>
    <w:lvl w:ilvl="0" w:tplc="C9CE837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01F7908"/>
    <w:multiLevelType w:val="hybridMultilevel"/>
    <w:tmpl w:val="810E6DC0"/>
    <w:lvl w:ilvl="0" w:tplc="C9CE837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3274F37"/>
    <w:multiLevelType w:val="hybridMultilevel"/>
    <w:tmpl w:val="810E6DC0"/>
    <w:lvl w:ilvl="0" w:tplc="C9CE837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81B5F32"/>
    <w:multiLevelType w:val="hybridMultilevel"/>
    <w:tmpl w:val="93105DE4"/>
    <w:lvl w:ilvl="0" w:tplc="D0527F0C">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9" w15:restartNumberingAfterBreak="0">
    <w:nsid w:val="58796616"/>
    <w:multiLevelType w:val="hybridMultilevel"/>
    <w:tmpl w:val="9FDC2740"/>
    <w:lvl w:ilvl="0" w:tplc="39EA35DC">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abstractNum w:abstractNumId="30" w15:restartNumberingAfterBreak="0">
    <w:nsid w:val="58904AC2"/>
    <w:multiLevelType w:val="hybridMultilevel"/>
    <w:tmpl w:val="563EF78C"/>
    <w:lvl w:ilvl="0" w:tplc="ECF2840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FB33C7"/>
    <w:multiLevelType w:val="hybridMultilevel"/>
    <w:tmpl w:val="5CAE194A"/>
    <w:lvl w:ilvl="0" w:tplc="4A7A9F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A07A73"/>
    <w:multiLevelType w:val="hybridMultilevel"/>
    <w:tmpl w:val="A9B2BAC2"/>
    <w:lvl w:ilvl="0" w:tplc="1F6492D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3" w15:restartNumberingAfterBreak="0">
    <w:nsid w:val="65CE4DD1"/>
    <w:multiLevelType w:val="hybridMultilevel"/>
    <w:tmpl w:val="A9B2BAC2"/>
    <w:lvl w:ilvl="0" w:tplc="1F6492D0">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34" w15:restartNumberingAfterBreak="0">
    <w:nsid w:val="68C92930"/>
    <w:multiLevelType w:val="hybridMultilevel"/>
    <w:tmpl w:val="5FE8B07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48A3217"/>
    <w:multiLevelType w:val="hybridMultilevel"/>
    <w:tmpl w:val="BE0C43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B57D20"/>
    <w:multiLevelType w:val="hybridMultilevel"/>
    <w:tmpl w:val="9FDC2740"/>
    <w:lvl w:ilvl="0" w:tplc="39EA35DC">
      <w:start w:val="1"/>
      <w:numFmt w:val="lowerRoman"/>
      <w:lvlText w:val="(%1)"/>
      <w:lvlJc w:val="left"/>
      <w:pPr>
        <w:ind w:left="1170" w:hanging="720"/>
      </w:pPr>
      <w:rPr>
        <w:rFonts w:hint="default"/>
      </w:rPr>
    </w:lvl>
    <w:lvl w:ilvl="1" w:tplc="0C090019" w:tentative="1">
      <w:start w:val="1"/>
      <w:numFmt w:val="lowerLetter"/>
      <w:lvlText w:val="%2."/>
      <w:lvlJc w:val="left"/>
      <w:pPr>
        <w:ind w:left="1530" w:hanging="360"/>
      </w:pPr>
    </w:lvl>
    <w:lvl w:ilvl="2" w:tplc="0C09001B" w:tentative="1">
      <w:start w:val="1"/>
      <w:numFmt w:val="lowerRoman"/>
      <w:lvlText w:val="%3."/>
      <w:lvlJc w:val="right"/>
      <w:pPr>
        <w:ind w:left="2250" w:hanging="180"/>
      </w:pPr>
    </w:lvl>
    <w:lvl w:ilvl="3" w:tplc="0C09000F" w:tentative="1">
      <w:start w:val="1"/>
      <w:numFmt w:val="decimal"/>
      <w:lvlText w:val="%4."/>
      <w:lvlJc w:val="left"/>
      <w:pPr>
        <w:ind w:left="2970" w:hanging="360"/>
      </w:pPr>
    </w:lvl>
    <w:lvl w:ilvl="4" w:tplc="0C090019" w:tentative="1">
      <w:start w:val="1"/>
      <w:numFmt w:val="lowerLetter"/>
      <w:lvlText w:val="%5."/>
      <w:lvlJc w:val="left"/>
      <w:pPr>
        <w:ind w:left="3690" w:hanging="360"/>
      </w:pPr>
    </w:lvl>
    <w:lvl w:ilvl="5" w:tplc="0C09001B" w:tentative="1">
      <w:start w:val="1"/>
      <w:numFmt w:val="lowerRoman"/>
      <w:lvlText w:val="%6."/>
      <w:lvlJc w:val="right"/>
      <w:pPr>
        <w:ind w:left="4410" w:hanging="180"/>
      </w:pPr>
    </w:lvl>
    <w:lvl w:ilvl="6" w:tplc="0C09000F" w:tentative="1">
      <w:start w:val="1"/>
      <w:numFmt w:val="decimal"/>
      <w:lvlText w:val="%7."/>
      <w:lvlJc w:val="left"/>
      <w:pPr>
        <w:ind w:left="5130" w:hanging="360"/>
      </w:pPr>
    </w:lvl>
    <w:lvl w:ilvl="7" w:tplc="0C090019" w:tentative="1">
      <w:start w:val="1"/>
      <w:numFmt w:val="lowerLetter"/>
      <w:lvlText w:val="%8."/>
      <w:lvlJc w:val="left"/>
      <w:pPr>
        <w:ind w:left="5850" w:hanging="360"/>
      </w:pPr>
    </w:lvl>
    <w:lvl w:ilvl="8" w:tplc="0C09001B" w:tentative="1">
      <w:start w:val="1"/>
      <w:numFmt w:val="lowerRoman"/>
      <w:lvlText w:val="%9."/>
      <w:lvlJc w:val="right"/>
      <w:pPr>
        <w:ind w:left="6570" w:hanging="180"/>
      </w:pPr>
    </w:lvl>
  </w:abstractNum>
  <w:num w:numId="1" w16cid:durableId="575551938">
    <w:abstractNumId w:val="28"/>
  </w:num>
  <w:num w:numId="2" w16cid:durableId="1713116601">
    <w:abstractNumId w:val="31"/>
  </w:num>
  <w:num w:numId="3" w16cid:durableId="1800686486">
    <w:abstractNumId w:val="18"/>
  </w:num>
  <w:num w:numId="4" w16cid:durableId="1167135569">
    <w:abstractNumId w:val="36"/>
  </w:num>
  <w:num w:numId="5" w16cid:durableId="1148671581">
    <w:abstractNumId w:val="33"/>
  </w:num>
  <w:num w:numId="6" w16cid:durableId="1649750298">
    <w:abstractNumId w:val="5"/>
  </w:num>
  <w:num w:numId="7" w16cid:durableId="121577076">
    <w:abstractNumId w:val="8"/>
  </w:num>
  <w:num w:numId="8" w16cid:durableId="1560284825">
    <w:abstractNumId w:val="13"/>
  </w:num>
  <w:num w:numId="9" w16cid:durableId="650017123">
    <w:abstractNumId w:val="19"/>
  </w:num>
  <w:num w:numId="10" w16cid:durableId="838809401">
    <w:abstractNumId w:val="24"/>
  </w:num>
  <w:num w:numId="11" w16cid:durableId="898829064">
    <w:abstractNumId w:val="27"/>
  </w:num>
  <w:num w:numId="12" w16cid:durableId="1428651476">
    <w:abstractNumId w:val="16"/>
  </w:num>
  <w:num w:numId="13" w16cid:durableId="1835801337">
    <w:abstractNumId w:val="26"/>
  </w:num>
  <w:num w:numId="14" w16cid:durableId="959604753">
    <w:abstractNumId w:val="4"/>
  </w:num>
  <w:num w:numId="15" w16cid:durableId="1380548152">
    <w:abstractNumId w:val="25"/>
  </w:num>
  <w:num w:numId="16" w16cid:durableId="405810955">
    <w:abstractNumId w:val="9"/>
  </w:num>
  <w:num w:numId="17" w16cid:durableId="99299461">
    <w:abstractNumId w:val="0"/>
  </w:num>
  <w:num w:numId="18" w16cid:durableId="1445535989">
    <w:abstractNumId w:val="30"/>
  </w:num>
  <w:num w:numId="19" w16cid:durableId="2136216320">
    <w:abstractNumId w:val="22"/>
  </w:num>
  <w:num w:numId="20" w16cid:durableId="1501194498">
    <w:abstractNumId w:val="32"/>
  </w:num>
  <w:num w:numId="21" w16cid:durableId="52781548">
    <w:abstractNumId w:val="12"/>
  </w:num>
  <w:num w:numId="22" w16cid:durableId="202835397">
    <w:abstractNumId w:val="2"/>
  </w:num>
  <w:num w:numId="23" w16cid:durableId="742069747">
    <w:abstractNumId w:val="17"/>
  </w:num>
  <w:num w:numId="24" w16cid:durableId="1768848193">
    <w:abstractNumId w:val="29"/>
  </w:num>
  <w:num w:numId="25" w16cid:durableId="808477316">
    <w:abstractNumId w:val="20"/>
  </w:num>
  <w:num w:numId="26" w16cid:durableId="2097243077">
    <w:abstractNumId w:val="10"/>
  </w:num>
  <w:num w:numId="27" w16cid:durableId="1805123764">
    <w:abstractNumId w:val="21"/>
  </w:num>
  <w:num w:numId="28" w16cid:durableId="86776180">
    <w:abstractNumId w:val="1"/>
  </w:num>
  <w:num w:numId="29" w16cid:durableId="1915820645">
    <w:abstractNumId w:val="11"/>
  </w:num>
  <w:num w:numId="30" w16cid:durableId="560097068">
    <w:abstractNumId w:val="3"/>
  </w:num>
  <w:num w:numId="31" w16cid:durableId="1753702133">
    <w:abstractNumId w:val="23"/>
  </w:num>
  <w:num w:numId="32" w16cid:durableId="217009147">
    <w:abstractNumId w:val="34"/>
  </w:num>
  <w:num w:numId="33" w16cid:durableId="1999920215">
    <w:abstractNumId w:val="6"/>
  </w:num>
  <w:num w:numId="34" w16cid:durableId="604507315">
    <w:abstractNumId w:val="14"/>
  </w:num>
  <w:num w:numId="35" w16cid:durableId="1580872433">
    <w:abstractNumId w:val="7"/>
  </w:num>
  <w:num w:numId="36" w16cid:durableId="1033000053">
    <w:abstractNumId w:val="35"/>
  </w:num>
  <w:num w:numId="37" w16cid:durableId="14749066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6D"/>
    <w:rsid w:val="00004E3C"/>
    <w:rsid w:val="000077DB"/>
    <w:rsid w:val="00007883"/>
    <w:rsid w:val="00010B6A"/>
    <w:rsid w:val="0001180A"/>
    <w:rsid w:val="000149A6"/>
    <w:rsid w:val="00016DC5"/>
    <w:rsid w:val="00020173"/>
    <w:rsid w:val="000222A3"/>
    <w:rsid w:val="0002601D"/>
    <w:rsid w:val="00036450"/>
    <w:rsid w:val="000415E8"/>
    <w:rsid w:val="000647AA"/>
    <w:rsid w:val="000717CF"/>
    <w:rsid w:val="00076E69"/>
    <w:rsid w:val="0008227A"/>
    <w:rsid w:val="0008406D"/>
    <w:rsid w:val="000A5BF2"/>
    <w:rsid w:val="000A6BD8"/>
    <w:rsid w:val="000C4A32"/>
    <w:rsid w:val="000C7DF8"/>
    <w:rsid w:val="000D2380"/>
    <w:rsid w:val="000D2C7D"/>
    <w:rsid w:val="000D41DD"/>
    <w:rsid w:val="000E0329"/>
    <w:rsid w:val="000E610A"/>
    <w:rsid w:val="000F2184"/>
    <w:rsid w:val="000F5203"/>
    <w:rsid w:val="000F6E17"/>
    <w:rsid w:val="00100CF3"/>
    <w:rsid w:val="001052C9"/>
    <w:rsid w:val="0010671D"/>
    <w:rsid w:val="001123C3"/>
    <w:rsid w:val="00112916"/>
    <w:rsid w:val="00113B30"/>
    <w:rsid w:val="00116264"/>
    <w:rsid w:val="00116E79"/>
    <w:rsid w:val="00123B6D"/>
    <w:rsid w:val="00124B40"/>
    <w:rsid w:val="0012674C"/>
    <w:rsid w:val="00127E3A"/>
    <w:rsid w:val="00141E8A"/>
    <w:rsid w:val="001420A4"/>
    <w:rsid w:val="00143F85"/>
    <w:rsid w:val="0014484B"/>
    <w:rsid w:val="001830F0"/>
    <w:rsid w:val="001836B4"/>
    <w:rsid w:val="0018774C"/>
    <w:rsid w:val="00187CF0"/>
    <w:rsid w:val="00190C34"/>
    <w:rsid w:val="00190FC8"/>
    <w:rsid w:val="00195396"/>
    <w:rsid w:val="001B11C6"/>
    <w:rsid w:val="001B43AC"/>
    <w:rsid w:val="001B73B2"/>
    <w:rsid w:val="001C16C8"/>
    <w:rsid w:val="001C6596"/>
    <w:rsid w:val="001F1D2B"/>
    <w:rsid w:val="001F61B8"/>
    <w:rsid w:val="001F7D1E"/>
    <w:rsid w:val="00207A3F"/>
    <w:rsid w:val="0021446B"/>
    <w:rsid w:val="00214C44"/>
    <w:rsid w:val="002348EA"/>
    <w:rsid w:val="0023599B"/>
    <w:rsid w:val="00244889"/>
    <w:rsid w:val="00246444"/>
    <w:rsid w:val="00252B94"/>
    <w:rsid w:val="002569E1"/>
    <w:rsid w:val="00256B86"/>
    <w:rsid w:val="00260DEF"/>
    <w:rsid w:val="00261BE6"/>
    <w:rsid w:val="00272E9C"/>
    <w:rsid w:val="00285C34"/>
    <w:rsid w:val="00285FE8"/>
    <w:rsid w:val="002860D3"/>
    <w:rsid w:val="00286422"/>
    <w:rsid w:val="002968F6"/>
    <w:rsid w:val="00296B18"/>
    <w:rsid w:val="00297CE3"/>
    <w:rsid w:val="002A2C47"/>
    <w:rsid w:val="002A3C97"/>
    <w:rsid w:val="002A7647"/>
    <w:rsid w:val="002B2321"/>
    <w:rsid w:val="002B6336"/>
    <w:rsid w:val="002B65C1"/>
    <w:rsid w:val="002C5CDB"/>
    <w:rsid w:val="002C5DCB"/>
    <w:rsid w:val="002C6995"/>
    <w:rsid w:val="002D01CF"/>
    <w:rsid w:val="002D1D6A"/>
    <w:rsid w:val="002D2A73"/>
    <w:rsid w:val="002E041B"/>
    <w:rsid w:val="002E47AB"/>
    <w:rsid w:val="002E7B95"/>
    <w:rsid w:val="002F1956"/>
    <w:rsid w:val="002F1B3C"/>
    <w:rsid w:val="002F244E"/>
    <w:rsid w:val="0030300E"/>
    <w:rsid w:val="003150AA"/>
    <w:rsid w:val="00317EE6"/>
    <w:rsid w:val="003211A1"/>
    <w:rsid w:val="00324104"/>
    <w:rsid w:val="00325BC1"/>
    <w:rsid w:val="00333798"/>
    <w:rsid w:val="00336B20"/>
    <w:rsid w:val="00340B05"/>
    <w:rsid w:val="00341B86"/>
    <w:rsid w:val="00343828"/>
    <w:rsid w:val="00346380"/>
    <w:rsid w:val="00352A31"/>
    <w:rsid w:val="00354F76"/>
    <w:rsid w:val="00363FFD"/>
    <w:rsid w:val="00364B2E"/>
    <w:rsid w:val="00373118"/>
    <w:rsid w:val="0037647B"/>
    <w:rsid w:val="003829A6"/>
    <w:rsid w:val="0038448D"/>
    <w:rsid w:val="003904D2"/>
    <w:rsid w:val="003A4BC7"/>
    <w:rsid w:val="003B2342"/>
    <w:rsid w:val="003B23F7"/>
    <w:rsid w:val="003B3579"/>
    <w:rsid w:val="003C1CE5"/>
    <w:rsid w:val="003C64DC"/>
    <w:rsid w:val="003C6C90"/>
    <w:rsid w:val="003D0C67"/>
    <w:rsid w:val="003D0CC0"/>
    <w:rsid w:val="003D2E69"/>
    <w:rsid w:val="003D5F54"/>
    <w:rsid w:val="003E0895"/>
    <w:rsid w:val="003E0E7D"/>
    <w:rsid w:val="003E5842"/>
    <w:rsid w:val="003E6871"/>
    <w:rsid w:val="003E6D6D"/>
    <w:rsid w:val="003E6E05"/>
    <w:rsid w:val="003E74B4"/>
    <w:rsid w:val="003F243E"/>
    <w:rsid w:val="003F5DF1"/>
    <w:rsid w:val="004400D7"/>
    <w:rsid w:val="004415DF"/>
    <w:rsid w:val="00457B30"/>
    <w:rsid w:val="00457DC2"/>
    <w:rsid w:val="00462671"/>
    <w:rsid w:val="0048184C"/>
    <w:rsid w:val="00482192"/>
    <w:rsid w:val="00491282"/>
    <w:rsid w:val="00492B0D"/>
    <w:rsid w:val="004934A1"/>
    <w:rsid w:val="004A003E"/>
    <w:rsid w:val="004A034C"/>
    <w:rsid w:val="004B27C2"/>
    <w:rsid w:val="004B4257"/>
    <w:rsid w:val="004C2EFC"/>
    <w:rsid w:val="004C3DBA"/>
    <w:rsid w:val="004C553B"/>
    <w:rsid w:val="004D5B06"/>
    <w:rsid w:val="004E34B2"/>
    <w:rsid w:val="004E7084"/>
    <w:rsid w:val="004F00B9"/>
    <w:rsid w:val="004F07C3"/>
    <w:rsid w:val="004F2290"/>
    <w:rsid w:val="00501C64"/>
    <w:rsid w:val="00502EEB"/>
    <w:rsid w:val="005045AF"/>
    <w:rsid w:val="00505323"/>
    <w:rsid w:val="00525250"/>
    <w:rsid w:val="00535E35"/>
    <w:rsid w:val="005366E0"/>
    <w:rsid w:val="00541F33"/>
    <w:rsid w:val="005436BC"/>
    <w:rsid w:val="005508A8"/>
    <w:rsid w:val="005551D5"/>
    <w:rsid w:val="00555368"/>
    <w:rsid w:val="00556DCB"/>
    <w:rsid w:val="0056074D"/>
    <w:rsid w:val="00564646"/>
    <w:rsid w:val="005768F3"/>
    <w:rsid w:val="00577FBE"/>
    <w:rsid w:val="005824D9"/>
    <w:rsid w:val="00582607"/>
    <w:rsid w:val="00587BBF"/>
    <w:rsid w:val="005918BC"/>
    <w:rsid w:val="005946F4"/>
    <w:rsid w:val="00594711"/>
    <w:rsid w:val="00595307"/>
    <w:rsid w:val="005A1999"/>
    <w:rsid w:val="005A47C0"/>
    <w:rsid w:val="005C4A45"/>
    <w:rsid w:val="005C7ECE"/>
    <w:rsid w:val="005D227F"/>
    <w:rsid w:val="005D576F"/>
    <w:rsid w:val="005E336D"/>
    <w:rsid w:val="005E3772"/>
    <w:rsid w:val="005E5E25"/>
    <w:rsid w:val="005F7C6F"/>
    <w:rsid w:val="006037FF"/>
    <w:rsid w:val="0061374C"/>
    <w:rsid w:val="00620A76"/>
    <w:rsid w:val="006300F3"/>
    <w:rsid w:val="00630695"/>
    <w:rsid w:val="00632F71"/>
    <w:rsid w:val="00636774"/>
    <w:rsid w:val="00643DE7"/>
    <w:rsid w:val="006448BE"/>
    <w:rsid w:val="0064690E"/>
    <w:rsid w:val="00651706"/>
    <w:rsid w:val="00653821"/>
    <w:rsid w:val="0065532A"/>
    <w:rsid w:val="006556CE"/>
    <w:rsid w:val="00656CEA"/>
    <w:rsid w:val="00664ACE"/>
    <w:rsid w:val="006709EF"/>
    <w:rsid w:val="006757FD"/>
    <w:rsid w:val="00675F4A"/>
    <w:rsid w:val="006903D2"/>
    <w:rsid w:val="00690E06"/>
    <w:rsid w:val="00697EEF"/>
    <w:rsid w:val="006A2C25"/>
    <w:rsid w:val="006A768A"/>
    <w:rsid w:val="006B5539"/>
    <w:rsid w:val="006B5AF3"/>
    <w:rsid w:val="006B62B4"/>
    <w:rsid w:val="006C331F"/>
    <w:rsid w:val="006C673B"/>
    <w:rsid w:val="006D66FC"/>
    <w:rsid w:val="006D7DC0"/>
    <w:rsid w:val="006E1AD9"/>
    <w:rsid w:val="006E3FB4"/>
    <w:rsid w:val="006F68F9"/>
    <w:rsid w:val="00700669"/>
    <w:rsid w:val="00700D9D"/>
    <w:rsid w:val="00702C0D"/>
    <w:rsid w:val="0071155C"/>
    <w:rsid w:val="00714DF8"/>
    <w:rsid w:val="00717B98"/>
    <w:rsid w:val="0072578A"/>
    <w:rsid w:val="0073192A"/>
    <w:rsid w:val="00732D98"/>
    <w:rsid w:val="0073714B"/>
    <w:rsid w:val="007378D1"/>
    <w:rsid w:val="00741AB4"/>
    <w:rsid w:val="007420B6"/>
    <w:rsid w:val="0074211F"/>
    <w:rsid w:val="00742E11"/>
    <w:rsid w:val="00750D3E"/>
    <w:rsid w:val="007608F5"/>
    <w:rsid w:val="007678B9"/>
    <w:rsid w:val="00767928"/>
    <w:rsid w:val="00770C50"/>
    <w:rsid w:val="00771242"/>
    <w:rsid w:val="007714FF"/>
    <w:rsid w:val="0077177F"/>
    <w:rsid w:val="007737E5"/>
    <w:rsid w:val="00773B83"/>
    <w:rsid w:val="00777A78"/>
    <w:rsid w:val="007A3001"/>
    <w:rsid w:val="007A7158"/>
    <w:rsid w:val="007A7A3B"/>
    <w:rsid w:val="007B2608"/>
    <w:rsid w:val="007C6C7A"/>
    <w:rsid w:val="007D1837"/>
    <w:rsid w:val="007D6E25"/>
    <w:rsid w:val="007E0EC5"/>
    <w:rsid w:val="007E7D6C"/>
    <w:rsid w:val="007F0F06"/>
    <w:rsid w:val="007F16F5"/>
    <w:rsid w:val="007F24F0"/>
    <w:rsid w:val="007F2933"/>
    <w:rsid w:val="007F6428"/>
    <w:rsid w:val="00801743"/>
    <w:rsid w:val="008056D0"/>
    <w:rsid w:val="00805A01"/>
    <w:rsid w:val="00806DE2"/>
    <w:rsid w:val="0080712B"/>
    <w:rsid w:val="008110C0"/>
    <w:rsid w:val="00812D45"/>
    <w:rsid w:val="008171E5"/>
    <w:rsid w:val="008174FB"/>
    <w:rsid w:val="00821830"/>
    <w:rsid w:val="00821C41"/>
    <w:rsid w:val="00825415"/>
    <w:rsid w:val="008331F7"/>
    <w:rsid w:val="008421A5"/>
    <w:rsid w:val="008425D4"/>
    <w:rsid w:val="008439E7"/>
    <w:rsid w:val="00845C57"/>
    <w:rsid w:val="008476A6"/>
    <w:rsid w:val="0085227E"/>
    <w:rsid w:val="0086360E"/>
    <w:rsid w:val="00863A4B"/>
    <w:rsid w:val="0087554C"/>
    <w:rsid w:val="00892822"/>
    <w:rsid w:val="00897547"/>
    <w:rsid w:val="008A6EBC"/>
    <w:rsid w:val="008B33D1"/>
    <w:rsid w:val="008B4AC4"/>
    <w:rsid w:val="008C36A7"/>
    <w:rsid w:val="008C6491"/>
    <w:rsid w:val="008C6C5D"/>
    <w:rsid w:val="008D01F2"/>
    <w:rsid w:val="008D4D3C"/>
    <w:rsid w:val="008D564F"/>
    <w:rsid w:val="008D6578"/>
    <w:rsid w:val="008F1A41"/>
    <w:rsid w:val="008F36F4"/>
    <w:rsid w:val="008F5C39"/>
    <w:rsid w:val="008F5C4A"/>
    <w:rsid w:val="008F6ACA"/>
    <w:rsid w:val="0090378D"/>
    <w:rsid w:val="00910B95"/>
    <w:rsid w:val="00912358"/>
    <w:rsid w:val="00915F8F"/>
    <w:rsid w:val="00916478"/>
    <w:rsid w:val="0091776F"/>
    <w:rsid w:val="00924661"/>
    <w:rsid w:val="00926031"/>
    <w:rsid w:val="00930D06"/>
    <w:rsid w:val="00932197"/>
    <w:rsid w:val="009345B1"/>
    <w:rsid w:val="00934A22"/>
    <w:rsid w:val="0094034C"/>
    <w:rsid w:val="00942D52"/>
    <w:rsid w:val="0094468C"/>
    <w:rsid w:val="00946E9A"/>
    <w:rsid w:val="00953C90"/>
    <w:rsid w:val="00957A97"/>
    <w:rsid w:val="009616BA"/>
    <w:rsid w:val="0096651F"/>
    <w:rsid w:val="009837F8"/>
    <w:rsid w:val="0098403A"/>
    <w:rsid w:val="00985518"/>
    <w:rsid w:val="00991647"/>
    <w:rsid w:val="009A19D6"/>
    <w:rsid w:val="009A4C03"/>
    <w:rsid w:val="009A75B6"/>
    <w:rsid w:val="009B1643"/>
    <w:rsid w:val="009B1EBA"/>
    <w:rsid w:val="009B2AA7"/>
    <w:rsid w:val="009C5257"/>
    <w:rsid w:val="009D6821"/>
    <w:rsid w:val="009E2437"/>
    <w:rsid w:val="009E7012"/>
    <w:rsid w:val="009E7562"/>
    <w:rsid w:val="009F04EB"/>
    <w:rsid w:val="009F0603"/>
    <w:rsid w:val="009F07D4"/>
    <w:rsid w:val="009F1261"/>
    <w:rsid w:val="009F13AF"/>
    <w:rsid w:val="009F2050"/>
    <w:rsid w:val="009F6472"/>
    <w:rsid w:val="00A05272"/>
    <w:rsid w:val="00A058FB"/>
    <w:rsid w:val="00A14745"/>
    <w:rsid w:val="00A25831"/>
    <w:rsid w:val="00A2638B"/>
    <w:rsid w:val="00A3105D"/>
    <w:rsid w:val="00A463F9"/>
    <w:rsid w:val="00A472F4"/>
    <w:rsid w:val="00A573A4"/>
    <w:rsid w:val="00A602BA"/>
    <w:rsid w:val="00A63C29"/>
    <w:rsid w:val="00A65666"/>
    <w:rsid w:val="00A6685E"/>
    <w:rsid w:val="00A7207B"/>
    <w:rsid w:val="00A77081"/>
    <w:rsid w:val="00A919AC"/>
    <w:rsid w:val="00A920E3"/>
    <w:rsid w:val="00AA55A1"/>
    <w:rsid w:val="00AC3F5A"/>
    <w:rsid w:val="00AC74F1"/>
    <w:rsid w:val="00AD111E"/>
    <w:rsid w:val="00AD4EC2"/>
    <w:rsid w:val="00AE19A1"/>
    <w:rsid w:val="00AE1C7A"/>
    <w:rsid w:val="00AE1FF8"/>
    <w:rsid w:val="00AE3F20"/>
    <w:rsid w:val="00AE41BB"/>
    <w:rsid w:val="00AE725B"/>
    <w:rsid w:val="00AF31BE"/>
    <w:rsid w:val="00B11AA4"/>
    <w:rsid w:val="00B1436B"/>
    <w:rsid w:val="00B2478C"/>
    <w:rsid w:val="00B260FF"/>
    <w:rsid w:val="00B40D77"/>
    <w:rsid w:val="00B42ABE"/>
    <w:rsid w:val="00B453F2"/>
    <w:rsid w:val="00B45E5E"/>
    <w:rsid w:val="00B46A96"/>
    <w:rsid w:val="00B47094"/>
    <w:rsid w:val="00B504FD"/>
    <w:rsid w:val="00B53957"/>
    <w:rsid w:val="00B57A93"/>
    <w:rsid w:val="00B62EB5"/>
    <w:rsid w:val="00B654D6"/>
    <w:rsid w:val="00B723DF"/>
    <w:rsid w:val="00B739D1"/>
    <w:rsid w:val="00B82A92"/>
    <w:rsid w:val="00B82CDC"/>
    <w:rsid w:val="00B84E7E"/>
    <w:rsid w:val="00B85063"/>
    <w:rsid w:val="00B85F99"/>
    <w:rsid w:val="00B92CD8"/>
    <w:rsid w:val="00BA253C"/>
    <w:rsid w:val="00BA2ACF"/>
    <w:rsid w:val="00BB0C8E"/>
    <w:rsid w:val="00BB41D6"/>
    <w:rsid w:val="00BB4628"/>
    <w:rsid w:val="00BC2CC6"/>
    <w:rsid w:val="00BC628B"/>
    <w:rsid w:val="00BC78B0"/>
    <w:rsid w:val="00BD5529"/>
    <w:rsid w:val="00BD57B9"/>
    <w:rsid w:val="00BD6C40"/>
    <w:rsid w:val="00BE50EF"/>
    <w:rsid w:val="00BE5234"/>
    <w:rsid w:val="00BF2937"/>
    <w:rsid w:val="00BF49E5"/>
    <w:rsid w:val="00BF5467"/>
    <w:rsid w:val="00C0098B"/>
    <w:rsid w:val="00C02988"/>
    <w:rsid w:val="00C03482"/>
    <w:rsid w:val="00C10385"/>
    <w:rsid w:val="00C103F0"/>
    <w:rsid w:val="00C1044F"/>
    <w:rsid w:val="00C11B01"/>
    <w:rsid w:val="00C133D8"/>
    <w:rsid w:val="00C22A13"/>
    <w:rsid w:val="00C27C8B"/>
    <w:rsid w:val="00C27F93"/>
    <w:rsid w:val="00C3332D"/>
    <w:rsid w:val="00C411AF"/>
    <w:rsid w:val="00C4771D"/>
    <w:rsid w:val="00C5011F"/>
    <w:rsid w:val="00C53D2C"/>
    <w:rsid w:val="00C549E5"/>
    <w:rsid w:val="00C65E86"/>
    <w:rsid w:val="00C7170E"/>
    <w:rsid w:val="00C7484A"/>
    <w:rsid w:val="00C76F46"/>
    <w:rsid w:val="00C922C1"/>
    <w:rsid w:val="00C95338"/>
    <w:rsid w:val="00CA1F38"/>
    <w:rsid w:val="00CB3A6B"/>
    <w:rsid w:val="00CB5084"/>
    <w:rsid w:val="00CC0B95"/>
    <w:rsid w:val="00CC30B2"/>
    <w:rsid w:val="00CC41AC"/>
    <w:rsid w:val="00CD764D"/>
    <w:rsid w:val="00CE7418"/>
    <w:rsid w:val="00D06A94"/>
    <w:rsid w:val="00D11DD0"/>
    <w:rsid w:val="00D17D88"/>
    <w:rsid w:val="00D30A5D"/>
    <w:rsid w:val="00D312BF"/>
    <w:rsid w:val="00D571B1"/>
    <w:rsid w:val="00D66559"/>
    <w:rsid w:val="00D742B1"/>
    <w:rsid w:val="00D81A06"/>
    <w:rsid w:val="00D8260C"/>
    <w:rsid w:val="00D945EE"/>
    <w:rsid w:val="00D94A9E"/>
    <w:rsid w:val="00D97A9F"/>
    <w:rsid w:val="00DA0FD9"/>
    <w:rsid w:val="00DA34BF"/>
    <w:rsid w:val="00DB1010"/>
    <w:rsid w:val="00DB1D8A"/>
    <w:rsid w:val="00DB3CC7"/>
    <w:rsid w:val="00DB6BDB"/>
    <w:rsid w:val="00DC0029"/>
    <w:rsid w:val="00DC32C9"/>
    <w:rsid w:val="00DD6050"/>
    <w:rsid w:val="00DE3DF8"/>
    <w:rsid w:val="00DE4872"/>
    <w:rsid w:val="00DE72FF"/>
    <w:rsid w:val="00DE7963"/>
    <w:rsid w:val="00E006B4"/>
    <w:rsid w:val="00E00E8D"/>
    <w:rsid w:val="00E12FA8"/>
    <w:rsid w:val="00E23A72"/>
    <w:rsid w:val="00E24E04"/>
    <w:rsid w:val="00E25A2D"/>
    <w:rsid w:val="00E26336"/>
    <w:rsid w:val="00E315AB"/>
    <w:rsid w:val="00E330FB"/>
    <w:rsid w:val="00E35ADC"/>
    <w:rsid w:val="00E3740F"/>
    <w:rsid w:val="00E407B8"/>
    <w:rsid w:val="00E43D5A"/>
    <w:rsid w:val="00E46F85"/>
    <w:rsid w:val="00E54469"/>
    <w:rsid w:val="00E633E3"/>
    <w:rsid w:val="00E71F34"/>
    <w:rsid w:val="00E7229A"/>
    <w:rsid w:val="00E741A1"/>
    <w:rsid w:val="00E821B4"/>
    <w:rsid w:val="00E85732"/>
    <w:rsid w:val="00E86AC8"/>
    <w:rsid w:val="00E87EBB"/>
    <w:rsid w:val="00E93EC7"/>
    <w:rsid w:val="00E94FD0"/>
    <w:rsid w:val="00EA136B"/>
    <w:rsid w:val="00EA2310"/>
    <w:rsid w:val="00EA2A9D"/>
    <w:rsid w:val="00EA4CC6"/>
    <w:rsid w:val="00EA76F8"/>
    <w:rsid w:val="00EB0E29"/>
    <w:rsid w:val="00EB33F6"/>
    <w:rsid w:val="00EC2B30"/>
    <w:rsid w:val="00EC31C4"/>
    <w:rsid w:val="00EC4BBE"/>
    <w:rsid w:val="00ED0355"/>
    <w:rsid w:val="00ED139A"/>
    <w:rsid w:val="00EE1389"/>
    <w:rsid w:val="00EE6776"/>
    <w:rsid w:val="00EF1C4F"/>
    <w:rsid w:val="00EF52F2"/>
    <w:rsid w:val="00EF5978"/>
    <w:rsid w:val="00EF6FDF"/>
    <w:rsid w:val="00F03FD3"/>
    <w:rsid w:val="00F154BA"/>
    <w:rsid w:val="00F15900"/>
    <w:rsid w:val="00F2585E"/>
    <w:rsid w:val="00F26051"/>
    <w:rsid w:val="00F3422A"/>
    <w:rsid w:val="00F41FEF"/>
    <w:rsid w:val="00F44698"/>
    <w:rsid w:val="00F4697E"/>
    <w:rsid w:val="00F47A22"/>
    <w:rsid w:val="00F51ABA"/>
    <w:rsid w:val="00F56B51"/>
    <w:rsid w:val="00F61173"/>
    <w:rsid w:val="00F644DD"/>
    <w:rsid w:val="00F71A22"/>
    <w:rsid w:val="00F731D0"/>
    <w:rsid w:val="00F80AD4"/>
    <w:rsid w:val="00F82221"/>
    <w:rsid w:val="00F84330"/>
    <w:rsid w:val="00F845D3"/>
    <w:rsid w:val="00F9020E"/>
    <w:rsid w:val="00F91B61"/>
    <w:rsid w:val="00F92FCE"/>
    <w:rsid w:val="00F94F2B"/>
    <w:rsid w:val="00F96154"/>
    <w:rsid w:val="00F96AEF"/>
    <w:rsid w:val="00FA1274"/>
    <w:rsid w:val="00FA186C"/>
    <w:rsid w:val="00FA3482"/>
    <w:rsid w:val="00FA43F8"/>
    <w:rsid w:val="00FA619C"/>
    <w:rsid w:val="00FB3735"/>
    <w:rsid w:val="00FB3D85"/>
    <w:rsid w:val="00FB3E3E"/>
    <w:rsid w:val="00FB59FB"/>
    <w:rsid w:val="00FC1A14"/>
    <w:rsid w:val="00FC5BC7"/>
    <w:rsid w:val="00FD0839"/>
    <w:rsid w:val="00FD1F6F"/>
    <w:rsid w:val="00FD2CE1"/>
    <w:rsid w:val="00FD50A4"/>
    <w:rsid w:val="00FE0B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A73AF"/>
  <w15:chartTrackingRefBased/>
  <w15:docId w15:val="{5826E692-34CA-472C-AAF3-F97CE8E79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A034C"/>
    <w:pPr>
      <w:keepNext/>
      <w:keepLines/>
      <w:spacing w:before="40" w:after="0"/>
      <w:outlineLvl w:val="1"/>
    </w:pPr>
    <w:rPr>
      <w:rFonts w:ascii="Arial" w:eastAsiaTheme="majorEastAsia" w:hAnsi="Arial" w:cstheme="majorBidi"/>
      <w:color w:val="839E2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B6D"/>
  </w:style>
  <w:style w:type="paragraph" w:styleId="Footer">
    <w:name w:val="footer"/>
    <w:basedOn w:val="Normal"/>
    <w:link w:val="FooterChar"/>
    <w:uiPriority w:val="99"/>
    <w:unhideWhenUsed/>
    <w:rsid w:val="00123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B6D"/>
  </w:style>
  <w:style w:type="table" w:styleId="TableGrid">
    <w:name w:val="Table Grid"/>
    <w:basedOn w:val="TableNormal"/>
    <w:uiPriority w:val="59"/>
    <w:rsid w:val="00123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3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B6D"/>
    <w:rPr>
      <w:rFonts w:ascii="Segoe UI" w:hAnsi="Segoe UI" w:cs="Segoe UI"/>
      <w:sz w:val="18"/>
      <w:szCs w:val="18"/>
    </w:rPr>
  </w:style>
  <w:style w:type="character" w:styleId="CommentReference">
    <w:name w:val="annotation reference"/>
    <w:basedOn w:val="DefaultParagraphFont"/>
    <w:uiPriority w:val="99"/>
    <w:semiHidden/>
    <w:unhideWhenUsed/>
    <w:rsid w:val="00123B6D"/>
    <w:rPr>
      <w:sz w:val="16"/>
      <w:szCs w:val="16"/>
    </w:rPr>
  </w:style>
  <w:style w:type="paragraph" w:styleId="CommentText">
    <w:name w:val="annotation text"/>
    <w:basedOn w:val="Normal"/>
    <w:link w:val="CommentTextChar"/>
    <w:uiPriority w:val="99"/>
    <w:semiHidden/>
    <w:unhideWhenUsed/>
    <w:rsid w:val="00123B6D"/>
    <w:pPr>
      <w:spacing w:line="240" w:lineRule="auto"/>
    </w:pPr>
    <w:rPr>
      <w:sz w:val="20"/>
      <w:szCs w:val="20"/>
    </w:rPr>
  </w:style>
  <w:style w:type="character" w:customStyle="1" w:styleId="CommentTextChar">
    <w:name w:val="Comment Text Char"/>
    <w:basedOn w:val="DefaultParagraphFont"/>
    <w:link w:val="CommentText"/>
    <w:uiPriority w:val="99"/>
    <w:semiHidden/>
    <w:rsid w:val="00123B6D"/>
    <w:rPr>
      <w:sz w:val="20"/>
      <w:szCs w:val="20"/>
    </w:rPr>
  </w:style>
  <w:style w:type="paragraph" w:styleId="ListParagraph">
    <w:name w:val="List Paragraph"/>
    <w:basedOn w:val="Normal"/>
    <w:uiPriority w:val="34"/>
    <w:qFormat/>
    <w:rsid w:val="003E74B4"/>
    <w:pPr>
      <w:ind w:left="720"/>
      <w:contextualSpacing/>
    </w:pPr>
  </w:style>
  <w:style w:type="paragraph" w:styleId="FootnoteText">
    <w:name w:val="footnote text"/>
    <w:basedOn w:val="Normal"/>
    <w:link w:val="FootnoteTextChar"/>
    <w:uiPriority w:val="99"/>
    <w:unhideWhenUsed/>
    <w:rsid w:val="009837F8"/>
    <w:pPr>
      <w:spacing w:after="0" w:line="240" w:lineRule="auto"/>
    </w:pPr>
    <w:rPr>
      <w:sz w:val="20"/>
      <w:szCs w:val="20"/>
    </w:rPr>
  </w:style>
  <w:style w:type="character" w:customStyle="1" w:styleId="FootnoteTextChar">
    <w:name w:val="Footnote Text Char"/>
    <w:basedOn w:val="DefaultParagraphFont"/>
    <w:link w:val="FootnoteText"/>
    <w:uiPriority w:val="99"/>
    <w:rsid w:val="009837F8"/>
    <w:rPr>
      <w:sz w:val="20"/>
      <w:szCs w:val="20"/>
    </w:rPr>
  </w:style>
  <w:style w:type="character" w:styleId="FootnoteReference">
    <w:name w:val="footnote reference"/>
    <w:basedOn w:val="DefaultParagraphFont"/>
    <w:uiPriority w:val="99"/>
    <w:unhideWhenUsed/>
    <w:rsid w:val="009837F8"/>
    <w:rPr>
      <w:vertAlign w:val="superscript"/>
    </w:rPr>
  </w:style>
  <w:style w:type="paragraph" w:styleId="CommentSubject">
    <w:name w:val="annotation subject"/>
    <w:basedOn w:val="CommentText"/>
    <w:next w:val="CommentText"/>
    <w:link w:val="CommentSubjectChar"/>
    <w:uiPriority w:val="99"/>
    <w:semiHidden/>
    <w:unhideWhenUsed/>
    <w:rsid w:val="009F0603"/>
    <w:rPr>
      <w:b/>
      <w:bCs/>
    </w:rPr>
  </w:style>
  <w:style w:type="character" w:customStyle="1" w:styleId="CommentSubjectChar">
    <w:name w:val="Comment Subject Char"/>
    <w:basedOn w:val="CommentTextChar"/>
    <w:link w:val="CommentSubject"/>
    <w:uiPriority w:val="99"/>
    <w:semiHidden/>
    <w:rsid w:val="009F0603"/>
    <w:rPr>
      <w:b/>
      <w:bCs/>
      <w:sz w:val="20"/>
      <w:szCs w:val="20"/>
    </w:rPr>
  </w:style>
  <w:style w:type="character" w:styleId="Hyperlink">
    <w:name w:val="Hyperlink"/>
    <w:basedOn w:val="DefaultParagraphFont"/>
    <w:uiPriority w:val="99"/>
    <w:unhideWhenUsed/>
    <w:rsid w:val="007B2608"/>
    <w:rPr>
      <w:color w:val="0563C1" w:themeColor="hyperlink"/>
      <w:u w:val="single"/>
    </w:rPr>
  </w:style>
  <w:style w:type="character" w:styleId="UnresolvedMention">
    <w:name w:val="Unresolved Mention"/>
    <w:basedOn w:val="DefaultParagraphFont"/>
    <w:uiPriority w:val="99"/>
    <w:semiHidden/>
    <w:unhideWhenUsed/>
    <w:rsid w:val="007B2608"/>
    <w:rPr>
      <w:color w:val="605E5C"/>
      <w:shd w:val="clear" w:color="auto" w:fill="E1DFDD"/>
    </w:rPr>
  </w:style>
  <w:style w:type="paragraph" w:customStyle="1" w:styleId="paragraph">
    <w:name w:val="paragraph"/>
    <w:basedOn w:val="Normal"/>
    <w:rsid w:val="00B46A9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2E47AB"/>
    <w:rPr>
      <w:color w:val="808080"/>
    </w:rPr>
  </w:style>
  <w:style w:type="paragraph" w:customStyle="1" w:styleId="STAH2">
    <w:name w:val="STA H2"/>
    <w:basedOn w:val="Normal"/>
    <w:link w:val="STAH2Char"/>
    <w:qFormat/>
    <w:rsid w:val="002E47AB"/>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2E47AB"/>
    <w:rPr>
      <w:rFonts w:ascii="Arial" w:hAnsi="Arial" w:cs="Arial"/>
      <w:color w:val="839E25"/>
    </w:rPr>
  </w:style>
  <w:style w:type="paragraph" w:customStyle="1" w:styleId="BUparagraphs">
    <w:name w:val="BU_paragraphs"/>
    <w:basedOn w:val="Normal"/>
    <w:next w:val="Normal"/>
    <w:link w:val="BUparagraphsChar"/>
    <w:autoRedefine/>
    <w:rsid w:val="002E47AB"/>
    <w:rPr>
      <w:rFonts w:ascii="Arial" w:hAnsi="Arial"/>
      <w:b/>
      <w:u w:val="single"/>
    </w:rPr>
  </w:style>
  <w:style w:type="character" w:customStyle="1" w:styleId="BUparagraphsChar">
    <w:name w:val="BU_paragraphs Char"/>
    <w:basedOn w:val="DefaultParagraphFont"/>
    <w:link w:val="BUparagraphs"/>
    <w:rsid w:val="002E47AB"/>
    <w:rPr>
      <w:rFonts w:ascii="Arial" w:hAnsi="Arial"/>
      <w:b/>
      <w:u w:val="single"/>
    </w:rPr>
  </w:style>
  <w:style w:type="paragraph" w:styleId="Revision">
    <w:name w:val="Revision"/>
    <w:hidden/>
    <w:uiPriority w:val="99"/>
    <w:semiHidden/>
    <w:rsid w:val="002348EA"/>
    <w:pPr>
      <w:spacing w:after="0" w:line="240" w:lineRule="auto"/>
    </w:pPr>
  </w:style>
  <w:style w:type="character" w:styleId="FollowedHyperlink">
    <w:name w:val="FollowedHyperlink"/>
    <w:basedOn w:val="DefaultParagraphFont"/>
    <w:uiPriority w:val="99"/>
    <w:semiHidden/>
    <w:unhideWhenUsed/>
    <w:rsid w:val="00AE19A1"/>
    <w:rPr>
      <w:color w:val="954F72" w:themeColor="followedHyperlink"/>
      <w:u w:val="single"/>
    </w:rPr>
  </w:style>
  <w:style w:type="character" w:customStyle="1" w:styleId="Heading2Char">
    <w:name w:val="Heading 2 Char"/>
    <w:basedOn w:val="DefaultParagraphFont"/>
    <w:link w:val="Heading2"/>
    <w:uiPriority w:val="9"/>
    <w:rsid w:val="004A034C"/>
    <w:rPr>
      <w:rFonts w:ascii="Arial" w:eastAsiaTheme="majorEastAsia" w:hAnsi="Arial" w:cstheme="majorBidi"/>
      <w:color w:val="839E2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0.landgate.wa.gov.au./?a=85218"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7E77212AAE422F88D0A326E8AAE36B"/>
        <w:category>
          <w:name w:val="General"/>
          <w:gallery w:val="placeholder"/>
        </w:category>
        <w:types>
          <w:type w:val="bbPlcHdr"/>
        </w:types>
        <w:behaviors>
          <w:behavior w:val="content"/>
        </w:behaviors>
        <w:guid w:val="{86DFBC9B-90DD-45FC-9109-7A791D7A4652}"/>
      </w:docPartPr>
      <w:docPartBody>
        <w:p w:rsidR="00EB3D71" w:rsidRDefault="006B2213" w:rsidP="006B2213">
          <w:pPr>
            <w:pStyle w:val="AD7E77212AAE422F88D0A326E8AAE36B12"/>
          </w:pPr>
          <w:r w:rsidRPr="00D97A9F">
            <w:rPr>
              <w:rStyle w:val="PlaceholderText"/>
              <w:rFonts w:ascii="Arial" w:hAnsi="Arial" w:cs="Arial"/>
              <w:color w:val="00B0F0"/>
            </w:rPr>
            <w:t>____________________________________</w:t>
          </w:r>
        </w:p>
      </w:docPartBody>
    </w:docPart>
    <w:docPart>
      <w:docPartPr>
        <w:name w:val="A197227D7E2F4CF8BB6FFA2428E53F46"/>
        <w:category>
          <w:name w:val="General"/>
          <w:gallery w:val="placeholder"/>
        </w:category>
        <w:types>
          <w:type w:val="bbPlcHdr"/>
        </w:types>
        <w:behaviors>
          <w:behavior w:val="content"/>
        </w:behaviors>
        <w:guid w:val="{E8CACDAE-15E4-4BB5-9AA1-A7136C46AF9F}"/>
      </w:docPartPr>
      <w:docPartBody>
        <w:p w:rsidR="00EB3D71" w:rsidRDefault="006B2213" w:rsidP="006B2213">
          <w:pPr>
            <w:pStyle w:val="A197227D7E2F4CF8BB6FFA2428E53F4612"/>
          </w:pPr>
          <w:r w:rsidRPr="00D97A9F">
            <w:rPr>
              <w:rStyle w:val="PlaceholderText"/>
              <w:rFonts w:ascii="Arial" w:hAnsi="Arial" w:cs="Arial"/>
              <w:color w:val="00B0F0"/>
            </w:rPr>
            <w:t>____________________________________</w:t>
          </w:r>
        </w:p>
      </w:docPartBody>
    </w:docPart>
    <w:docPart>
      <w:docPartPr>
        <w:name w:val="F699F82065F84D2FBE1E95A1F2D2CBAA"/>
        <w:category>
          <w:name w:val="General"/>
          <w:gallery w:val="placeholder"/>
        </w:category>
        <w:types>
          <w:type w:val="bbPlcHdr"/>
        </w:types>
        <w:behaviors>
          <w:behavior w:val="content"/>
        </w:behaviors>
        <w:guid w:val="{2D163E1D-5158-4C43-9B81-32568A40A587}"/>
      </w:docPartPr>
      <w:docPartBody>
        <w:p w:rsidR="00EB3D71" w:rsidRDefault="006B2213" w:rsidP="006B2213">
          <w:pPr>
            <w:pStyle w:val="F699F82065F84D2FBE1E95A1F2D2CBAA2"/>
          </w:pPr>
          <w:r w:rsidRPr="00D97A9F">
            <w:rPr>
              <w:rStyle w:val="PlaceholderText"/>
              <w:rFonts w:ascii="Arial" w:hAnsi="Arial" w:cs="Arial"/>
              <w:color w:val="00B0F0"/>
            </w:rPr>
            <w:t>____________________________________</w:t>
          </w:r>
        </w:p>
      </w:docPartBody>
    </w:docPart>
    <w:docPart>
      <w:docPartPr>
        <w:name w:val="BB87A255CB6A4EF6BA83C0358E3AD95A"/>
        <w:category>
          <w:name w:val="General"/>
          <w:gallery w:val="placeholder"/>
        </w:category>
        <w:types>
          <w:type w:val="bbPlcHdr"/>
        </w:types>
        <w:behaviors>
          <w:behavior w:val="content"/>
        </w:behaviors>
        <w:guid w:val="{2514D627-15B3-4438-8AFB-7B90F999F269}"/>
      </w:docPartPr>
      <w:docPartBody>
        <w:p w:rsidR="00EB3D71" w:rsidRDefault="006B2213" w:rsidP="006B2213">
          <w:pPr>
            <w:pStyle w:val="BB87A255CB6A4EF6BA83C0358E3AD95A2"/>
          </w:pPr>
          <w:r w:rsidRPr="00D97A9F">
            <w:rPr>
              <w:rStyle w:val="PlaceholderText"/>
              <w:rFonts w:ascii="Arial" w:hAnsi="Arial" w:cs="Arial"/>
              <w:color w:val="00B0F0"/>
            </w:rPr>
            <w:t>____________________________________</w:t>
          </w:r>
        </w:p>
      </w:docPartBody>
    </w:docPart>
    <w:docPart>
      <w:docPartPr>
        <w:name w:val="8D269C4738A949E5A53BE1BD396480BF"/>
        <w:category>
          <w:name w:val="General"/>
          <w:gallery w:val="placeholder"/>
        </w:category>
        <w:types>
          <w:type w:val="bbPlcHdr"/>
        </w:types>
        <w:behaviors>
          <w:behavior w:val="content"/>
        </w:behaviors>
        <w:guid w:val="{0F4CB17C-817C-4FA7-995E-C0D2C1323E33}"/>
      </w:docPartPr>
      <w:docPartBody>
        <w:p w:rsidR="00EB3D71" w:rsidRDefault="006B2213" w:rsidP="006B2213">
          <w:pPr>
            <w:pStyle w:val="8D269C4738A949E5A53BE1BD396480BF2"/>
          </w:pPr>
          <w:r w:rsidRPr="00D97A9F">
            <w:rPr>
              <w:rStyle w:val="PlaceholderText"/>
              <w:rFonts w:ascii="Arial" w:hAnsi="Arial" w:cs="Arial"/>
              <w:color w:val="00B0F0"/>
            </w:rPr>
            <w:t>______________</w:t>
          </w:r>
        </w:p>
      </w:docPartBody>
    </w:docPart>
    <w:docPart>
      <w:docPartPr>
        <w:name w:val="F9D4428F4A90424D935CAE05F7298771"/>
        <w:category>
          <w:name w:val="General"/>
          <w:gallery w:val="placeholder"/>
        </w:category>
        <w:types>
          <w:type w:val="bbPlcHdr"/>
        </w:types>
        <w:behaviors>
          <w:behavior w:val="content"/>
        </w:behaviors>
        <w:guid w:val="{E4994E62-6ECB-4E8E-8C56-FFB8D034A693}"/>
      </w:docPartPr>
      <w:docPartBody>
        <w:p w:rsidR="006739B4" w:rsidRDefault="006B2213" w:rsidP="006B2213">
          <w:pPr>
            <w:pStyle w:val="F9D4428F4A90424D935CAE05F72987712"/>
          </w:pPr>
          <w:r w:rsidRPr="00B453F2">
            <w:rPr>
              <w:rStyle w:val="PlaceholderText"/>
              <w:rFonts w:ascii="Arial" w:hAnsi="Arial" w:cs="Arial"/>
              <w:color w:val="00B0F0"/>
              <w:u w:val="single"/>
            </w:rPr>
            <w:t>____________________________________</w:t>
          </w:r>
        </w:p>
      </w:docPartBody>
    </w:docPart>
    <w:docPart>
      <w:docPartPr>
        <w:name w:val="DE235FCF3B424FD0BCBA7C0FDDEE6F64"/>
        <w:category>
          <w:name w:val="General"/>
          <w:gallery w:val="placeholder"/>
        </w:category>
        <w:types>
          <w:type w:val="bbPlcHdr"/>
        </w:types>
        <w:behaviors>
          <w:behavior w:val="content"/>
        </w:behaviors>
        <w:guid w:val="{51834291-D80F-45A4-989B-34399E046DD4}"/>
      </w:docPartPr>
      <w:docPartBody>
        <w:p w:rsidR="006739B4" w:rsidRDefault="006B2213" w:rsidP="006B2213">
          <w:pPr>
            <w:pStyle w:val="DE235FCF3B424FD0BCBA7C0FDDEE6F642"/>
          </w:pPr>
          <w:r w:rsidRPr="00B453F2">
            <w:rPr>
              <w:rStyle w:val="PlaceholderText"/>
              <w:rFonts w:ascii="Arial" w:hAnsi="Arial" w:cs="Arial"/>
              <w:color w:val="00B0F0"/>
              <w:u w:val="single"/>
            </w:rPr>
            <w:t>____________________________________</w:t>
          </w:r>
        </w:p>
      </w:docPartBody>
    </w:docPart>
    <w:docPart>
      <w:docPartPr>
        <w:name w:val="4DAF209145DE4B30AF765D6898E73B98"/>
        <w:category>
          <w:name w:val="General"/>
          <w:gallery w:val="placeholder"/>
        </w:category>
        <w:types>
          <w:type w:val="bbPlcHdr"/>
        </w:types>
        <w:behaviors>
          <w:behavior w:val="content"/>
        </w:behaviors>
        <w:guid w:val="{F781C686-E243-431D-8446-83CC8E61FA7C}"/>
      </w:docPartPr>
      <w:docPartBody>
        <w:p w:rsidR="006739B4" w:rsidRDefault="006B2213" w:rsidP="006B2213">
          <w:pPr>
            <w:pStyle w:val="4DAF209145DE4B30AF765D6898E73B982"/>
          </w:pPr>
          <w:r w:rsidRPr="002D2A73">
            <w:rPr>
              <w:rStyle w:val="PlaceholderText"/>
              <w:rFonts w:ascii="Arial" w:hAnsi="Arial" w:cs="Arial"/>
              <w:color w:val="00B0F0"/>
              <w:u w:val="single"/>
            </w:rPr>
            <w:t>____________________________________</w:t>
          </w:r>
        </w:p>
      </w:docPartBody>
    </w:docPart>
    <w:docPart>
      <w:docPartPr>
        <w:name w:val="37C0B6D8775547C7AC34B94395859394"/>
        <w:category>
          <w:name w:val="General"/>
          <w:gallery w:val="placeholder"/>
        </w:category>
        <w:types>
          <w:type w:val="bbPlcHdr"/>
        </w:types>
        <w:behaviors>
          <w:behavior w:val="content"/>
        </w:behaviors>
        <w:guid w:val="{31F76EAE-7537-47B9-B675-61D73ED085CD}"/>
      </w:docPartPr>
      <w:docPartBody>
        <w:p w:rsidR="006739B4" w:rsidRDefault="006B2213" w:rsidP="006B2213">
          <w:pPr>
            <w:pStyle w:val="37C0B6D8775547C7AC34B943958593942"/>
          </w:pPr>
          <w:r w:rsidRPr="00D97A9F">
            <w:rPr>
              <w:rStyle w:val="PlaceholderText"/>
              <w:rFonts w:ascii="Arial" w:hAnsi="Arial" w:cs="Arial"/>
              <w:color w:val="00B0F0"/>
              <w:u w:val="single"/>
            </w:rPr>
            <w:t>____________________________________</w:t>
          </w:r>
        </w:p>
      </w:docPartBody>
    </w:docPart>
    <w:docPart>
      <w:docPartPr>
        <w:name w:val="CF354FAA5AC4407E85AB5AF4A8658671"/>
        <w:category>
          <w:name w:val="General"/>
          <w:gallery w:val="placeholder"/>
        </w:category>
        <w:types>
          <w:type w:val="bbPlcHdr"/>
        </w:types>
        <w:behaviors>
          <w:behavior w:val="content"/>
        </w:behaviors>
        <w:guid w:val="{148A23BD-6C94-4299-87E5-5B86A93CD146}"/>
      </w:docPartPr>
      <w:docPartBody>
        <w:p w:rsidR="00E66BC9" w:rsidRDefault="006B2213" w:rsidP="006B2213">
          <w:pPr>
            <w:pStyle w:val="CF354FAA5AC4407E85AB5AF4A86586712"/>
          </w:pPr>
          <w:r w:rsidRPr="00D97A9F">
            <w:rPr>
              <w:rStyle w:val="PlaceholderText"/>
              <w:rFonts w:ascii="Arial" w:hAnsi="Arial" w:cs="Arial"/>
              <w:color w:val="00B0F0"/>
            </w:rPr>
            <w:t>______________</w:t>
          </w:r>
        </w:p>
      </w:docPartBody>
    </w:docPart>
    <w:docPart>
      <w:docPartPr>
        <w:name w:val="DefaultPlaceholder_-1854013440"/>
        <w:category>
          <w:name w:val="General"/>
          <w:gallery w:val="placeholder"/>
        </w:category>
        <w:types>
          <w:type w:val="bbPlcHdr"/>
        </w:types>
        <w:behaviors>
          <w:behavior w:val="content"/>
        </w:behaviors>
        <w:guid w:val="{7DED3716-9E88-4F83-96FC-C83152BABAD8}"/>
      </w:docPartPr>
      <w:docPartBody>
        <w:p w:rsidR="00652E85" w:rsidRDefault="00EF2BEE">
          <w:r w:rsidRPr="00403391">
            <w:rPr>
              <w:rStyle w:val="PlaceholderText"/>
            </w:rPr>
            <w:t>Click or tap here to enter text.</w:t>
          </w:r>
        </w:p>
      </w:docPartBody>
    </w:docPart>
    <w:docPart>
      <w:docPartPr>
        <w:name w:val="E1E12EFA84F243B19DFAB4874DB51DCC"/>
        <w:category>
          <w:name w:val="General"/>
          <w:gallery w:val="placeholder"/>
        </w:category>
        <w:types>
          <w:type w:val="bbPlcHdr"/>
        </w:types>
        <w:behaviors>
          <w:behavior w:val="content"/>
        </w:behaviors>
        <w:guid w:val="{7A571528-11CE-4AD1-8A77-28435B07B119}"/>
      </w:docPartPr>
      <w:docPartBody>
        <w:p w:rsidR="003D4552" w:rsidRDefault="006B2213" w:rsidP="006B2213">
          <w:pPr>
            <w:pStyle w:val="E1E12EFA84F243B19DFAB4874DB51DCC12"/>
          </w:pPr>
          <w:r w:rsidRPr="00D97A9F">
            <w:rPr>
              <w:rStyle w:val="PlaceholderText"/>
              <w:rFonts w:ascii="Arial" w:hAnsi="Arial" w:cs="Arial"/>
              <w:color w:val="00B0F0"/>
            </w:rPr>
            <w:t>____________________________________</w:t>
          </w:r>
        </w:p>
      </w:docPartBody>
    </w:docPart>
    <w:docPart>
      <w:docPartPr>
        <w:name w:val="5BAD4AEE7A7348E3A169BF1DAA0FEBC7"/>
        <w:category>
          <w:name w:val="General"/>
          <w:gallery w:val="placeholder"/>
        </w:category>
        <w:types>
          <w:type w:val="bbPlcHdr"/>
        </w:types>
        <w:behaviors>
          <w:behavior w:val="content"/>
        </w:behaviors>
        <w:guid w:val="{87B710CF-9802-42AE-ACC9-6ADDADAE3745}"/>
      </w:docPartPr>
      <w:docPartBody>
        <w:p w:rsidR="003D4552" w:rsidRDefault="006B2213" w:rsidP="006B2213">
          <w:pPr>
            <w:pStyle w:val="5BAD4AEE7A7348E3A169BF1DAA0FEBC73"/>
          </w:pPr>
          <w:r w:rsidRPr="00D97A9F">
            <w:rPr>
              <w:rStyle w:val="PlaceholderText"/>
              <w:rFonts w:ascii="Arial" w:hAnsi="Arial" w:cs="Arial"/>
              <w:color w:val="00B0F0"/>
            </w:rPr>
            <w:t>______________</w:t>
          </w:r>
        </w:p>
      </w:docPartBody>
    </w:docPart>
    <w:docPart>
      <w:docPartPr>
        <w:name w:val="7ACEA322D64A4A68AC4E2D584FD21BC3"/>
        <w:category>
          <w:name w:val="General"/>
          <w:gallery w:val="placeholder"/>
        </w:category>
        <w:types>
          <w:type w:val="bbPlcHdr"/>
        </w:types>
        <w:behaviors>
          <w:behavior w:val="content"/>
        </w:behaviors>
        <w:guid w:val="{55FBA3EA-CBA0-455E-AFBB-05D4C5408DF0}"/>
      </w:docPartPr>
      <w:docPartBody>
        <w:p w:rsidR="003D4552" w:rsidRDefault="006B2213" w:rsidP="006B2213">
          <w:pPr>
            <w:pStyle w:val="7ACEA322D64A4A68AC4E2D584FD21BC33"/>
          </w:pPr>
          <w:r w:rsidRPr="00D97A9F">
            <w:rPr>
              <w:rStyle w:val="PlaceholderText"/>
              <w:rFonts w:ascii="Arial" w:hAnsi="Arial" w:cs="Arial"/>
              <w:color w:val="00B0F0"/>
            </w:rPr>
            <w:t>______________</w:t>
          </w:r>
        </w:p>
      </w:docPartBody>
    </w:docPart>
    <w:docPart>
      <w:docPartPr>
        <w:name w:val="1B4C72D5952A49CA8D55688B83538EA1"/>
        <w:category>
          <w:name w:val="General"/>
          <w:gallery w:val="placeholder"/>
        </w:category>
        <w:types>
          <w:type w:val="bbPlcHdr"/>
        </w:types>
        <w:behaviors>
          <w:behavior w:val="content"/>
        </w:behaviors>
        <w:guid w:val="{FA4CE387-619C-43F9-8989-84931AAB2B64}"/>
      </w:docPartPr>
      <w:docPartBody>
        <w:p w:rsidR="003D4552" w:rsidRDefault="006B2213" w:rsidP="006B2213">
          <w:pPr>
            <w:pStyle w:val="1B4C72D5952A49CA8D55688B83538EA13"/>
          </w:pPr>
          <w:r w:rsidRPr="00D97A9F">
            <w:rPr>
              <w:rStyle w:val="PlaceholderText"/>
              <w:rFonts w:ascii="Arial" w:hAnsi="Arial" w:cs="Arial"/>
              <w:color w:val="00B0F0"/>
            </w:rPr>
            <w:t>______________</w:t>
          </w:r>
        </w:p>
      </w:docPartBody>
    </w:docPart>
    <w:docPart>
      <w:docPartPr>
        <w:name w:val="C3BFE07C885C4550B30E4C82D0A658F9"/>
        <w:category>
          <w:name w:val="General"/>
          <w:gallery w:val="placeholder"/>
        </w:category>
        <w:types>
          <w:type w:val="bbPlcHdr"/>
        </w:types>
        <w:behaviors>
          <w:behavior w:val="content"/>
        </w:behaviors>
        <w:guid w:val="{E19A9E6F-C8A0-4B85-81C2-3C98B472C1D2}"/>
      </w:docPartPr>
      <w:docPartBody>
        <w:p w:rsidR="000F7071" w:rsidRDefault="006B2213" w:rsidP="006B2213">
          <w:pPr>
            <w:pStyle w:val="C3BFE07C885C4550B30E4C82D0A658F91"/>
          </w:pPr>
          <w:r w:rsidRPr="00D97A9F">
            <w:rPr>
              <w:rStyle w:val="PlaceholderText"/>
              <w:rFonts w:ascii="Arial" w:hAnsi="Arial" w:cs="Arial"/>
              <w:color w:val="00B0F0"/>
              <w:u w:val="single"/>
            </w:rPr>
            <w:t>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BE"/>
    <w:rsid w:val="000530B6"/>
    <w:rsid w:val="000F7071"/>
    <w:rsid w:val="00253D9B"/>
    <w:rsid w:val="002D238D"/>
    <w:rsid w:val="003B2343"/>
    <w:rsid w:val="003D4552"/>
    <w:rsid w:val="00611D36"/>
    <w:rsid w:val="00652E85"/>
    <w:rsid w:val="006739B4"/>
    <w:rsid w:val="006B2213"/>
    <w:rsid w:val="006F1B94"/>
    <w:rsid w:val="007967F7"/>
    <w:rsid w:val="0088028B"/>
    <w:rsid w:val="008A76BE"/>
    <w:rsid w:val="00995DF8"/>
    <w:rsid w:val="00BB6AB9"/>
    <w:rsid w:val="00C92B51"/>
    <w:rsid w:val="00D77C05"/>
    <w:rsid w:val="00D9527D"/>
    <w:rsid w:val="00E3666C"/>
    <w:rsid w:val="00E66BC9"/>
    <w:rsid w:val="00EB3D71"/>
    <w:rsid w:val="00EF2BEE"/>
    <w:rsid w:val="00F8757A"/>
    <w:rsid w:val="00FC2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213"/>
    <w:rPr>
      <w:color w:val="808080"/>
    </w:rPr>
  </w:style>
  <w:style w:type="paragraph" w:customStyle="1" w:styleId="AD7E77212AAE422F88D0A326E8AAE36B12">
    <w:name w:val="AD7E77212AAE422F88D0A326E8AAE36B12"/>
    <w:rsid w:val="006B2213"/>
    <w:rPr>
      <w:rFonts w:eastAsiaTheme="minorHAnsi"/>
      <w:lang w:eastAsia="en-US"/>
    </w:rPr>
  </w:style>
  <w:style w:type="paragraph" w:customStyle="1" w:styleId="E1E12EFA84F243B19DFAB4874DB51DCC12">
    <w:name w:val="E1E12EFA84F243B19DFAB4874DB51DCC12"/>
    <w:rsid w:val="006B2213"/>
    <w:rPr>
      <w:rFonts w:eastAsiaTheme="minorHAnsi"/>
      <w:lang w:eastAsia="en-US"/>
    </w:rPr>
  </w:style>
  <w:style w:type="paragraph" w:customStyle="1" w:styleId="A197227D7E2F4CF8BB6FFA2428E53F4612">
    <w:name w:val="A197227D7E2F4CF8BB6FFA2428E53F4612"/>
    <w:rsid w:val="006B2213"/>
    <w:rPr>
      <w:rFonts w:eastAsiaTheme="minorHAnsi"/>
      <w:lang w:eastAsia="en-US"/>
    </w:rPr>
  </w:style>
  <w:style w:type="paragraph" w:customStyle="1" w:styleId="C3BFE07C885C4550B30E4C82D0A658F91">
    <w:name w:val="C3BFE07C885C4550B30E4C82D0A658F91"/>
    <w:rsid w:val="006B2213"/>
    <w:rPr>
      <w:rFonts w:eastAsiaTheme="minorHAnsi"/>
      <w:lang w:eastAsia="en-US"/>
    </w:rPr>
  </w:style>
  <w:style w:type="paragraph" w:customStyle="1" w:styleId="F699F82065F84D2FBE1E95A1F2D2CBAA2">
    <w:name w:val="F699F82065F84D2FBE1E95A1F2D2CBAA2"/>
    <w:rsid w:val="006B2213"/>
    <w:rPr>
      <w:rFonts w:eastAsiaTheme="minorHAnsi"/>
      <w:lang w:eastAsia="en-US"/>
    </w:rPr>
  </w:style>
  <w:style w:type="paragraph" w:customStyle="1" w:styleId="BB87A255CB6A4EF6BA83C0358E3AD95A2">
    <w:name w:val="BB87A255CB6A4EF6BA83C0358E3AD95A2"/>
    <w:rsid w:val="006B2213"/>
    <w:rPr>
      <w:rFonts w:eastAsiaTheme="minorHAnsi"/>
      <w:lang w:eastAsia="en-US"/>
    </w:rPr>
  </w:style>
  <w:style w:type="paragraph" w:customStyle="1" w:styleId="7ACEA322D64A4A68AC4E2D584FD21BC33">
    <w:name w:val="7ACEA322D64A4A68AC4E2D584FD21BC33"/>
    <w:rsid w:val="006B2213"/>
    <w:rPr>
      <w:rFonts w:eastAsiaTheme="minorHAnsi"/>
      <w:lang w:eastAsia="en-US"/>
    </w:rPr>
  </w:style>
  <w:style w:type="paragraph" w:customStyle="1" w:styleId="5BAD4AEE7A7348E3A169BF1DAA0FEBC73">
    <w:name w:val="5BAD4AEE7A7348E3A169BF1DAA0FEBC73"/>
    <w:rsid w:val="006B2213"/>
    <w:rPr>
      <w:rFonts w:eastAsiaTheme="minorHAnsi"/>
      <w:lang w:eastAsia="en-US"/>
    </w:rPr>
  </w:style>
  <w:style w:type="paragraph" w:customStyle="1" w:styleId="1B4C72D5952A49CA8D55688B83538EA13">
    <w:name w:val="1B4C72D5952A49CA8D55688B83538EA13"/>
    <w:rsid w:val="006B2213"/>
    <w:rPr>
      <w:rFonts w:eastAsiaTheme="minorHAnsi"/>
      <w:lang w:eastAsia="en-US"/>
    </w:rPr>
  </w:style>
  <w:style w:type="paragraph" w:customStyle="1" w:styleId="CF354FAA5AC4407E85AB5AF4A86586712">
    <w:name w:val="CF354FAA5AC4407E85AB5AF4A86586712"/>
    <w:rsid w:val="006B2213"/>
    <w:rPr>
      <w:rFonts w:eastAsiaTheme="minorHAnsi"/>
      <w:lang w:eastAsia="en-US"/>
    </w:rPr>
  </w:style>
  <w:style w:type="paragraph" w:customStyle="1" w:styleId="DE235FCF3B424FD0BCBA7C0FDDEE6F642">
    <w:name w:val="DE235FCF3B424FD0BCBA7C0FDDEE6F642"/>
    <w:rsid w:val="006B2213"/>
    <w:rPr>
      <w:rFonts w:eastAsiaTheme="minorHAnsi"/>
      <w:lang w:eastAsia="en-US"/>
    </w:rPr>
  </w:style>
  <w:style w:type="paragraph" w:customStyle="1" w:styleId="F9D4428F4A90424D935CAE05F72987712">
    <w:name w:val="F9D4428F4A90424D935CAE05F72987712"/>
    <w:rsid w:val="006B2213"/>
    <w:rPr>
      <w:rFonts w:eastAsiaTheme="minorHAnsi"/>
      <w:lang w:eastAsia="en-US"/>
    </w:rPr>
  </w:style>
  <w:style w:type="paragraph" w:customStyle="1" w:styleId="4DAF209145DE4B30AF765D6898E73B982">
    <w:name w:val="4DAF209145DE4B30AF765D6898E73B982"/>
    <w:rsid w:val="006B2213"/>
    <w:rPr>
      <w:rFonts w:eastAsiaTheme="minorHAnsi"/>
      <w:lang w:eastAsia="en-US"/>
    </w:rPr>
  </w:style>
  <w:style w:type="paragraph" w:customStyle="1" w:styleId="37C0B6D8775547C7AC34B943958593942">
    <w:name w:val="37C0B6D8775547C7AC34B943958593942"/>
    <w:rsid w:val="006B2213"/>
    <w:rPr>
      <w:rFonts w:eastAsiaTheme="minorHAnsi"/>
      <w:lang w:eastAsia="en-US"/>
    </w:rPr>
  </w:style>
  <w:style w:type="paragraph" w:customStyle="1" w:styleId="8D269C4738A949E5A53BE1BD396480BF2">
    <w:name w:val="8D269C4738A949E5A53BE1BD396480BF2"/>
    <w:rsid w:val="006B221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690C066DF0C45B9A61628E79A01B8" ma:contentTypeVersion="18" ma:contentTypeDescription="Create a new document." ma:contentTypeScope="" ma:versionID="6d04f8b9871d61971a2554adb54cafff">
  <xsd:schema xmlns:xsd="http://www.w3.org/2001/XMLSchema" xmlns:xs="http://www.w3.org/2001/XMLSchema" xmlns:p="http://schemas.microsoft.com/office/2006/metadata/properties" xmlns:ns2="6f1bb6b3-9501-46de-b50b-05d29245c8aa" xmlns:ns3="e918e316-8ebf-402b-8dc9-510f44632d57" targetNamespace="http://schemas.microsoft.com/office/2006/metadata/properties" ma:root="true" ma:fieldsID="ef9c1a3dad16c9ea162332fd0f6f8c04" ns2:_="" ns3:_="">
    <xsd:import namespace="6f1bb6b3-9501-46de-b50b-05d29245c8aa"/>
    <xsd:import namespace="e918e316-8ebf-402b-8dc9-510f44632d57"/>
    <xsd:element name="properties">
      <xsd:complexType>
        <xsd:sequence>
          <xsd:element name="documentManagement">
            <xsd:complexType>
              <xsd:all>
                <xsd:element ref="ns2:Process_x002f_Activity" minOccurs="0"/>
                <xsd:element ref="ns2:DocumentTyp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Approved" minOccurs="0"/>
                <xsd:element ref="ns2:Reviewed_x0020_by" minOccurs="0"/>
                <xsd:element ref="ns2:MediaServiceLocation" minOccurs="0"/>
                <xsd:element ref="ns2:GroupNo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bb6b3-9501-46de-b50b-05d29245c8aa" elementFormDefault="qualified">
    <xsd:import namespace="http://schemas.microsoft.com/office/2006/documentManagement/types"/>
    <xsd:import namespace="http://schemas.microsoft.com/office/infopath/2007/PartnerControls"/>
    <xsd:element name="Process_x002f_Activity" ma:index="8" nillable="true" ma:displayName="Activity" ma:default="Change Management" ma:format="Dropdown" ma:internalName="Process_x002f_Activity">
      <xsd:simpleType>
        <xsd:restriction base="dms:Choice">
          <xsd:enumeration value="Please select"/>
          <xsd:enumeration value="Change Management"/>
          <xsd:enumeration value="Comms"/>
          <xsd:enumeration value="Legal"/>
          <xsd:enumeration value="Policy"/>
          <xsd:enumeration value="Business Analysis"/>
          <xsd:enumeration value="Registrar"/>
          <xsd:enumeration value="Administrative"/>
          <xsd:enumeration value="Management"/>
          <xsd:enumeration value="Planning"/>
          <xsd:enumeration value="New - Please create option"/>
          <xsd:enumeration value="Adhoc"/>
        </xsd:restriction>
      </xsd:simpleType>
    </xsd:element>
    <xsd:element name="DocumentType" ma:index="9" nillable="true" ma:displayName="Product" ma:default="Please Select" ma:format="Dropdown" ma:internalName="DocumentType">
      <xsd:simpleType>
        <xsd:restriction base="dms:Choice">
          <xsd:enumeration value="Please Select"/>
          <xsd:enumeration value="Agenda/Minutes"/>
          <xsd:enumeration value="Analysis"/>
          <xsd:enumeration value="Attachment"/>
          <xsd:enumeration value="Briefing Note/Memo"/>
          <xsd:enumeration value="Drafting Instructions"/>
          <xsd:enumeration value="Forms"/>
          <xsd:enumeration value="Guides"/>
          <xsd:enumeration value="Letter"/>
          <xsd:enumeration value="Microsite"/>
          <xsd:enumeration value="Project Plans"/>
          <xsd:enumeration value="Presentation"/>
          <xsd:enumeration value="Regulations"/>
          <xsd:enumeration value="Release"/>
          <xsd:enumeration value="Strategy"/>
          <xsd:enumeration value="Subscriber Email"/>
          <xsd:enumeration value="Systems"/>
          <xsd:enumeration value="New - please create option"/>
          <xsd:enumeration value="Adho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Approved" ma:index="22" nillable="true" ma:displayName="Approved" ma:description="Enter name of person here" ma:list="UserInfo" ma:SharePointGroup="0" ma:internalName="Approved"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d_x0020_by" ma:index="23" nillable="true" ma:displayName="Reviewed by" ma:internalName="Reviewed_x0020_by">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GroupNo_x002e_" ma:index="25" nillable="true" ma:displayName="Group No." ma:description="Consultation group #" ma:format="Dropdown" ma:internalName="GroupNo_x002e_">
      <xsd:simpleType>
        <xsd:restriction base="dms:Choice">
          <xsd:enumeration value="Group 1"/>
          <xsd:enumeration value="Group 2"/>
          <xsd:enumeration value="Group 3"/>
          <xsd:enumeration value="Group 4"/>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Ansobel Janetzky</DisplayName>
        <AccountId>57</AccountId>
        <AccountType/>
      </UserInfo>
      <UserInfo>
        <DisplayName>Joanne Daniel</DisplayName>
        <AccountId>11</AccountId>
        <AccountType/>
      </UserInfo>
    </SharedWithUsers>
    <Process_x002f_Activity xmlns="6f1bb6b3-9501-46de-b50b-05d29245c8aa">Registrar</Process_x002f_Activity>
    <DocumentType xmlns="6f1bb6b3-9501-46de-b50b-05d29245c8aa">Forms</DocumentType>
    <Reviewed_x0020_by xmlns="6f1bb6b3-9501-46de-b50b-05d29245c8aa">Alison Fleming 03/05/2021</Reviewed_x0020_by>
    <_Flow_SignoffStatus xmlns="6f1bb6b3-9501-46de-b50b-05d29245c8aa" xsi:nil="true"/>
    <Approved xmlns="6f1bb6b3-9501-46de-b50b-05d29245c8aa">
      <UserInfo>
        <DisplayName>Paul Asphar</DisplayName>
        <AccountId>41</AccountId>
        <AccountType/>
      </UserInfo>
    </Approved>
    <GroupNo_x002e_ xmlns="6f1bb6b3-9501-46de-b50b-05d29245c8aa">Group 1</GroupNo_x002e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4F5548-EED2-4976-8076-6DB36DDCC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bb6b3-9501-46de-b50b-05d29245c8aa"/>
    <ds:schemaRef ds:uri="e918e316-8ebf-402b-8dc9-510f4463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6C21D-1A64-4BFA-804F-CA980825E6F2}">
  <ds:schemaRefs>
    <ds:schemaRef ds:uri="http://schemas.openxmlformats.org/officeDocument/2006/bibliography"/>
  </ds:schemaRefs>
</ds:datastoreItem>
</file>

<file path=customXml/itemProps3.xml><?xml version="1.0" encoding="utf-8"?>
<ds:datastoreItem xmlns:ds="http://schemas.openxmlformats.org/officeDocument/2006/customXml" ds:itemID="{5A7E0373-202A-4C93-9C49-41880FEC6439}">
  <ds:schemaRefs>
    <ds:schemaRef ds:uri="http://schemas.microsoft.com/office/2006/metadata/properties"/>
    <ds:schemaRef ds:uri="http://schemas.microsoft.com/office/infopath/2007/PartnerControls"/>
    <ds:schemaRef ds:uri="e918e316-8ebf-402b-8dc9-510f44632d57"/>
    <ds:schemaRef ds:uri="6f1bb6b3-9501-46de-b50b-05d29245c8aa"/>
  </ds:schemaRefs>
</ds:datastoreItem>
</file>

<file path=customXml/itemProps4.xml><?xml version="1.0" encoding="utf-8"?>
<ds:datastoreItem xmlns:ds="http://schemas.openxmlformats.org/officeDocument/2006/customXml" ds:itemID="{376EEA6B-1440-42F9-A5E5-CC757AEBDF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Turner</dc:creator>
  <cp:keywords/>
  <dc:description/>
  <cp:lastModifiedBy>Jayne Weeber</cp:lastModifiedBy>
  <cp:revision>3</cp:revision>
  <cp:lastPrinted>2021-05-03T03:51:00Z</cp:lastPrinted>
  <dcterms:created xsi:type="dcterms:W3CDTF">2021-06-25T05:32:00Z</dcterms:created>
  <dcterms:modified xsi:type="dcterms:W3CDTF">2023-07-19T00:51:00Z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0x010100D2B690C066DF0C45B9A61628E79A01B8</vt:lpwstr>
  </property>
</Properties>
</file>